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детский сад №3</w:t>
      </w: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>Конспект тематического часа для старшей и подготовительной группы</w:t>
      </w:r>
    </w:p>
    <w:p w:rsidR="005C0BB3" w:rsidRP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>«Казаки – освободители Донской земли во времена Великой Отечественной войны»</w:t>
      </w: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ind w:left="-142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460B0" w:rsidRDefault="001460B0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ind w:left="-142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Подготовила</w:t>
      </w:r>
    </w:p>
    <w:p w:rsidR="005C0BB3" w:rsidRDefault="005C0BB3" w:rsidP="005C0BB3">
      <w:pPr>
        <w:pStyle w:val="a5"/>
        <w:ind w:left="-142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М.А. Дехтярева,</w:t>
      </w:r>
    </w:p>
    <w:p w:rsidR="005C0BB3" w:rsidRDefault="005C0BB3" w:rsidP="005C0BB3">
      <w:pPr>
        <w:pStyle w:val="a5"/>
        <w:ind w:left="-142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воспитатель</w:t>
      </w: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C0BB3" w:rsidRDefault="005C0BB3" w:rsidP="005C0BB3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Новочеркасск</w:t>
      </w:r>
    </w:p>
    <w:p w:rsidR="005C0BB3" w:rsidRPr="00BE1DE4" w:rsidRDefault="005C0BB3" w:rsidP="005C0BB3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2024</w:t>
      </w:r>
    </w:p>
    <w:p w:rsidR="001E302F" w:rsidRPr="00BE1DE4" w:rsidRDefault="00210E7D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1E302F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условия для формирования у детей чувства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патриотизма, </w:t>
      </w:r>
      <w:r w:rsidR="00BE1DE4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знаний о кзачестве и его вкладе в победу над фашистскими захватчиками</w:t>
      </w:r>
      <w:r w:rsidR="001E302F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E302F" w:rsidRPr="00BE1DE4" w:rsidRDefault="001E302F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Задачи:</w:t>
      </w:r>
    </w:p>
    <w:p w:rsidR="001E302F" w:rsidRPr="00BE1DE4" w:rsidRDefault="001E302F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210E7D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чувство уважения к людям, отстоявшим независимость нашей Родины; </w:t>
      </w:r>
    </w:p>
    <w:p w:rsidR="001E302F" w:rsidRPr="00BE1DE4" w:rsidRDefault="001E302F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210E7D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воссоздать образ </w:t>
      </w:r>
      <w:r w:rsidR="00210E7D" w:rsidRPr="00BE1D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казака</w:t>
      </w:r>
      <w:r w:rsidR="00210E7D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— героического защитника Родины; </w:t>
      </w:r>
    </w:p>
    <w:p w:rsidR="001460B0" w:rsidRPr="00BE1DE4" w:rsidRDefault="001E302F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210E7D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формировать знания об 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исторических фактах и явлениях. </w:t>
      </w:r>
    </w:p>
    <w:p w:rsidR="001E302F" w:rsidRPr="00BE1DE4" w:rsidRDefault="001E302F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60B0" w:rsidRPr="00160D2B" w:rsidRDefault="00210E7D" w:rsidP="00160D2B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рассматривание с детьми картин, чтение рассказов о мужестве </w:t>
      </w:r>
      <w:r w:rsidRPr="00BE1D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казаков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, отваге, героизме всего народа, вставшего на защиту своей родины, разучивание стихотворений о Великой отечественной Войне, пословиц и поговорок; слу</w:t>
      </w:r>
      <w:r w:rsidR="00BE1DE4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шание песен и музыки посвящённых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43427" w:rsidRPr="00BE1D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Донским </w:t>
      </w:r>
      <w:r w:rsidRPr="00BE1D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казакам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</w:p>
    <w:p w:rsidR="00210E7D" w:rsidRDefault="00210E7D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b/>
          <w:sz w:val="28"/>
          <w:szCs w:val="28"/>
        </w:rPr>
        <w:t>Ход образовательной </w:t>
      </w:r>
      <w:r w:rsidRPr="00BE1D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деятельности</w:t>
      </w:r>
      <w:r w:rsidRPr="00BE1DE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0BB3" w:rsidRPr="005C0BB3" w:rsidRDefault="005C0BB3" w:rsidP="005C0BB3">
      <w:pPr>
        <w:pStyle w:val="a5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BB3">
        <w:rPr>
          <w:rFonts w:ascii="Times New Roman" w:eastAsia="Times New Roman" w:hAnsi="Times New Roman" w:cs="Times New Roman"/>
          <w:sz w:val="28"/>
          <w:szCs w:val="28"/>
        </w:rPr>
        <w:t>СЛАЙД 1</w:t>
      </w:r>
    </w:p>
    <w:p w:rsidR="005C0BB3" w:rsidRPr="005C0BB3" w:rsidRDefault="005C0BB3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BB3">
        <w:rPr>
          <w:rFonts w:ascii="Times New Roman" w:eastAsia="Times New Roman" w:hAnsi="Times New Roman" w:cs="Times New Roman"/>
          <w:sz w:val="28"/>
          <w:szCs w:val="28"/>
        </w:rPr>
        <w:t>Прослушивание гимна России и гимн</w:t>
      </w:r>
      <w:r w:rsidR="00F32E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0BB3">
        <w:rPr>
          <w:rFonts w:ascii="Times New Roman" w:eastAsia="Times New Roman" w:hAnsi="Times New Roman" w:cs="Times New Roman"/>
          <w:sz w:val="28"/>
          <w:szCs w:val="28"/>
        </w:rPr>
        <w:t xml:space="preserve"> Донского казачества</w:t>
      </w:r>
    </w:p>
    <w:p w:rsidR="00560DF6" w:rsidRPr="005C0BB3" w:rsidRDefault="00560DF6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BB3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5C0BB3" w:rsidRPr="005C0BB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1E302F" w:rsidRPr="00BE1DE4" w:rsidRDefault="00210E7D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какой великий </w:t>
      </w:r>
      <w:r w:rsidR="00BE1DE4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истории нашего </w:t>
      </w:r>
      <w:r w:rsidR="0022657A">
        <w:rPr>
          <w:rFonts w:ascii="Times New Roman" w:eastAsia="Times New Roman" w:hAnsi="Times New Roman" w:cs="Times New Roman"/>
          <w:color w:val="111111"/>
          <w:sz w:val="28"/>
          <w:szCs w:val="28"/>
        </w:rPr>
        <w:t>края</w:t>
      </w:r>
      <w:r w:rsidR="00BE1DE4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праздник приближается? </w:t>
      </w:r>
    </w:p>
    <w:p w:rsidR="001E302F" w:rsidRPr="00BE1DE4" w:rsidRDefault="001E302F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Предполагаемые ответы детей</w:t>
      </w:r>
    </w:p>
    <w:p w:rsidR="001460B0" w:rsidRPr="00BE1DE4" w:rsidRDefault="00210E7D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Правильно, </w:t>
      </w:r>
      <w:r w:rsidR="00BE1DE4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День освобождения </w:t>
      </w:r>
      <w:r w:rsidR="0022657A">
        <w:rPr>
          <w:rFonts w:ascii="Times New Roman" w:eastAsia="Times New Roman" w:hAnsi="Times New Roman" w:cs="Times New Roman"/>
          <w:color w:val="111111"/>
          <w:sz w:val="28"/>
          <w:szCs w:val="28"/>
        </w:rPr>
        <w:t>Ростовской области</w:t>
      </w:r>
      <w:r w:rsidR="00BE1DE4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фашистских захватчиков</w:t>
      </w:r>
      <w:r w:rsidR="001460B0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60B0" w:rsidRPr="00BE1DE4" w:rsidRDefault="001460B0" w:rsidP="00160D2B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E1DE4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мы послушаем песню военных лет, а вы </w:t>
      </w:r>
      <w:r w:rsidR="00210E7D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догадайтесь, о ком она.</w:t>
      </w:r>
    </w:p>
    <w:p w:rsidR="001460B0" w:rsidRPr="00BE1DE4" w:rsidRDefault="00210E7D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Звучит песня </w:t>
      </w:r>
      <w:r w:rsidRPr="00BE1DE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BE1DE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Казаки в Берлине</w:t>
      </w:r>
      <w:r w:rsidRPr="00BE1DE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BE1D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1460B0" w:rsidRDefault="001460B0" w:rsidP="00160D2B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160D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Муз.</w:t>
      </w:r>
      <w:r w:rsidR="00210E7D" w:rsidRPr="00160D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Дмитрия и Даниила По</w:t>
      </w:r>
      <w:r w:rsidRPr="00160D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крас, на сл. Цезаря Солодарь.</w:t>
      </w:r>
    </w:p>
    <w:p w:rsidR="00560DF6" w:rsidRPr="00560DF6" w:rsidRDefault="00560DF6" w:rsidP="00160D2B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</w:t>
      </w:r>
      <w:r w:rsidR="005C0B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3</w:t>
      </w:r>
    </w:p>
    <w:p w:rsidR="0095622E" w:rsidRPr="00160D2B" w:rsidRDefault="00210E7D" w:rsidP="00160D2B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2B">
        <w:rPr>
          <w:rFonts w:ascii="Times New Roman" w:eastAsia="Times New Roman" w:hAnsi="Times New Roman" w:cs="Times New Roman"/>
          <w:sz w:val="28"/>
          <w:szCs w:val="28"/>
        </w:rPr>
        <w:t xml:space="preserve"> Сегодня, ребята, вы узнаете о </w:t>
      </w:r>
      <w:r w:rsidRPr="00160D2B">
        <w:rPr>
          <w:rFonts w:ascii="Times New Roman" w:eastAsia="Times New Roman" w:hAnsi="Times New Roman" w:cs="Times New Roman"/>
          <w:bCs/>
          <w:sz w:val="28"/>
          <w:szCs w:val="28"/>
        </w:rPr>
        <w:t>казаках</w:t>
      </w:r>
      <w:r w:rsidRPr="00160D2B">
        <w:rPr>
          <w:rFonts w:ascii="Times New Roman" w:eastAsia="Times New Roman" w:hAnsi="Times New Roman" w:cs="Times New Roman"/>
          <w:sz w:val="28"/>
          <w:szCs w:val="28"/>
        </w:rPr>
        <w:t xml:space="preserve">, которые сражались с немецко-фашистскими </w:t>
      </w:r>
      <w:r w:rsidR="0022657A" w:rsidRPr="00160D2B">
        <w:rPr>
          <w:rFonts w:ascii="Times New Roman" w:eastAsia="Times New Roman" w:hAnsi="Times New Roman" w:cs="Times New Roman"/>
          <w:sz w:val="28"/>
          <w:szCs w:val="28"/>
        </w:rPr>
        <w:t xml:space="preserve">захватчиками, приближая Победу, с </w:t>
      </w:r>
      <w:r w:rsidRPr="00160D2B">
        <w:rPr>
          <w:rFonts w:ascii="Times New Roman" w:eastAsia="Times New Roman" w:hAnsi="Times New Roman" w:cs="Times New Roman"/>
          <w:sz w:val="28"/>
          <w:szCs w:val="28"/>
        </w:rPr>
        <w:t>воинами- за</w:t>
      </w:r>
      <w:r w:rsidR="001E302F" w:rsidRPr="00160D2B">
        <w:rPr>
          <w:rFonts w:ascii="Times New Roman" w:eastAsia="Times New Roman" w:hAnsi="Times New Roman" w:cs="Times New Roman"/>
          <w:sz w:val="28"/>
          <w:szCs w:val="28"/>
        </w:rPr>
        <w:t>щитниками рубежей нашей страны.</w:t>
      </w:r>
    </w:p>
    <w:p w:rsidR="0022657A" w:rsidRDefault="0095622E" w:rsidP="00160D2B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2B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1E302F" w:rsidRPr="00160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BB3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160D2B" w:rsidRPr="00160D2B" w:rsidRDefault="00160D2B" w:rsidP="00160D2B">
      <w:pPr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Нападение фашисткой Германии на СССР вызвало огромный подъем патриотизма среди казаков и всего народа. В станицах и хуторах прошли митинги, где участники клялись бить врага беспощадно и до последнего вздоха.</w:t>
      </w:r>
    </w:p>
    <w:p w:rsidR="0095622E" w:rsidRPr="00160D2B" w:rsidRDefault="0095622E" w:rsidP="00160D2B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2B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5C0BB3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95622E" w:rsidRDefault="00210E7D" w:rsidP="0095622E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За </w:t>
      </w:r>
      <w:r w:rsidRPr="00BE1D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время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 войны было сформировано 42 </w:t>
      </w:r>
      <w:r w:rsidRPr="00BE1D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казачьи дивизии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вошли в состав Красной Армии.</w:t>
      </w:r>
      <w:r w:rsidR="00F25CE8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E1D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Казаки оставляли свои дома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, уходя на войну. Родные и близкие провожали их в поход.</w:t>
      </w:r>
      <w:r w:rsidR="009562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5622E" w:rsidRDefault="0095622E" w:rsidP="0095622E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</w:t>
      </w:r>
      <w:r w:rsidR="005C0B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6</w:t>
      </w:r>
    </w:p>
    <w:p w:rsidR="00560DF6" w:rsidRDefault="0095622E" w:rsidP="00560DF6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Казаки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были организованы в кавалерийские полки и конные дивизии. О</w:t>
      </w:r>
      <w:r w:rsidR="00D60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 отважно бились с врагами и 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обладали высокими боевыми качествами.</w:t>
      </w:r>
      <w:r w:rsidR="00164F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60DF6" w:rsidRDefault="00560DF6" w:rsidP="0095622E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</w:t>
      </w:r>
      <w:r w:rsidR="005C0B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7</w:t>
      </w:r>
    </w:p>
    <w:p w:rsidR="00164FA2" w:rsidRDefault="00164FA2" w:rsidP="0095622E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Ярким примером казачьего боевого духа стал подвиг донского казака, участника Первой мировой войны, полного георгиевского кавалера Константина Иосифовича Недорубова. В бою под Кущевской 2 августа 1942 года эскадрон 52-летнего К.И. Недорубова уничтожил свыше 200 солдат противника, из которых 70 солдат и офицеров зарубил он лично. За подвиг под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станицей К.И. Недорубов</w:t>
      </w:r>
      <w:r w:rsidR="00455A1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55A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присвоено почетное звание </w:t>
      </w:r>
      <w:r w:rsidR="00455A1B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455A1B" w:rsidRPr="00BE1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«Герой Советского Союза»</w:t>
      </w:r>
      <w:r w:rsidR="00455A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5622E" w:rsidRPr="00FD7474" w:rsidRDefault="00164FA2" w:rsidP="00455A1B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64FA2">
        <w:rPr>
          <w:rFonts w:ascii="Tahoma" w:hAnsi="Tahoma" w:cs="Tahoma"/>
          <w:color w:val="868686"/>
          <w:sz w:val="15"/>
          <w:szCs w:val="15"/>
          <w:shd w:val="clear" w:color="auto" w:fill="F7F7F7"/>
        </w:rPr>
        <w:t xml:space="preserve"> </w:t>
      </w:r>
      <w:r w:rsidR="0095622E" w:rsidRPr="00FD747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 w:rsidR="005C0BB3" w:rsidRPr="00FD747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8</w:t>
      </w:r>
    </w:p>
    <w:p w:rsidR="00455A1B" w:rsidRDefault="00455A1B" w:rsidP="00455A1B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Донской казак, уроженец станицы Преображенской, Герой Советского союза генерал-полковник Василий Степанович Попов прославил свой народ в годы Великой Отечественной войны.</w:t>
      </w:r>
      <w:r w:rsidR="00CA50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началом Великой Отечественной войны корпус под командованием В.С.Попова в составе 4-й армии Западного фронта вел тяжелые оборонительные бои с превосходящими силами противника, в сентябре 1941 года Василий Степанович был назначен начальником управления  тыла, а с января 1942 года командиром 10-й армии Западного фронта. В тяжелых сражениях он был ранен, но геройски продолжал сражаться в рядах армии. За свою преданность и героизм, проявленный в ходе войны, Василий Степанович Попов был награжден званием «Герой Советского Союза».</w:t>
      </w:r>
    </w:p>
    <w:p w:rsidR="00455A1B" w:rsidRPr="00FD7474" w:rsidRDefault="00455A1B" w:rsidP="00455A1B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D747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 w:rsidR="005C0BB3" w:rsidRPr="00FD747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9</w:t>
      </w:r>
    </w:p>
    <w:p w:rsidR="00210E7D" w:rsidRPr="00BE1DE4" w:rsidRDefault="0095622E" w:rsidP="00BE1DE4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итогу сражения т</w:t>
      </w:r>
      <w:r w:rsidR="00210E7D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ысячи </w:t>
      </w:r>
      <w:r w:rsidR="00210E7D" w:rsidRPr="00BE1D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казаков</w:t>
      </w:r>
      <w:r w:rsidR="00210E7D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были награждены боевыми орденами и медалями за подвиги в сражениях.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210E7D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амое почетное звание было </w:t>
      </w:r>
      <w:r w:rsidR="00210E7D" w:rsidRPr="00BE1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«Герой Советского Союза»</w:t>
      </w:r>
      <w:r w:rsidR="00210E7D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 и оно было присвоено 262 </w:t>
      </w:r>
      <w:r w:rsidR="00210E7D" w:rsidRPr="00BE1D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казакам</w:t>
      </w:r>
      <w:r w:rsidR="00210E7D"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60D2B" w:rsidRPr="00FD7474" w:rsidRDefault="00160D2B" w:rsidP="001E302F">
      <w:pPr>
        <w:pStyle w:val="a5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74">
        <w:rPr>
          <w:rFonts w:ascii="Times New Roman" w:hAnsi="Times New Roman" w:cs="Times New Roman"/>
          <w:b/>
          <w:sz w:val="28"/>
          <w:szCs w:val="28"/>
        </w:rPr>
        <w:t>СЛАЙД</w:t>
      </w:r>
      <w:r w:rsidR="005C0BB3" w:rsidRPr="00FD7474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F25CE8" w:rsidRPr="00BE1DE4" w:rsidRDefault="00A81E17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 годы ВОВ и </w:t>
      </w:r>
      <w:r w:rsidR="009562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время проведения спецоперации на </w:t>
      </w:r>
      <w:r w:rsidR="00160D2B">
        <w:rPr>
          <w:rFonts w:ascii="Times New Roman" w:eastAsia="Times New Roman" w:hAnsi="Times New Roman" w:cs="Times New Roman"/>
          <w:color w:val="111111"/>
          <w:sz w:val="28"/>
          <w:szCs w:val="28"/>
        </w:rPr>
        <w:t>Украине</w:t>
      </w: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казаки  прославляли  и будут  прославлять  наш  Донской край. </w:t>
      </w:r>
    </w:p>
    <w:p w:rsidR="00E97657" w:rsidRPr="00BE1DE4" w:rsidRDefault="00A81E17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1DE4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Слава Казакам!</w:t>
      </w:r>
    </w:p>
    <w:p w:rsidR="00A81E17" w:rsidRDefault="005C0BB3" w:rsidP="00BE1DE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почтим память отдавших жизнь казаков во время военных действий минутой молчания.</w:t>
      </w:r>
    </w:p>
    <w:p w:rsidR="005C0BB3" w:rsidRDefault="005C0BB3" w:rsidP="00BE1DE4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C0BB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Звукозапись «</w:t>
      </w:r>
      <w:r w:rsidR="00AB1E6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Метроном</w:t>
      </w:r>
      <w:r w:rsidRPr="005C0BB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».</w:t>
      </w:r>
    </w:p>
    <w:p w:rsidR="005C0BB3" w:rsidRPr="005C0BB3" w:rsidRDefault="005C0BB3" w:rsidP="00BE1DE4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81E17" w:rsidRPr="00BE1DE4" w:rsidRDefault="00D60341" w:rsidP="001E302F">
      <w:pPr>
        <w:pStyle w:val="a5"/>
        <w:ind w:left="-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Ребенок 1: </w:t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донские казачата,</w:t>
      </w:r>
      <w:r w:rsidR="00A81E17" w:rsidRPr="00BE1DE4">
        <w:rPr>
          <w:rFonts w:ascii="Times New Roman" w:hAnsi="Times New Roman" w:cs="Times New Roman"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Очень дружные ребята.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Век готовы мирно жить,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Дону - батюшке служить!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Ребенок 2: </w:t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Малышей не обижать,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Славу предков умножать,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Чтить законы казаков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Каждый с юности готов.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Ребенок 3: </w:t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без шашки и коня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прожить нам даже дня,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 не зря все дончаки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Дону – батюшке верны.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Ребенок 4: </w:t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Вот такие мы ребята –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лихие казачата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Век готовы в дружбе жить</w:t>
      </w:r>
      <w:r w:rsidR="00A81E17" w:rsidRPr="00BE1DE4">
        <w:rPr>
          <w:rFonts w:ascii="Times New Roman" w:hAnsi="Times New Roman" w:cs="Times New Roman"/>
          <w:b/>
          <w:sz w:val="28"/>
          <w:szCs w:val="28"/>
        </w:rPr>
        <w:br/>
      </w:r>
      <w:r w:rsidR="00A81E17" w:rsidRPr="00BE1D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Россией дорожить!</w:t>
      </w:r>
    </w:p>
    <w:p w:rsidR="00A81E17" w:rsidRPr="00BE1DE4" w:rsidRDefault="00A81E17" w:rsidP="001E302F">
      <w:pPr>
        <w:pStyle w:val="a5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A81E17" w:rsidRPr="00BE1DE4" w:rsidSect="00160D2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97" w:rsidRDefault="00A63897" w:rsidP="001460B0">
      <w:pPr>
        <w:spacing w:after="0" w:line="240" w:lineRule="auto"/>
      </w:pPr>
      <w:r>
        <w:separator/>
      </w:r>
    </w:p>
  </w:endnote>
  <w:endnote w:type="continuationSeparator" w:id="0">
    <w:p w:rsidR="00A63897" w:rsidRDefault="00A63897" w:rsidP="0014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97" w:rsidRDefault="00A63897" w:rsidP="001460B0">
      <w:pPr>
        <w:spacing w:after="0" w:line="240" w:lineRule="auto"/>
      </w:pPr>
      <w:r>
        <w:separator/>
      </w:r>
    </w:p>
  </w:footnote>
  <w:footnote w:type="continuationSeparator" w:id="0">
    <w:p w:rsidR="00A63897" w:rsidRDefault="00A63897" w:rsidP="00146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0E7D"/>
    <w:rsid w:val="00002BF3"/>
    <w:rsid w:val="00067F3C"/>
    <w:rsid w:val="001460B0"/>
    <w:rsid w:val="00160D2B"/>
    <w:rsid w:val="00164FA2"/>
    <w:rsid w:val="001E302F"/>
    <w:rsid w:val="00210E7D"/>
    <w:rsid w:val="0022657A"/>
    <w:rsid w:val="002C580A"/>
    <w:rsid w:val="003D0D67"/>
    <w:rsid w:val="00455A1B"/>
    <w:rsid w:val="00516FD7"/>
    <w:rsid w:val="00543427"/>
    <w:rsid w:val="00560DF6"/>
    <w:rsid w:val="005C0BB3"/>
    <w:rsid w:val="00794DD4"/>
    <w:rsid w:val="00896E61"/>
    <w:rsid w:val="0095622E"/>
    <w:rsid w:val="00A63897"/>
    <w:rsid w:val="00A81E17"/>
    <w:rsid w:val="00A86F70"/>
    <w:rsid w:val="00AB1E60"/>
    <w:rsid w:val="00BC3DA8"/>
    <w:rsid w:val="00BE1DE4"/>
    <w:rsid w:val="00CA50F0"/>
    <w:rsid w:val="00D57A2D"/>
    <w:rsid w:val="00D60341"/>
    <w:rsid w:val="00D72D54"/>
    <w:rsid w:val="00E97657"/>
    <w:rsid w:val="00EA724E"/>
    <w:rsid w:val="00EC1D1C"/>
    <w:rsid w:val="00F25CE8"/>
    <w:rsid w:val="00F32EF1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B480"/>
  <w15:docId w15:val="{CA52A4D7-5C54-41BB-B5F5-787A34CB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D4"/>
  </w:style>
  <w:style w:type="paragraph" w:styleId="1">
    <w:name w:val="heading 1"/>
    <w:basedOn w:val="a"/>
    <w:link w:val="10"/>
    <w:uiPriority w:val="9"/>
    <w:qFormat/>
    <w:rsid w:val="00210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0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E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10E7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1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1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0E7D"/>
    <w:rPr>
      <w:b/>
      <w:bCs/>
    </w:rPr>
  </w:style>
  <w:style w:type="paragraph" w:styleId="a5">
    <w:name w:val="No Spacing"/>
    <w:uiPriority w:val="1"/>
    <w:qFormat/>
    <w:rsid w:val="001460B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46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60B0"/>
  </w:style>
  <w:style w:type="paragraph" w:styleId="a8">
    <w:name w:val="footer"/>
    <w:basedOn w:val="a"/>
    <w:link w:val="a9"/>
    <w:uiPriority w:val="99"/>
    <w:semiHidden/>
    <w:unhideWhenUsed/>
    <w:rsid w:val="00146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60B0"/>
  </w:style>
  <w:style w:type="character" w:styleId="aa">
    <w:name w:val="Hyperlink"/>
    <w:basedOn w:val="a0"/>
    <w:uiPriority w:val="99"/>
    <w:semiHidden/>
    <w:unhideWhenUsed/>
    <w:rsid w:val="00A81E17"/>
    <w:rPr>
      <w:color w:val="0000FF"/>
      <w:u w:val="single"/>
    </w:rPr>
  </w:style>
  <w:style w:type="character" w:styleId="ab">
    <w:name w:val="Emphasis"/>
    <w:basedOn w:val="a0"/>
    <w:uiPriority w:val="20"/>
    <w:qFormat/>
    <w:rsid w:val="00A81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4</cp:revision>
  <cp:lastPrinted>2024-02-14T10:44:00Z</cp:lastPrinted>
  <dcterms:created xsi:type="dcterms:W3CDTF">2024-02-14T10:47:00Z</dcterms:created>
  <dcterms:modified xsi:type="dcterms:W3CDTF">2024-02-16T06:22:00Z</dcterms:modified>
</cp:coreProperties>
</file>