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84" w:rsidRDefault="00DC4784" w:rsidP="00294D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4784" w:rsidRPr="00DC4784" w:rsidRDefault="00DC4784" w:rsidP="00DC47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784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F01E4D" w:rsidRDefault="00AA4BD2" w:rsidP="00AA4BD2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536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2.5pt;height:102.15pt" adj="5665" fillcolor="#0070c0" strokecolor="#002060">
            <v:shadow color="#868686"/>
            <v:textpath style="font-family:&quot;Impact&quot;;v-text-kern:t" trim="t" fitpath="t" xscale="f" string="Спорт и дети: &#10;в какую секцию &#10;отдать &#10;"/>
          </v:shape>
        </w:pict>
      </w:r>
    </w:p>
    <w:p w:rsidR="00FA485D" w:rsidRPr="00DC4784" w:rsidRDefault="00294DA8" w:rsidP="00DC4784">
      <w:pPr>
        <w:spacing w:before="100" w:beforeAutospacing="1" w:after="10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7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109220</wp:posOffset>
            </wp:positionV>
            <wp:extent cx="2609215" cy="2094230"/>
            <wp:effectExtent l="19050" t="0" r="635" b="0"/>
            <wp:wrapTight wrapText="bothSides">
              <wp:wrapPolygon edited="0">
                <wp:start x="-158" y="0"/>
                <wp:lineTo x="-158" y="21417"/>
                <wp:lineTo x="21605" y="21417"/>
                <wp:lineTo x="21605" y="0"/>
                <wp:lineTo x="-158" y="0"/>
              </wp:wrapPolygon>
            </wp:wrapTight>
            <wp:docPr id="5" name="Рисунок 2" descr="C:\Users\Михаил\Picture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Pictures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595"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Задумываясь над </w:t>
      </w:r>
      <w:r w:rsidR="00206595" w:rsidRPr="00DC4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проблемами физического воспитания</w:t>
      </w:r>
      <w:r w:rsidR="00206595"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своего ребенка, </w:t>
      </w:r>
      <w:proofErr w:type="gramStart"/>
      <w:r w:rsidR="00206595"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proofErr w:type="gramEnd"/>
      <w:r w:rsidR="00206595"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оказываются перед выбором: в </w:t>
      </w:r>
      <w:proofErr w:type="gramStart"/>
      <w:r w:rsidR="00206595"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</w:t>
      </w:r>
      <w:proofErr w:type="gramEnd"/>
      <w:r w:rsidR="00206595"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спортивную секцию записать сына или дочку? </w:t>
      </w:r>
    </w:p>
    <w:p w:rsidR="00206595" w:rsidRPr="00DC4784" w:rsidRDefault="00206595" w:rsidP="00DC4784">
      <w:pPr>
        <w:spacing w:before="100" w:beforeAutospacing="1" w:after="10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</w:t>
      </w:r>
      <w:r w:rsidRPr="00DC4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особенностям характера</w:t>
      </w:r>
      <w:r w:rsidRPr="00DC4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чада при выборе направления физического воспитания ребенка.</w:t>
      </w:r>
    </w:p>
    <w:p w:rsidR="00336FE1" w:rsidRDefault="00336FE1" w:rsidP="00336FE1">
      <w:pPr>
        <w:shd w:val="clear" w:color="auto" w:fill="E5F1FB"/>
        <w:spacing w:after="0" w:line="240" w:lineRule="auto"/>
        <w:ind w:left="-567"/>
        <w:jc w:val="center"/>
        <w:rPr>
          <w:rFonts w:ascii="Georgia" w:hAnsi="Georgia"/>
          <w:b/>
          <w:bCs/>
          <w:color w:val="FF0000"/>
          <w:sz w:val="36"/>
          <w:szCs w:val="36"/>
        </w:rPr>
      </w:pPr>
    </w:p>
    <w:p w:rsidR="00192660" w:rsidRPr="00192660" w:rsidRDefault="00192660" w:rsidP="00336FE1">
      <w:pPr>
        <w:shd w:val="clear" w:color="auto" w:fill="E5F1FB"/>
        <w:spacing w:after="0" w:line="240" w:lineRule="auto"/>
        <w:ind w:left="-567"/>
        <w:jc w:val="center"/>
        <w:rPr>
          <w:rFonts w:ascii="Georgia" w:hAnsi="Georgia"/>
          <w:color w:val="FF0000"/>
          <w:sz w:val="36"/>
          <w:szCs w:val="36"/>
        </w:rPr>
      </w:pPr>
      <w:r w:rsidRPr="00192660">
        <w:rPr>
          <w:rFonts w:ascii="Georgia" w:hAnsi="Georgia"/>
          <w:b/>
          <w:bCs/>
          <w:color w:val="FF0000"/>
          <w:sz w:val="36"/>
          <w:szCs w:val="36"/>
        </w:rPr>
        <w:t>Памятка родителям</w:t>
      </w:r>
    </w:p>
    <w:p w:rsidR="00192660" w:rsidRPr="00192660" w:rsidRDefault="00192660" w:rsidP="00192660">
      <w:pPr>
        <w:shd w:val="clear" w:color="auto" w:fill="E5F1FB"/>
        <w:ind w:left="-567"/>
        <w:jc w:val="center"/>
        <w:rPr>
          <w:rFonts w:ascii="Georgia" w:hAnsi="Georgia" w:cs="Calibri"/>
          <w:b/>
          <w:i/>
          <w:color w:val="FF0000"/>
          <w:sz w:val="36"/>
          <w:szCs w:val="36"/>
        </w:rPr>
      </w:pPr>
      <w:r w:rsidRPr="00192660">
        <w:rPr>
          <w:rFonts w:ascii="Georgia" w:hAnsi="Georgia" w:cs="Calibri"/>
          <w:b/>
          <w:i/>
          <w:color w:val="FF0000"/>
          <w:sz w:val="36"/>
          <w:szCs w:val="36"/>
        </w:rPr>
        <w:t>Если ребенок решил заниматься спортом профессионально:</w:t>
      </w:r>
    </w:p>
    <w:p w:rsidR="00192660" w:rsidRPr="00192660" w:rsidRDefault="00192660" w:rsidP="00192660">
      <w:pPr>
        <w:numPr>
          <w:ilvl w:val="0"/>
          <w:numId w:val="32"/>
        </w:numPr>
        <w:shd w:val="clear" w:color="auto" w:fill="E5F1FB"/>
        <w:tabs>
          <w:tab w:val="clear" w:pos="720"/>
        </w:tabs>
        <w:spacing w:before="100" w:beforeAutospacing="1" w:after="100" w:afterAutospacing="1" w:line="240" w:lineRule="auto"/>
        <w:ind w:left="-284"/>
        <w:jc w:val="both"/>
        <w:rPr>
          <w:rFonts w:ascii="Georgia" w:hAnsi="Georgia" w:cs="Calibri"/>
          <w:i/>
          <w:color w:val="3163A0"/>
          <w:sz w:val="36"/>
          <w:szCs w:val="36"/>
        </w:rPr>
      </w:pPr>
      <w:r w:rsidRPr="00192660">
        <w:rPr>
          <w:rFonts w:ascii="Georgia" w:hAnsi="Georgia" w:cs="Calibri"/>
          <w:i/>
          <w:color w:val="3163A0"/>
          <w:sz w:val="36"/>
          <w:szCs w:val="36"/>
        </w:rPr>
        <w:t xml:space="preserve">Будьте готовы к ежедневным тренировкам ребенка, как правило, в утреннее или вечернее время. Заранее определите, кто будет </w:t>
      </w:r>
      <w:proofErr w:type="gramStart"/>
      <w:r w:rsidRPr="00192660">
        <w:rPr>
          <w:rFonts w:ascii="Georgia" w:hAnsi="Georgia" w:cs="Calibri"/>
          <w:i/>
          <w:color w:val="3163A0"/>
          <w:sz w:val="36"/>
          <w:szCs w:val="36"/>
        </w:rPr>
        <w:t>возить</w:t>
      </w:r>
      <w:proofErr w:type="gramEnd"/>
      <w:r w:rsidRPr="00192660">
        <w:rPr>
          <w:rFonts w:ascii="Georgia" w:hAnsi="Georgia" w:cs="Calibri"/>
          <w:i/>
          <w:color w:val="3163A0"/>
          <w:sz w:val="36"/>
          <w:szCs w:val="36"/>
        </w:rPr>
        <w:t xml:space="preserve"> и забирать ребенка.</w:t>
      </w:r>
    </w:p>
    <w:p w:rsidR="00192660" w:rsidRPr="00192660" w:rsidRDefault="00192660" w:rsidP="00192660">
      <w:pPr>
        <w:numPr>
          <w:ilvl w:val="0"/>
          <w:numId w:val="32"/>
        </w:numPr>
        <w:shd w:val="clear" w:color="auto" w:fill="E5F1FB"/>
        <w:tabs>
          <w:tab w:val="clear" w:pos="720"/>
        </w:tabs>
        <w:spacing w:before="100" w:beforeAutospacing="1" w:after="100" w:afterAutospacing="1" w:line="240" w:lineRule="auto"/>
        <w:ind w:left="-284"/>
        <w:jc w:val="both"/>
        <w:rPr>
          <w:rFonts w:ascii="Georgia" w:hAnsi="Georgia" w:cs="Calibri"/>
          <w:i/>
          <w:color w:val="3163A0"/>
          <w:sz w:val="36"/>
          <w:szCs w:val="36"/>
        </w:rPr>
      </w:pPr>
      <w:r w:rsidRPr="00192660">
        <w:rPr>
          <w:rFonts w:ascii="Georgia" w:hAnsi="Georgia" w:cs="Calibri"/>
          <w:i/>
          <w:color w:val="3163A0"/>
          <w:sz w:val="36"/>
          <w:szCs w:val="36"/>
        </w:rPr>
        <w:t xml:space="preserve">Если ребенок занимается командным видом спорта, то раз в 1-2 недели по выходным он будет выезжать с командой на товарищеские турниры с другими </w:t>
      </w:r>
      <w:proofErr w:type="spellStart"/>
      <w:r w:rsidRPr="00192660">
        <w:rPr>
          <w:rFonts w:ascii="Georgia" w:hAnsi="Georgia" w:cs="Calibri"/>
          <w:i/>
          <w:color w:val="3163A0"/>
          <w:sz w:val="36"/>
          <w:szCs w:val="36"/>
        </w:rPr>
        <w:t>спортшколами</w:t>
      </w:r>
      <w:proofErr w:type="spellEnd"/>
      <w:r w:rsidRPr="00192660">
        <w:rPr>
          <w:rFonts w:ascii="Georgia" w:hAnsi="Georgia" w:cs="Calibri"/>
          <w:i/>
          <w:color w:val="3163A0"/>
          <w:sz w:val="36"/>
          <w:szCs w:val="36"/>
        </w:rPr>
        <w:t>. А летом - на сборы в спортивном лагере.</w:t>
      </w:r>
    </w:p>
    <w:p w:rsidR="00192660" w:rsidRPr="00192660" w:rsidRDefault="00192660" w:rsidP="00192660">
      <w:pPr>
        <w:numPr>
          <w:ilvl w:val="0"/>
          <w:numId w:val="32"/>
        </w:numPr>
        <w:shd w:val="clear" w:color="auto" w:fill="E5F1FB"/>
        <w:tabs>
          <w:tab w:val="clear" w:pos="720"/>
        </w:tabs>
        <w:spacing w:before="100" w:beforeAutospacing="1" w:after="100" w:afterAutospacing="1" w:line="240" w:lineRule="auto"/>
        <w:ind w:left="-284"/>
        <w:jc w:val="both"/>
        <w:rPr>
          <w:rFonts w:ascii="Georgia" w:hAnsi="Georgia" w:cs="Calibri"/>
          <w:i/>
          <w:color w:val="3163A0"/>
          <w:sz w:val="36"/>
          <w:szCs w:val="36"/>
        </w:rPr>
      </w:pPr>
      <w:proofErr w:type="gramStart"/>
      <w:r w:rsidRPr="00192660">
        <w:rPr>
          <w:rFonts w:ascii="Georgia" w:hAnsi="Georgia" w:cs="Calibri"/>
          <w:i/>
          <w:color w:val="3163A0"/>
          <w:sz w:val="36"/>
          <w:szCs w:val="36"/>
        </w:rPr>
        <w:t xml:space="preserve">К 11-12 годам вам придется вместе с ребенком принимать важное решение: если он хочет продолжать спортивную карьеру, то нужно </w:t>
      </w:r>
      <w:r w:rsidRPr="00192660">
        <w:rPr>
          <w:rFonts w:ascii="Georgia" w:hAnsi="Georgia" w:cs="Calibri"/>
          <w:i/>
          <w:color w:val="3163A0"/>
          <w:sz w:val="36"/>
          <w:szCs w:val="36"/>
        </w:rPr>
        <w:lastRenderedPageBreak/>
        <w:t>переходить из обычной школы в спортивную, где расписание привычных уроков скорректировано.</w:t>
      </w:r>
      <w:proofErr w:type="gramEnd"/>
    </w:p>
    <w:p w:rsidR="00192660" w:rsidRPr="00192660" w:rsidRDefault="00192660" w:rsidP="00192660">
      <w:pPr>
        <w:numPr>
          <w:ilvl w:val="0"/>
          <w:numId w:val="32"/>
        </w:numPr>
        <w:shd w:val="clear" w:color="auto" w:fill="E5F1FB"/>
        <w:tabs>
          <w:tab w:val="clear" w:pos="720"/>
        </w:tabs>
        <w:spacing w:before="100" w:beforeAutospacing="1" w:after="100" w:afterAutospacing="1" w:line="240" w:lineRule="auto"/>
        <w:ind w:left="-284"/>
        <w:jc w:val="both"/>
        <w:rPr>
          <w:rFonts w:ascii="Georgia" w:hAnsi="Georgia" w:cs="Calibri"/>
          <w:i/>
          <w:color w:val="3163A0"/>
          <w:sz w:val="36"/>
          <w:szCs w:val="36"/>
        </w:rPr>
      </w:pPr>
      <w:r w:rsidRPr="00192660">
        <w:rPr>
          <w:rFonts w:ascii="Georgia" w:hAnsi="Georgia" w:cs="Calibri"/>
          <w:i/>
          <w:color w:val="3163A0"/>
          <w:sz w:val="36"/>
          <w:szCs w:val="36"/>
        </w:rPr>
        <w:t>Периодически вам нужно будет заниматься восстановительной реабилитацией своего юного спортсмена: водить его на массаж, посещать сауну. Раз в полгода обязателен визит к спортивному врачу.</w:t>
      </w:r>
    </w:p>
    <w:p w:rsidR="00192660" w:rsidRDefault="00192660" w:rsidP="00192660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 xml:space="preserve">Самая основная задача при выборе спортивной секции для своего ребёнка – правильно оценить </w:t>
      </w:r>
      <w:r w:rsidRPr="00DC4784">
        <w:rPr>
          <w:rFonts w:ascii="Times New Roman" w:hAnsi="Times New Roman" w:cs="Times New Roman"/>
          <w:b/>
          <w:sz w:val="28"/>
          <w:szCs w:val="28"/>
        </w:rPr>
        <w:t>состояние его здоровья</w:t>
      </w:r>
      <w:r w:rsidRPr="00DC4784">
        <w:rPr>
          <w:rFonts w:ascii="Times New Roman" w:hAnsi="Times New Roman" w:cs="Times New Roman"/>
          <w:sz w:val="28"/>
          <w:szCs w:val="28"/>
        </w:rPr>
        <w:t xml:space="preserve">. Не лишней здесь будет и консультация врача. У многих видов спорта имеются </w:t>
      </w:r>
      <w:proofErr w:type="gramStart"/>
      <w:r w:rsidRPr="00DC4784">
        <w:rPr>
          <w:rFonts w:ascii="Times New Roman" w:hAnsi="Times New Roman" w:cs="Times New Roman"/>
          <w:sz w:val="28"/>
          <w:szCs w:val="28"/>
        </w:rPr>
        <w:t>противопоказания</w:t>
      </w:r>
      <w:proofErr w:type="gramEnd"/>
      <w:r w:rsidRPr="00DC4784">
        <w:rPr>
          <w:rFonts w:ascii="Times New Roman" w:hAnsi="Times New Roman" w:cs="Times New Roman"/>
          <w:sz w:val="28"/>
          <w:szCs w:val="28"/>
        </w:rPr>
        <w:t xml:space="preserve"> и ограничения по возрасту. Рассмотрим подробнее.</w:t>
      </w:r>
    </w:p>
    <w:p w:rsidR="00192660" w:rsidRPr="009907C5" w:rsidRDefault="00192660" w:rsidP="00192660">
      <w:pPr>
        <w:spacing w:before="100" w:beforeAutospacing="1" w:after="120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907C5">
        <w:rPr>
          <w:rFonts w:ascii="Times New Roman" w:hAnsi="Times New Roman" w:cs="Times New Roman"/>
          <w:b/>
          <w:bCs/>
          <w:sz w:val="28"/>
          <w:szCs w:val="28"/>
        </w:rPr>
        <w:t>Хоккей</w:t>
      </w:r>
    </w:p>
    <w:p w:rsidR="00192660" w:rsidRPr="009907C5" w:rsidRDefault="00192660" w:rsidP="00336FE1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C5">
        <w:rPr>
          <w:rFonts w:ascii="Times New Roman" w:hAnsi="Times New Roman" w:cs="Times New Roman"/>
          <w:b/>
          <w:sz w:val="28"/>
          <w:szCs w:val="28"/>
        </w:rPr>
        <w:t>В эту игру, согласно известной песне, играют только настоящие мужчины.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Оптимальный возраст - с 5-6 лет.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Если вашему сыну нравятся командные игры, в которых результат достигается совместными усилиями, в хоккейной секции ему будет комфортно. Не стоит записывать и ранимых натур. Секция не сделает из него настоящего мужчину, а вот навредить психике может. В хоккее нужен бойцовский характер. Тренировки научат их грамотно расходовать свои силы, хоккей покажет, как можно достойно и красиво проигрывать.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</w:t>
      </w:r>
    </w:p>
    <w:p w:rsidR="00192660" w:rsidRPr="00192660" w:rsidRDefault="00192660" w:rsidP="00336FE1">
      <w:pPr>
        <w:numPr>
          <w:ilvl w:val="0"/>
          <w:numId w:val="23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Спорт учит уважать и коллег по команде, и противников - этого требует хоккейный кодекс. Другими словами, ребенка учат быть человеком чести!</w:t>
      </w:r>
    </w:p>
    <w:p w:rsidR="00192660" w:rsidRPr="00192660" w:rsidRDefault="00192660" w:rsidP="00336FE1">
      <w:pPr>
        <w:numPr>
          <w:ilvl w:val="0"/>
          <w:numId w:val="23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Тренировка укрепляет все группы мышц, а кроме того, тренирует</w:t>
      </w:r>
    </w:p>
    <w:p w:rsidR="00192660" w:rsidRPr="00192660" w:rsidRDefault="00192660" w:rsidP="00336FE1">
      <w:pPr>
        <w:numPr>
          <w:ilvl w:val="0"/>
          <w:numId w:val="23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собранность, выносливость, внимание и глазомер.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Минусы</w:t>
      </w:r>
    </w:p>
    <w:p w:rsid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Хоккей - это довольно дорогой вид спорта. Экипировка обходится родителям в несколько тысяч рублей (коньки стоят в среднем 1600-2000 рублей, клюшка - 600-900 рублей, шлем, защита, перчатки - в сумме от 2000 рублей, форма - не менее 1500 рублей), а обновлять спортивный гардероб придется по мере роста игрока, а это может происходить раз в полгода - год.</w:t>
      </w:r>
    </w:p>
    <w:p w:rsidR="00AA4BD2" w:rsidRDefault="00AA4BD2" w:rsidP="00336F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6FE1" w:rsidRPr="00336FE1" w:rsidRDefault="00336FE1" w:rsidP="00336F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6FE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Противопоказания:</w:t>
      </w:r>
    </w:p>
    <w:p w:rsidR="00336FE1" w:rsidRPr="00336FE1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>неустойчивость шейных позвонков (легко смещаются при резких движениях)</w:t>
      </w:r>
    </w:p>
    <w:p w:rsidR="00336FE1" w:rsidRPr="00336FE1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>плоскостопие</w:t>
      </w:r>
    </w:p>
    <w:p w:rsidR="00336FE1" w:rsidRPr="00336FE1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 xml:space="preserve">язвенная болезнь </w:t>
      </w:r>
    </w:p>
    <w:p w:rsidR="00336FE1" w:rsidRPr="00336FE1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>бронхиальная астма.</w:t>
      </w:r>
    </w:p>
    <w:p w:rsidR="00192660" w:rsidRPr="009907C5" w:rsidRDefault="00192660" w:rsidP="00AA4BD2">
      <w:pPr>
        <w:spacing w:before="100" w:beforeAutospacing="1" w:after="120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907C5">
        <w:rPr>
          <w:rFonts w:ascii="Times New Roman" w:hAnsi="Times New Roman" w:cs="Times New Roman"/>
          <w:b/>
          <w:bCs/>
          <w:sz w:val="28"/>
          <w:szCs w:val="28"/>
        </w:rPr>
        <w:t>Спортивная гимнастика</w:t>
      </w:r>
    </w:p>
    <w:p w:rsidR="00192660" w:rsidRPr="009907C5" w:rsidRDefault="00192660" w:rsidP="00336FE1">
      <w:pPr>
        <w:spacing w:before="100" w:beforeAutospacing="1" w:after="100" w:afterAutospacing="1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7C5">
        <w:rPr>
          <w:rFonts w:ascii="Times New Roman" w:hAnsi="Times New Roman" w:cs="Times New Roman"/>
          <w:b/>
          <w:sz w:val="28"/>
          <w:szCs w:val="28"/>
        </w:rPr>
        <w:t>Красота, зрелищность, грация и очень серьезные физические нагрузки.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Оптимальный возраст - с 4-5 лет.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Если ваш ребенок предпочитает быть в центре всеобщего внимания, обладает хорошими актерскими качествами и выносливостью, любит играть один, этот вид спорта - для него. Тихоне тренировки помогут раскрыться, каждым занятием он будет чувствовать в себе растущую силу,  уверенность в себе.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</w:t>
      </w:r>
    </w:p>
    <w:p w:rsidR="00192660" w:rsidRPr="00192660" w:rsidRDefault="00192660" w:rsidP="00336FE1">
      <w:pPr>
        <w:numPr>
          <w:ilvl w:val="0"/>
          <w:numId w:val="24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У ребенка формируется здоровая осанка, укрепляется мышечный корсет.</w:t>
      </w:r>
    </w:p>
    <w:p w:rsidR="00192660" w:rsidRPr="00192660" w:rsidRDefault="00192660" w:rsidP="00336FE1">
      <w:pPr>
        <w:numPr>
          <w:ilvl w:val="0"/>
          <w:numId w:val="24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Гимнастика развивает артистизм: за время выступления спортсмену нужно покорить зрителей и жюри.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Минусы</w:t>
      </w:r>
    </w:p>
    <w:p w:rsidR="00192660" w:rsidRPr="00192660" w:rsidRDefault="00192660" w:rsidP="00336FE1">
      <w:pPr>
        <w:numPr>
          <w:ilvl w:val="0"/>
          <w:numId w:val="25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В этом виде спорта, как ни в одном другом, важны диета и контроль массы тела.</w:t>
      </w:r>
    </w:p>
    <w:p w:rsidR="00192660" w:rsidRDefault="00192660" w:rsidP="00336FE1">
      <w:pPr>
        <w:numPr>
          <w:ilvl w:val="0"/>
          <w:numId w:val="25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Очень высокий травматизм.</w:t>
      </w:r>
    </w:p>
    <w:p w:rsidR="00336FE1" w:rsidRPr="00336FE1" w:rsidRDefault="00336FE1" w:rsidP="00336F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6FE1">
        <w:rPr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</w:p>
    <w:p w:rsidR="00336FE1" w:rsidRPr="00336FE1" w:rsidRDefault="00336FE1" w:rsidP="00336FE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>сколиоз</w:t>
      </w:r>
    </w:p>
    <w:p w:rsidR="00336FE1" w:rsidRPr="00336FE1" w:rsidRDefault="00336FE1" w:rsidP="00336FE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>высокая степень близорукости</w:t>
      </w:r>
    </w:p>
    <w:p w:rsidR="00336FE1" w:rsidRPr="00336FE1" w:rsidRDefault="00336FE1" w:rsidP="00336FE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36FE1">
        <w:rPr>
          <w:rFonts w:ascii="Times New Roman" w:hAnsi="Times New Roman" w:cs="Times New Roman"/>
          <w:sz w:val="28"/>
          <w:szCs w:val="28"/>
        </w:rPr>
        <w:t>заболевания сердечнососудистой системы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Особое внимание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придется заниматься серьезно не только в </w:t>
      </w:r>
      <w:proofErr w:type="spellStart"/>
      <w:r w:rsidRPr="00192660">
        <w:rPr>
          <w:rFonts w:ascii="Times New Roman" w:hAnsi="Times New Roman" w:cs="Times New Roman"/>
          <w:color w:val="000000"/>
          <w:sz w:val="28"/>
          <w:szCs w:val="28"/>
        </w:rPr>
        <w:t>спортшколе</w:t>
      </w:r>
      <w:proofErr w:type="spellEnd"/>
      <w:r w:rsidRPr="00192660">
        <w:rPr>
          <w:rFonts w:ascii="Times New Roman" w:hAnsi="Times New Roman" w:cs="Times New Roman"/>
          <w:color w:val="000000"/>
          <w:sz w:val="28"/>
          <w:szCs w:val="28"/>
        </w:rPr>
        <w:t xml:space="preserve">, но и дома: выделите 2 часа в день на проработку всех групп мышц: отжимания, приседания, скручивания пресса под вашим присмотром. Не настаивайте, если ребенок отказывается тренироваться дома, но мягко объясните, что поддерживать </w:t>
      </w:r>
      <w:r w:rsidRPr="001926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физическую форму нужно не только в </w:t>
      </w:r>
      <w:proofErr w:type="spellStart"/>
      <w:r w:rsidRPr="00192660">
        <w:rPr>
          <w:rFonts w:ascii="Times New Roman" w:hAnsi="Times New Roman" w:cs="Times New Roman"/>
          <w:color w:val="000000"/>
          <w:sz w:val="28"/>
          <w:szCs w:val="28"/>
        </w:rPr>
        <w:t>спортшколе</w:t>
      </w:r>
      <w:proofErr w:type="spellEnd"/>
      <w:r w:rsidRPr="00192660">
        <w:rPr>
          <w:rFonts w:ascii="Times New Roman" w:hAnsi="Times New Roman" w:cs="Times New Roman"/>
          <w:color w:val="000000"/>
          <w:sz w:val="28"/>
          <w:szCs w:val="28"/>
        </w:rPr>
        <w:t>: это должно стать образом жизни.</w:t>
      </w:r>
    </w:p>
    <w:p w:rsidR="00192660" w:rsidRPr="009907C5" w:rsidRDefault="00192660" w:rsidP="00336FE1">
      <w:pPr>
        <w:spacing w:before="100" w:beforeAutospacing="1" w:after="120"/>
        <w:ind w:left="-993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907C5">
        <w:rPr>
          <w:rFonts w:ascii="Times New Roman" w:hAnsi="Times New Roman" w:cs="Times New Roman"/>
          <w:b/>
          <w:bCs/>
          <w:sz w:val="28"/>
          <w:szCs w:val="28"/>
        </w:rPr>
        <w:t>Плавание</w:t>
      </w:r>
    </w:p>
    <w:p w:rsidR="00192660" w:rsidRPr="00192660" w:rsidRDefault="00192660" w:rsidP="00336FE1">
      <w:pPr>
        <w:spacing w:before="100" w:beforeAutospacing="1" w:after="100" w:afterAutospacing="1"/>
        <w:ind w:left="-85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907C5">
        <w:rPr>
          <w:rFonts w:ascii="Times New Roman" w:hAnsi="Times New Roman" w:cs="Times New Roman"/>
          <w:b/>
          <w:sz w:val="28"/>
          <w:szCs w:val="28"/>
        </w:rPr>
        <w:t>Самый универсальный вид спорта, подходящий практически каждому</w:t>
      </w:r>
      <w:r w:rsidRPr="0019266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Оптимальный возраст - с 6-7 лет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Вода отлично "лечит" замкнутых детей. Отдавайте детей, который отказывается играть с друзьями и предпочитает досуг с машинками и книжками, в секцию плавания, и через пару месяцев вместе со страхом перед водой пройдет и страх общения. Маленького драчуна или задиру тоже хорошо "приручает" плавание. Если ребенку с рождения ставили диагноз "</w:t>
      </w:r>
      <w:proofErr w:type="spellStart"/>
      <w:r w:rsidRPr="00192660">
        <w:rPr>
          <w:rFonts w:ascii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192660">
        <w:rPr>
          <w:rFonts w:ascii="Times New Roman" w:hAnsi="Times New Roman" w:cs="Times New Roman"/>
          <w:color w:val="000000"/>
          <w:sz w:val="28"/>
          <w:szCs w:val="28"/>
        </w:rPr>
        <w:t>" и вам тоже кажется, что он слишком непоседлив, плавание поможет и здесь, ведь вода успокаивает нервную систему.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</w:t>
      </w:r>
    </w:p>
    <w:p w:rsidR="00192660" w:rsidRPr="00192660" w:rsidRDefault="00192660" w:rsidP="00336FE1">
      <w:pPr>
        <w:numPr>
          <w:ilvl w:val="0"/>
          <w:numId w:val="26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Формируется правильная осанка, мышцы всего тела развиваются гармонично.</w:t>
      </w:r>
    </w:p>
    <w:p w:rsidR="00192660" w:rsidRPr="00192660" w:rsidRDefault="00192660" w:rsidP="00336FE1">
      <w:pPr>
        <w:numPr>
          <w:ilvl w:val="0"/>
          <w:numId w:val="26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Развивается дыхательная система.</w:t>
      </w:r>
    </w:p>
    <w:p w:rsidR="00192660" w:rsidRPr="00192660" w:rsidRDefault="00192660" w:rsidP="00336FE1">
      <w:pPr>
        <w:numPr>
          <w:ilvl w:val="0"/>
          <w:numId w:val="26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Занятия в бассейне - естественный способ закаливания и повышения иммунитета.</w:t>
      </w:r>
    </w:p>
    <w:p w:rsidR="00192660" w:rsidRPr="00192660" w:rsidRDefault="00192660" w:rsidP="00336FE1">
      <w:pPr>
        <w:numPr>
          <w:ilvl w:val="0"/>
          <w:numId w:val="26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Водная среда отлично успокаивает нервы и настраивает на уравновешенный лад.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Минусы</w:t>
      </w:r>
    </w:p>
    <w:p w:rsidR="00192660" w:rsidRDefault="00192660" w:rsidP="00336FE1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Состояние бассейна не всегда отвечает нормам санитарно-эпидемиологических служб. Поэтому к его выбору нужно подойти со всей серьезностью.</w:t>
      </w:r>
    </w:p>
    <w:p w:rsidR="00336FE1" w:rsidRPr="009907C5" w:rsidRDefault="00336FE1" w:rsidP="00336F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07C5">
        <w:rPr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</w:p>
    <w:p w:rsidR="00336FE1" w:rsidRPr="009907C5" w:rsidRDefault="00336FE1" w:rsidP="00336FE1">
      <w:pPr>
        <w:pStyle w:val="a7"/>
        <w:numPr>
          <w:ilvl w:val="0"/>
          <w:numId w:val="2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наличие открытых ран и кожных заболеваний</w:t>
      </w:r>
    </w:p>
    <w:p w:rsidR="00336FE1" w:rsidRPr="009907C5" w:rsidRDefault="00336FE1" w:rsidP="00336FE1">
      <w:pPr>
        <w:pStyle w:val="a7"/>
        <w:numPr>
          <w:ilvl w:val="0"/>
          <w:numId w:val="2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болезни глаз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Особое внимание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 xml:space="preserve">Случается, что ребенок, которого начали водить в бассейн, через 1-2 недели начинает регулярно простужаться. Родители спешат бросить занятия, но это абсолютно неправильно! Педиатры объясняют это так: организм, таким образом,  реагирует на "перемены климата". На перестройку требуется 3-6 месяцев, а затем иммунная система заработает с полной отдачей, и вы заметите тот самый закаливающий эффект, на который и надеялись в самом начале. Главное - не </w:t>
      </w:r>
      <w:r w:rsidRPr="001926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бросать занятия после первой простуды, на время заболевания прекращать тренировки, а через неделю после выздоровления снова возвращаться в бассейн</w:t>
      </w:r>
      <w:proofErr w:type="gramStart"/>
      <w:r w:rsidRPr="00192660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907C5" w:rsidRDefault="009907C5" w:rsidP="00336FE1">
      <w:pPr>
        <w:spacing w:before="100" w:beforeAutospacing="1" w:after="120"/>
        <w:ind w:left="-567"/>
        <w:jc w:val="center"/>
        <w:outlineLvl w:val="3"/>
        <w:rPr>
          <w:rFonts w:ascii="Times New Roman" w:hAnsi="Times New Roman" w:cs="Times New Roman"/>
          <w:b/>
          <w:bCs/>
          <w:color w:val="76923C"/>
          <w:sz w:val="28"/>
          <w:szCs w:val="28"/>
        </w:rPr>
      </w:pPr>
    </w:p>
    <w:p w:rsidR="00192660" w:rsidRPr="009907C5" w:rsidRDefault="00192660" w:rsidP="00336FE1">
      <w:pPr>
        <w:spacing w:before="100" w:beforeAutospacing="1" w:after="120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907C5">
        <w:rPr>
          <w:rFonts w:ascii="Times New Roman" w:hAnsi="Times New Roman" w:cs="Times New Roman"/>
          <w:b/>
          <w:bCs/>
          <w:sz w:val="28"/>
          <w:szCs w:val="28"/>
        </w:rPr>
        <w:t>Единоборства</w:t>
      </w:r>
    </w:p>
    <w:p w:rsidR="00192660" w:rsidRPr="009907C5" w:rsidRDefault="00192660" w:rsidP="009907C5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C5">
        <w:rPr>
          <w:rFonts w:ascii="Times New Roman" w:hAnsi="Times New Roman" w:cs="Times New Roman"/>
          <w:b/>
          <w:sz w:val="28"/>
          <w:szCs w:val="28"/>
        </w:rPr>
        <w:t>Искусство постоять за себя, идеально подходит для непоседливых детей.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Оптимальный возраст - 7 лет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У вас подрастает маленький задира? Вы пробовали "успокоить" его плаванием, но бассейн ему несимпатичен? Значит, ему прямая дорога в единоборства. Как это ни странно, но юного агрессора здесь научат не только правильно драться и постоять за себя, но и правильно концентрироваться и входить в медитативное состояние. Другими словами, его научат успокаиваться! Записывайтесь в секции дзюдо, айкидо, ушу, самбо или даже греко-римской борьбы - выбор огромен.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</w:t>
      </w:r>
    </w:p>
    <w:p w:rsidR="00192660" w:rsidRPr="00192660" w:rsidRDefault="00192660" w:rsidP="00336FE1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На тренировках ребенка обучат не только самообороне, но и правильным падениям, контролю над собственным телом. А эти навыки пригодятся не только при внезапном нападении, но и в Обычной "мирной" жизни.</w:t>
      </w:r>
    </w:p>
    <w:p w:rsidR="00192660" w:rsidRPr="00192660" w:rsidRDefault="00192660" w:rsidP="00336FE1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Единоборства обучают разбираться в строении человеческого тела, тренер обращает внимание учеников на то, где находится тот или иной сустав или точка.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Минусы</w:t>
      </w:r>
    </w:p>
    <w:p w:rsidR="00192660" w:rsidRPr="00192660" w:rsidRDefault="00192660" w:rsidP="00336FE1">
      <w:pPr>
        <w:numPr>
          <w:ilvl w:val="0"/>
          <w:numId w:val="29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Детей моложе 7 лет не стоит отдавать в единоборства. Среди тренеров считается, что до этого возраста ребенка трудно обучить концентрации и самодисциплине, а на них строится все искусство борьбы.</w:t>
      </w:r>
    </w:p>
    <w:p w:rsidR="00192660" w:rsidRDefault="00192660" w:rsidP="00336FE1">
      <w:pPr>
        <w:numPr>
          <w:ilvl w:val="0"/>
          <w:numId w:val="29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Травматизм боевых искусств достаточно высок (хотя, если соблюдать технику, серьезных травм как раз удается избежать).</w:t>
      </w:r>
    </w:p>
    <w:p w:rsidR="00336FE1" w:rsidRPr="009907C5" w:rsidRDefault="00336FE1" w:rsidP="00336F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07C5">
        <w:rPr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</w:p>
    <w:p w:rsidR="00336FE1" w:rsidRPr="009907C5" w:rsidRDefault="00336FE1" w:rsidP="00336FE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нестабильность шейных позвонков</w:t>
      </w:r>
    </w:p>
    <w:p w:rsidR="00336FE1" w:rsidRPr="009907C5" w:rsidRDefault="00336FE1" w:rsidP="00336FE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заболевания опорно-двигательного аппарата</w:t>
      </w:r>
    </w:p>
    <w:p w:rsidR="00336FE1" w:rsidRPr="009907C5" w:rsidRDefault="00336FE1" w:rsidP="00336FE1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заболевания сердца</w:t>
      </w:r>
    </w:p>
    <w:p w:rsidR="00192660" w:rsidRPr="009907C5" w:rsidRDefault="00192660" w:rsidP="00336FE1">
      <w:pPr>
        <w:spacing w:before="100" w:beforeAutospacing="1" w:after="120"/>
        <w:ind w:left="-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907C5">
        <w:rPr>
          <w:rFonts w:ascii="Times New Roman" w:hAnsi="Times New Roman" w:cs="Times New Roman"/>
          <w:b/>
          <w:bCs/>
          <w:sz w:val="28"/>
          <w:szCs w:val="28"/>
        </w:rPr>
        <w:t>Волейбол, баскетбол.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907C5">
        <w:rPr>
          <w:rFonts w:ascii="Times New Roman" w:hAnsi="Times New Roman" w:cs="Times New Roman"/>
          <w:b/>
          <w:sz w:val="28"/>
          <w:szCs w:val="28"/>
        </w:rPr>
        <w:t>Стремительная игра с понятными каждому зрителю и участнику правилами.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Оптимальный возраст - с 7 лет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 xml:space="preserve">Командные виды спорта, в том числе волейбол, хороши для тех ребят, которые любят и умеют общаться, в раннем детстве не терялись на детской площадке, охотно примыкали к любым играм со сверстниками. </w:t>
      </w:r>
      <w:proofErr w:type="gramStart"/>
      <w:r w:rsidRPr="00192660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192660">
        <w:rPr>
          <w:rFonts w:ascii="Times New Roman" w:hAnsi="Times New Roman" w:cs="Times New Roman"/>
          <w:color w:val="000000"/>
          <w:sz w:val="28"/>
          <w:szCs w:val="28"/>
        </w:rPr>
        <w:t xml:space="preserve"> ни в коем случае не отправляйте в эти секции ребенка замкнутого в надежде, что спорт расшевелит его. Скорее всего, вы получите обратный эффект: в сплоченной команде ребенок почувствует себя еще большим изгоем, и для его "лечения" потребуется вмешательство психологов. Если ребенок - ярко выраженный лидер, посмотрите на первоначальные игры (если вы не уверены, что через полгода он станет капитаном команды). Лидерам больше подходят парные виды состязаний, такие как теннис, бадминтон…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Плюсы</w:t>
      </w:r>
    </w:p>
    <w:p w:rsidR="00192660" w:rsidRPr="00192660" w:rsidRDefault="00192660" w:rsidP="00336FE1">
      <w:pPr>
        <w:numPr>
          <w:ilvl w:val="0"/>
          <w:numId w:val="30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Игра зрелищная и позволяющая каждому игроку показать себя на площадке.</w:t>
      </w:r>
    </w:p>
    <w:p w:rsidR="00192660" w:rsidRPr="00192660" w:rsidRDefault="00192660" w:rsidP="00336FE1">
      <w:pPr>
        <w:numPr>
          <w:ilvl w:val="0"/>
          <w:numId w:val="30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Развивает стремительную реакцию.</w:t>
      </w:r>
    </w:p>
    <w:p w:rsidR="00192660" w:rsidRPr="00192660" w:rsidRDefault="00192660" w:rsidP="00336FE1">
      <w:pPr>
        <w:numPr>
          <w:ilvl w:val="0"/>
          <w:numId w:val="30"/>
        </w:num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Довольно простые и наглядные правила, стимулирующие концентрацию, память.</w:t>
      </w:r>
    </w:p>
    <w:p w:rsidR="00192660" w:rsidRP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Минусы</w:t>
      </w:r>
    </w:p>
    <w:p w:rsidR="00192660" w:rsidRDefault="00192660" w:rsidP="00336FE1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color w:val="000000"/>
          <w:sz w:val="28"/>
          <w:szCs w:val="28"/>
        </w:rPr>
        <w:t>Травматизм есть, но невысокий.</w:t>
      </w:r>
    </w:p>
    <w:p w:rsidR="00336FE1" w:rsidRPr="009907C5" w:rsidRDefault="00336FE1" w:rsidP="00336F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07C5">
        <w:rPr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</w:p>
    <w:p w:rsidR="00336FE1" w:rsidRPr="009907C5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неустойчивость шейных позвонков (легко смещаются при резких движениях)</w:t>
      </w:r>
    </w:p>
    <w:p w:rsidR="00336FE1" w:rsidRPr="009907C5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плоскостопие</w:t>
      </w:r>
    </w:p>
    <w:p w:rsidR="00336FE1" w:rsidRPr="009907C5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 xml:space="preserve">язвенная болезнь </w:t>
      </w:r>
    </w:p>
    <w:p w:rsidR="00336FE1" w:rsidRPr="009907C5" w:rsidRDefault="00336FE1" w:rsidP="00336FE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907C5">
        <w:rPr>
          <w:rFonts w:ascii="Times New Roman" w:hAnsi="Times New Roman" w:cs="Times New Roman"/>
          <w:sz w:val="28"/>
          <w:szCs w:val="28"/>
        </w:rPr>
        <w:t>бронхиальная астма.</w:t>
      </w:r>
    </w:p>
    <w:p w:rsidR="00192660" w:rsidRDefault="00192660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Особое внимание</w:t>
      </w:r>
      <w:r w:rsidRPr="00192660">
        <w:rPr>
          <w:rFonts w:ascii="Times New Roman" w:hAnsi="Times New Roman" w:cs="Times New Roman"/>
          <w:color w:val="000000"/>
          <w:sz w:val="28"/>
          <w:szCs w:val="28"/>
        </w:rPr>
        <w:t>: если в вашей семье средний рост никогда не превышал отметку 180 см, то ребенка могут не принять в секцию! Ведь при отборе тренер, прежде всего, смотрит на рост родителей, чтобы понять, вырастет ли будущий волейболист или баскетболист высоким и статным.</w:t>
      </w:r>
    </w:p>
    <w:p w:rsidR="00336FE1" w:rsidRPr="00DC4784" w:rsidRDefault="00336FE1" w:rsidP="00336FE1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DC4784">
        <w:rPr>
          <w:rFonts w:ascii="Times New Roman" w:hAnsi="Times New Roman" w:cs="Times New Roman"/>
          <w:b/>
          <w:sz w:val="28"/>
          <w:szCs w:val="28"/>
        </w:rPr>
        <w:t>Теннис с 4-5 лет</w:t>
      </w:r>
    </w:p>
    <w:p w:rsidR="00336FE1" w:rsidRPr="00336FE1" w:rsidRDefault="00336FE1" w:rsidP="00336FE1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336FE1">
        <w:rPr>
          <w:rFonts w:ascii="Times New Roman" w:hAnsi="Times New Roman" w:cs="Times New Roman"/>
          <w:b/>
          <w:sz w:val="28"/>
          <w:szCs w:val="28"/>
        </w:rPr>
        <w:t>Плюсы:</w:t>
      </w:r>
    </w:p>
    <w:p w:rsidR="00336FE1" w:rsidRPr="00DC4784" w:rsidRDefault="00336FE1" w:rsidP="00336FE1">
      <w:pPr>
        <w:pStyle w:val="a7"/>
        <w:numPr>
          <w:ilvl w:val="0"/>
          <w:numId w:val="12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>развивает ловкость и быстроту реакции;</w:t>
      </w:r>
    </w:p>
    <w:p w:rsidR="00336FE1" w:rsidRPr="00DC4784" w:rsidRDefault="00336FE1" w:rsidP="00336FE1">
      <w:pPr>
        <w:pStyle w:val="a7"/>
        <w:numPr>
          <w:ilvl w:val="0"/>
          <w:numId w:val="12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>улучшает координацию движений и работу дыхательной системы;</w:t>
      </w:r>
    </w:p>
    <w:p w:rsidR="00336FE1" w:rsidRPr="00DC4784" w:rsidRDefault="00336FE1" w:rsidP="00336FE1">
      <w:pPr>
        <w:pStyle w:val="a7"/>
        <w:numPr>
          <w:ilvl w:val="0"/>
          <w:numId w:val="12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lastRenderedPageBreak/>
        <w:t>занятия полезны, если ребёнок страдает остеохондрозом или заболеваниям обмена веществ.</w:t>
      </w:r>
    </w:p>
    <w:p w:rsidR="00336FE1" w:rsidRPr="00336FE1" w:rsidRDefault="00336FE1" w:rsidP="00336FE1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Противопоказание</w:t>
      </w:r>
      <w:r w:rsidRPr="00336FE1">
        <w:rPr>
          <w:rFonts w:ascii="Times New Roman" w:hAnsi="Times New Roman" w:cs="Times New Roman"/>
          <w:b/>
          <w:sz w:val="28"/>
          <w:szCs w:val="28"/>
        </w:rPr>
        <w:t>:</w:t>
      </w:r>
    </w:p>
    <w:p w:rsidR="00336FE1" w:rsidRPr="00DC4784" w:rsidRDefault="00336FE1" w:rsidP="00336FE1">
      <w:pPr>
        <w:pStyle w:val="a7"/>
        <w:numPr>
          <w:ilvl w:val="0"/>
          <w:numId w:val="10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>нестабильность шейных позвонков;</w:t>
      </w:r>
    </w:p>
    <w:p w:rsidR="00336FE1" w:rsidRPr="00DC4784" w:rsidRDefault="00336FE1" w:rsidP="00336FE1">
      <w:pPr>
        <w:pStyle w:val="a7"/>
        <w:numPr>
          <w:ilvl w:val="0"/>
          <w:numId w:val="10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>плоскостопие;</w:t>
      </w:r>
    </w:p>
    <w:p w:rsidR="00336FE1" w:rsidRPr="00DC4784" w:rsidRDefault="00336FE1" w:rsidP="00336FE1">
      <w:pPr>
        <w:pStyle w:val="a7"/>
        <w:numPr>
          <w:ilvl w:val="0"/>
          <w:numId w:val="10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 xml:space="preserve">близорукость </w:t>
      </w:r>
    </w:p>
    <w:p w:rsidR="00336FE1" w:rsidRDefault="00336FE1" w:rsidP="00336FE1">
      <w:pPr>
        <w:pStyle w:val="a7"/>
        <w:numPr>
          <w:ilvl w:val="0"/>
          <w:numId w:val="10"/>
        </w:numPr>
        <w:ind w:left="-567" w:right="283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>язвенная болезнь.</w:t>
      </w:r>
    </w:p>
    <w:p w:rsidR="000D0233" w:rsidRDefault="000D0233" w:rsidP="000D0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36FE1" w:rsidRPr="000D0233">
        <w:rPr>
          <w:rFonts w:ascii="Times New Roman" w:hAnsi="Times New Roman" w:cs="Times New Roman"/>
          <w:b/>
          <w:sz w:val="28"/>
          <w:szCs w:val="28"/>
        </w:rPr>
        <w:t>Фигурное катание</w:t>
      </w:r>
    </w:p>
    <w:p w:rsidR="00336FE1" w:rsidRPr="000D0233" w:rsidRDefault="00336FE1" w:rsidP="00336FE1">
      <w:pPr>
        <w:rPr>
          <w:rFonts w:ascii="Times New Roman" w:hAnsi="Times New Roman" w:cs="Times New Roman"/>
          <w:b/>
          <w:sz w:val="28"/>
          <w:szCs w:val="28"/>
        </w:rPr>
      </w:pPr>
      <w:r w:rsidRPr="000D0233">
        <w:rPr>
          <w:rFonts w:ascii="Times New Roman" w:hAnsi="Times New Roman" w:cs="Times New Roman"/>
          <w:b/>
          <w:sz w:val="28"/>
          <w:szCs w:val="28"/>
        </w:rPr>
        <w:t>(с 4-5 лет) и лыжный спорт (с 6-7 лет)</w:t>
      </w:r>
    </w:p>
    <w:p w:rsidR="00336FE1" w:rsidRPr="000D0233" w:rsidRDefault="00336FE1" w:rsidP="00336FE1">
      <w:pPr>
        <w:rPr>
          <w:rFonts w:ascii="Times New Roman" w:hAnsi="Times New Roman" w:cs="Times New Roman"/>
          <w:b/>
          <w:sz w:val="28"/>
          <w:szCs w:val="28"/>
        </w:rPr>
      </w:pPr>
      <w:r w:rsidRPr="000D0233">
        <w:rPr>
          <w:rFonts w:ascii="Times New Roman" w:hAnsi="Times New Roman" w:cs="Times New Roman"/>
          <w:b/>
          <w:sz w:val="28"/>
          <w:szCs w:val="28"/>
        </w:rPr>
        <w:t>Плюсы:</w:t>
      </w:r>
    </w:p>
    <w:p w:rsidR="00336FE1" w:rsidRPr="000D0233" w:rsidRDefault="00336FE1" w:rsidP="00336FE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способствуют развитию опорно-двигательного аппарата</w:t>
      </w:r>
    </w:p>
    <w:p w:rsidR="00336FE1" w:rsidRPr="000D0233" w:rsidRDefault="00336FE1" w:rsidP="00336FE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улучшают работу дыхательной и сердечнососудистой систем</w:t>
      </w:r>
    </w:p>
    <w:p w:rsidR="00336FE1" w:rsidRPr="000D0233" w:rsidRDefault="00336FE1" w:rsidP="00336FE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повышают работоспособность и выносливость у ребёнка</w:t>
      </w:r>
    </w:p>
    <w:p w:rsidR="00336FE1" w:rsidRPr="000D0233" w:rsidRDefault="00336FE1" w:rsidP="00336FE1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особенно полезно детям со сколиозом, остеохондрозом, с заболеваниями обмена веществ</w:t>
      </w:r>
    </w:p>
    <w:p w:rsidR="00336FE1" w:rsidRPr="000D0233" w:rsidRDefault="00336FE1" w:rsidP="00336F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0233">
        <w:rPr>
          <w:rFonts w:ascii="Times New Roman" w:hAnsi="Times New Roman" w:cs="Times New Roman"/>
          <w:b/>
          <w:i/>
          <w:sz w:val="28"/>
          <w:szCs w:val="28"/>
        </w:rPr>
        <w:t>Противопоказания:</w:t>
      </w:r>
    </w:p>
    <w:p w:rsidR="00336FE1" w:rsidRPr="000D0233" w:rsidRDefault="00336FE1" w:rsidP="00336FE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заболевания лёгких</w:t>
      </w:r>
    </w:p>
    <w:p w:rsidR="00336FE1" w:rsidRPr="000D0233" w:rsidRDefault="00336FE1" w:rsidP="00336FE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336FE1" w:rsidRPr="000D0233" w:rsidRDefault="00336FE1" w:rsidP="00336FE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0233">
        <w:rPr>
          <w:rFonts w:ascii="Times New Roman" w:hAnsi="Times New Roman" w:cs="Times New Roman"/>
          <w:sz w:val="28"/>
          <w:szCs w:val="28"/>
        </w:rPr>
        <w:t>близорукость.</w:t>
      </w:r>
    </w:p>
    <w:p w:rsidR="00336FE1" w:rsidRPr="00192660" w:rsidRDefault="00336FE1" w:rsidP="00336FE1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660" w:rsidRPr="00DC4784" w:rsidRDefault="00192660" w:rsidP="00336FE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C4784">
        <w:rPr>
          <w:rFonts w:ascii="Times New Roman" w:hAnsi="Times New Roman" w:cs="Times New Roman"/>
          <w:sz w:val="28"/>
          <w:szCs w:val="28"/>
        </w:rPr>
        <w:t>Таким образом, правильный выбор секции для ребенка имеет огромное значение для его развития и здоровья. Как известно, двигательная активность влечет за собой развитие интеллекта. Дети, которые занимаются  спортом, часто опережают по умственному развитию своих сверстников. Увлечение спортом часто может длиться годами, отвлекая детей и подростков от неблагоприятного влияния улицы и сомнительных компаний.</w:t>
      </w:r>
    </w:p>
    <w:p w:rsidR="00192660" w:rsidRPr="00DC4784" w:rsidRDefault="00192660" w:rsidP="00336FE1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192660" w:rsidRPr="005F54EE" w:rsidRDefault="00192660" w:rsidP="00336FE1">
      <w:pPr>
        <w:ind w:left="-567" w:right="283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5F54EE">
        <w:rPr>
          <w:rFonts w:ascii="Georgia" w:hAnsi="Georgia" w:cs="Times New Roman"/>
          <w:b/>
          <w:i/>
          <w:sz w:val="28"/>
          <w:szCs w:val="28"/>
        </w:rPr>
        <w:t>Желаем удачи в воспитании здорового ребенка!</w:t>
      </w:r>
    </w:p>
    <w:p w:rsidR="00206595" w:rsidRDefault="00206595" w:rsidP="00336FE1">
      <w:pPr>
        <w:ind w:left="-567"/>
      </w:pPr>
    </w:p>
    <w:sectPr w:rsidR="00206595" w:rsidSect="005F54EE">
      <w:pgSz w:w="11906" w:h="16838"/>
      <w:pgMar w:top="1134" w:right="850" w:bottom="1134" w:left="1701" w:header="708" w:footer="708" w:gutter="0"/>
      <w:pgBorders w:display="not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662"/>
    <w:multiLevelType w:val="multilevel"/>
    <w:tmpl w:val="7D0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D059C"/>
    <w:multiLevelType w:val="multilevel"/>
    <w:tmpl w:val="AC4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5043B"/>
    <w:multiLevelType w:val="multilevel"/>
    <w:tmpl w:val="D47C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37508"/>
    <w:multiLevelType w:val="hybridMultilevel"/>
    <w:tmpl w:val="1D14EB9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6361"/>
    <w:multiLevelType w:val="multilevel"/>
    <w:tmpl w:val="BD1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F1DA4"/>
    <w:multiLevelType w:val="multilevel"/>
    <w:tmpl w:val="9B1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60AFF"/>
    <w:multiLevelType w:val="multilevel"/>
    <w:tmpl w:val="F464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35A95"/>
    <w:multiLevelType w:val="hybridMultilevel"/>
    <w:tmpl w:val="9AC88FA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3758"/>
    <w:multiLevelType w:val="multilevel"/>
    <w:tmpl w:val="C32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44BB2"/>
    <w:multiLevelType w:val="hybridMultilevel"/>
    <w:tmpl w:val="4CACEC4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B6076"/>
    <w:multiLevelType w:val="hybridMultilevel"/>
    <w:tmpl w:val="726056F6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B4ECC"/>
    <w:multiLevelType w:val="hybridMultilevel"/>
    <w:tmpl w:val="7776762E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C619F"/>
    <w:multiLevelType w:val="multilevel"/>
    <w:tmpl w:val="D3BA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53CCA"/>
    <w:multiLevelType w:val="hybridMultilevel"/>
    <w:tmpl w:val="B1B05108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948DF"/>
    <w:multiLevelType w:val="hybridMultilevel"/>
    <w:tmpl w:val="AFB4FE60"/>
    <w:lvl w:ilvl="0" w:tplc="1C16BFF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14958"/>
    <w:multiLevelType w:val="multilevel"/>
    <w:tmpl w:val="E3D0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E81351"/>
    <w:multiLevelType w:val="hybridMultilevel"/>
    <w:tmpl w:val="73F61F6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56BA5"/>
    <w:multiLevelType w:val="hybridMultilevel"/>
    <w:tmpl w:val="B062207E"/>
    <w:lvl w:ilvl="0" w:tplc="49BAD45E">
      <w:numFmt w:val="bullet"/>
      <w:lvlText w:val="•"/>
      <w:lvlJc w:val="left"/>
      <w:pPr>
        <w:ind w:left="1140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24CA"/>
    <w:multiLevelType w:val="multilevel"/>
    <w:tmpl w:val="30D6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261C08"/>
    <w:multiLevelType w:val="hybridMultilevel"/>
    <w:tmpl w:val="1ABE29F2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81AFE"/>
    <w:multiLevelType w:val="hybridMultilevel"/>
    <w:tmpl w:val="68785C8E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B1DED"/>
    <w:multiLevelType w:val="hybridMultilevel"/>
    <w:tmpl w:val="851E39FA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B7D35"/>
    <w:multiLevelType w:val="multilevel"/>
    <w:tmpl w:val="783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92505"/>
    <w:multiLevelType w:val="multilevel"/>
    <w:tmpl w:val="DE7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92D33"/>
    <w:multiLevelType w:val="hybridMultilevel"/>
    <w:tmpl w:val="5C9C67A2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47C2E"/>
    <w:multiLevelType w:val="multilevel"/>
    <w:tmpl w:val="750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EE409F"/>
    <w:multiLevelType w:val="multilevel"/>
    <w:tmpl w:val="C53C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054EA"/>
    <w:multiLevelType w:val="hybridMultilevel"/>
    <w:tmpl w:val="52342398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42AD0"/>
    <w:multiLevelType w:val="multilevel"/>
    <w:tmpl w:val="5F3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5C342F"/>
    <w:multiLevelType w:val="multilevel"/>
    <w:tmpl w:val="64A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8D33D6"/>
    <w:multiLevelType w:val="hybridMultilevel"/>
    <w:tmpl w:val="C010A2C6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B06DE"/>
    <w:multiLevelType w:val="hybridMultilevel"/>
    <w:tmpl w:val="41CC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8"/>
  </w:num>
  <w:num w:numId="5">
    <w:abstractNumId w:val="1"/>
  </w:num>
  <w:num w:numId="6">
    <w:abstractNumId w:val="15"/>
  </w:num>
  <w:num w:numId="7">
    <w:abstractNumId w:val="31"/>
  </w:num>
  <w:num w:numId="8">
    <w:abstractNumId w:val="10"/>
  </w:num>
  <w:num w:numId="9">
    <w:abstractNumId w:val="7"/>
  </w:num>
  <w:num w:numId="10">
    <w:abstractNumId w:val="13"/>
  </w:num>
  <w:num w:numId="11">
    <w:abstractNumId w:val="27"/>
  </w:num>
  <w:num w:numId="12">
    <w:abstractNumId w:val="30"/>
  </w:num>
  <w:num w:numId="13">
    <w:abstractNumId w:val="17"/>
  </w:num>
  <w:num w:numId="14">
    <w:abstractNumId w:val="16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3"/>
  </w:num>
  <w:num w:numId="20">
    <w:abstractNumId w:val="24"/>
  </w:num>
  <w:num w:numId="21">
    <w:abstractNumId w:val="14"/>
  </w:num>
  <w:num w:numId="22">
    <w:abstractNumId w:val="20"/>
  </w:num>
  <w:num w:numId="23">
    <w:abstractNumId w:val="23"/>
  </w:num>
  <w:num w:numId="24">
    <w:abstractNumId w:val="4"/>
  </w:num>
  <w:num w:numId="25">
    <w:abstractNumId w:val="25"/>
  </w:num>
  <w:num w:numId="26">
    <w:abstractNumId w:val="26"/>
  </w:num>
  <w:num w:numId="27">
    <w:abstractNumId w:val="22"/>
  </w:num>
  <w:num w:numId="28">
    <w:abstractNumId w:val="2"/>
  </w:num>
  <w:num w:numId="29">
    <w:abstractNumId w:val="6"/>
  </w:num>
  <w:num w:numId="30">
    <w:abstractNumId w:val="29"/>
  </w:num>
  <w:num w:numId="31">
    <w:abstractNumId w:val="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6595"/>
    <w:rsid w:val="0005781E"/>
    <w:rsid w:val="000A0BFE"/>
    <w:rsid w:val="000D0233"/>
    <w:rsid w:val="00192660"/>
    <w:rsid w:val="00206595"/>
    <w:rsid w:val="00220750"/>
    <w:rsid w:val="00270112"/>
    <w:rsid w:val="00294DA8"/>
    <w:rsid w:val="00336FE1"/>
    <w:rsid w:val="004074B4"/>
    <w:rsid w:val="00460B87"/>
    <w:rsid w:val="005B498D"/>
    <w:rsid w:val="005F54EE"/>
    <w:rsid w:val="00666AE8"/>
    <w:rsid w:val="00700992"/>
    <w:rsid w:val="00757A22"/>
    <w:rsid w:val="007E5BE7"/>
    <w:rsid w:val="008137EA"/>
    <w:rsid w:val="008315BC"/>
    <w:rsid w:val="00853675"/>
    <w:rsid w:val="009907C5"/>
    <w:rsid w:val="00AA4BD2"/>
    <w:rsid w:val="00B96F91"/>
    <w:rsid w:val="00DC4784"/>
    <w:rsid w:val="00F01E4D"/>
    <w:rsid w:val="00FA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BC"/>
  </w:style>
  <w:style w:type="paragraph" w:styleId="2">
    <w:name w:val="heading 2"/>
    <w:basedOn w:val="a"/>
    <w:link w:val="20"/>
    <w:uiPriority w:val="9"/>
    <w:qFormat/>
    <w:rsid w:val="00206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595"/>
  </w:style>
  <w:style w:type="character" w:customStyle="1" w:styleId="apple-style-span">
    <w:name w:val="apple-style-span"/>
    <w:basedOn w:val="a0"/>
    <w:rsid w:val="00206595"/>
  </w:style>
  <w:style w:type="character" w:customStyle="1" w:styleId="20">
    <w:name w:val="Заголовок 2 Знак"/>
    <w:basedOn w:val="a0"/>
    <w:link w:val="2"/>
    <w:uiPriority w:val="9"/>
    <w:rsid w:val="002065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ВАЛЕРИЯ</cp:lastModifiedBy>
  <cp:revision>11</cp:revision>
  <cp:lastPrinted>2014-02-16T05:52:00Z</cp:lastPrinted>
  <dcterms:created xsi:type="dcterms:W3CDTF">2014-02-12T18:16:00Z</dcterms:created>
  <dcterms:modified xsi:type="dcterms:W3CDTF">2021-05-19T06:34:00Z</dcterms:modified>
</cp:coreProperties>
</file>