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25" w:rsidRPr="006E5C25" w:rsidRDefault="006E5C25" w:rsidP="006E5C2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2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E5C25" w:rsidRPr="006E5C25" w:rsidRDefault="006E5C25" w:rsidP="006E5C2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25">
        <w:rPr>
          <w:rFonts w:ascii="Times New Roman" w:hAnsi="Times New Roman" w:cs="Times New Roman"/>
          <w:b/>
          <w:sz w:val="28"/>
          <w:szCs w:val="28"/>
        </w:rPr>
        <w:t>детский сад № 3</w:t>
      </w:r>
    </w:p>
    <w:p w:rsidR="006E5C25" w:rsidRDefault="006E5C25" w:rsidP="0051499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5C25" w:rsidRDefault="006E5C25" w:rsidP="0051499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Pr="00EF7D0A" w:rsidRDefault="00860EEE" w:rsidP="00EF7D0A">
      <w:pPr>
        <w:shd w:val="clear" w:color="auto" w:fill="FFFFFF"/>
        <w:ind w:left="28" w:right="42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7D0A">
        <w:rPr>
          <w:rFonts w:ascii="Times New Roman" w:hAnsi="Times New Roman" w:cs="Times New Roman"/>
          <w:b/>
          <w:bCs/>
          <w:sz w:val="40"/>
          <w:szCs w:val="40"/>
        </w:rPr>
        <w:t>Спортивно-игровое развлечение</w:t>
      </w:r>
    </w:p>
    <w:p w:rsidR="00860EEE" w:rsidRDefault="000209BF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  <w:r w:rsidRPr="000209BF">
        <w:rPr>
          <w:b/>
          <w:bCs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5pt;height:103.5pt" fillcolor="black">
            <v:shadow color="#868686"/>
            <v:textpath style="font-family:&quot;Arial Black&quot;;v-text-kern:t" trim="t" fitpath="t" string="Разных народов большая семья &#10;и этим гордиться должны мы друзья!"/>
          </v:shape>
        </w:pict>
      </w: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b/>
          <w:bCs/>
          <w:sz w:val="28"/>
          <w:szCs w:val="28"/>
        </w:rPr>
      </w:pPr>
    </w:p>
    <w:p w:rsid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b/>
          <w:bCs/>
          <w:sz w:val="28"/>
          <w:szCs w:val="28"/>
        </w:rPr>
      </w:pPr>
    </w:p>
    <w:p w:rsidR="006E5C25" w:rsidRP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E5C25">
        <w:rPr>
          <w:rFonts w:ascii="Times New Roman" w:hAnsi="Times New Roman" w:cs="Times New Roman"/>
          <w:b/>
          <w:bCs/>
          <w:sz w:val="28"/>
          <w:szCs w:val="28"/>
        </w:rPr>
        <w:t>Подготовили и провели:</w:t>
      </w:r>
    </w:p>
    <w:p w:rsidR="006E5C25" w:rsidRP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5C25">
        <w:rPr>
          <w:rFonts w:ascii="Times New Roman" w:hAnsi="Times New Roman" w:cs="Times New Roman"/>
          <w:bCs/>
          <w:sz w:val="28"/>
          <w:szCs w:val="28"/>
        </w:rPr>
        <w:t>Молчанова А.А.</w:t>
      </w:r>
    </w:p>
    <w:p w:rsidR="006E5C25" w:rsidRP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5C25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6E5C25" w:rsidRP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5C25">
        <w:rPr>
          <w:rFonts w:ascii="Times New Roman" w:hAnsi="Times New Roman" w:cs="Times New Roman"/>
          <w:bCs/>
          <w:sz w:val="28"/>
          <w:szCs w:val="28"/>
        </w:rPr>
        <w:t>Осипук А.А.</w:t>
      </w:r>
    </w:p>
    <w:p w:rsidR="006E5C25" w:rsidRPr="006E5C25" w:rsidRDefault="006E5C25" w:rsidP="006E5C25">
      <w:pPr>
        <w:shd w:val="clear" w:color="auto" w:fill="FFFFFF"/>
        <w:spacing w:after="0" w:line="240" w:lineRule="auto"/>
        <w:ind w:left="28" w:right="42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5C25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6E5C25" w:rsidRPr="006E5C25" w:rsidRDefault="006E5C25" w:rsidP="006E5C25">
      <w:pPr>
        <w:shd w:val="clear" w:color="auto" w:fill="FFFFFF"/>
        <w:ind w:left="29" w:right="1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5C25" w:rsidRPr="006E5C25" w:rsidRDefault="006E5C25" w:rsidP="006E5C25">
      <w:pPr>
        <w:shd w:val="clear" w:color="auto" w:fill="FFFFFF"/>
        <w:ind w:left="29"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C25">
        <w:rPr>
          <w:rFonts w:ascii="Times New Roman" w:hAnsi="Times New Roman" w:cs="Times New Roman"/>
          <w:b/>
          <w:bCs/>
          <w:sz w:val="28"/>
          <w:szCs w:val="28"/>
        </w:rPr>
        <w:t>2021 г.</w:t>
      </w:r>
    </w:p>
    <w:p w:rsidR="006E5C25" w:rsidRDefault="006E5C25" w:rsidP="0051499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7AE0" w:rsidRPr="00AA7AE0" w:rsidRDefault="00AA7AE0" w:rsidP="0051499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7AE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Ход мероприятия:</w:t>
      </w:r>
    </w:p>
    <w:p w:rsidR="007E7D1E" w:rsidRPr="007E7D1E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D40FA" w:rsidRPr="007D28AB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Ведущий:</w:t>
      </w: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DD40FA"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Здравствуйте, ребята!</w:t>
      </w:r>
      <w:r w:rsidR="00DD40FA"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праздник наш Российский!</w:t>
      </w: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День великий, славный. </w:t>
      </w:r>
    </w:p>
    <w:p w:rsidR="00DD40FA" w:rsidRPr="007D28AB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t>Ты и взрослый, ты и детский -</w:t>
      </w: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Праздник самый главный!</w:t>
      </w: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Как радостно видеть всех вас на этом празднике дружбы!</w:t>
      </w: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Мы все с вами живем в одной большой стране – России!</w:t>
      </w: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Мы – россияне! </w:t>
      </w:r>
    </w:p>
    <w:p w:rsidR="007E7D1E" w:rsidRPr="007E7D1E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Много людей живет в нашей стране, много народов и все они живут единой дружной семьей!</w:t>
      </w:r>
    </w:p>
    <w:p w:rsidR="007E7D1E" w:rsidRPr="007E7D1E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 чудесных стран на Земле, везде живут люди, но Россия - единственная, необыкновенная страна, потому что она наша Родина. Как вы думаете, что такое Родина? (Ответы детей.)</w:t>
      </w:r>
    </w:p>
    <w:p w:rsidR="007E7D1E" w:rsidRPr="007E7D1E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Родина - значит родная, как мать и отец. Родина-место, где мы родились, страна, в которой мы живём, где живут наши близкие, где жили наши прабабушки и прадедушки. Родина у каждого человека одна.</w:t>
      </w:r>
    </w:p>
    <w:p w:rsidR="00AA7AE0" w:rsidRPr="008A12A4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b/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Живут в </w:t>
      </w:r>
      <w:r w:rsidRPr="008A1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России </w:t>
      </w:r>
      <w:proofErr w:type="gramStart"/>
      <w:r w:rsidRPr="008A1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разные</w:t>
      </w:r>
      <w:proofErr w:type="gramEnd"/>
    </w:p>
    <w:p w:rsidR="00AA7AE0" w:rsidRPr="008A12A4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b/>
          <w:color w:val="111111"/>
          <w:sz w:val="28"/>
          <w:szCs w:val="28"/>
        </w:rPr>
      </w:pPr>
      <w:r w:rsidRPr="008A1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Народы с давних пор</w:t>
      </w:r>
      <w:r w:rsidRPr="008A12A4">
        <w:rPr>
          <w:b/>
          <w:color w:val="111111"/>
          <w:sz w:val="28"/>
          <w:szCs w:val="28"/>
        </w:rPr>
        <w:t>.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Одним – тайга по нраву,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Другим – степной простор.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У каждого </w:t>
      </w:r>
      <w:r w:rsidRPr="008A1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Язык свой и наряд.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Один – черкеску носит,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Другой надел халат.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Один – рыбак с </w:t>
      </w:r>
      <w:r w:rsidRPr="00826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рожденья</w:t>
      </w:r>
      <w:r w:rsidRPr="00826219">
        <w:rPr>
          <w:b/>
          <w:color w:val="111111"/>
          <w:sz w:val="28"/>
          <w:szCs w:val="28"/>
        </w:rPr>
        <w:t>,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Другой – оленевод.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Один – кумыс готовит,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Другой – готовит мёд.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Одним – милее осень,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Другим – милей весна.</w:t>
      </w:r>
    </w:p>
    <w:p w:rsidR="00AA7AE0" w:rsidRPr="00826219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b/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А Родина </w:t>
      </w:r>
      <w:r w:rsidRPr="008262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</w:p>
    <w:p w:rsidR="00AA7AE0" w:rsidRPr="007D28AB" w:rsidRDefault="00AA7AE0" w:rsidP="007B413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D28AB">
        <w:rPr>
          <w:color w:val="111111"/>
          <w:sz w:val="28"/>
          <w:szCs w:val="28"/>
        </w:rPr>
        <w:t>У нас у всех – одна</w:t>
      </w:r>
      <w:r w:rsidR="007E7D1E" w:rsidRPr="007D28AB">
        <w:rPr>
          <w:color w:val="111111"/>
          <w:sz w:val="28"/>
          <w:szCs w:val="28"/>
        </w:rPr>
        <w:t>.</w:t>
      </w:r>
    </w:p>
    <w:p w:rsidR="007B4136" w:rsidRPr="00826219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- 4 ноября вся страна будет отмечать праздник «День народного единства».</w:t>
      </w:r>
      <w:r w:rsidRPr="007E7D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7D1E" w:rsidRPr="007E7D1E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праздника скрывается в его названии:</w:t>
      </w:r>
    </w:p>
    <w:p w:rsidR="007E7D1E" w:rsidRPr="007E7D1E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7E7D1E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НАРОДНОГО (народ – это мы с вами, наши мамы, папы, дедушки, бабушки, тети, дяди, друзья и т. д.)</w:t>
      </w:r>
      <w:proofErr w:type="gramEnd"/>
    </w:p>
    <w:p w:rsidR="007E7D1E" w:rsidRPr="007D28AB" w:rsidRDefault="007E7D1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D1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ЕДИНСТВА (когда мы все дружим, живем в согласии, понимании, уважении). Что же нас всех объединяет? – Родина. Это праздник нашего народа и нашей Родины.</w:t>
      </w:r>
    </w:p>
    <w:p w:rsidR="007B4136" w:rsidRPr="007D28AB" w:rsidRDefault="00142C43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="00CC12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25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136"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сегодня мы с вами познакомимся с некоторыми народами нашей необъятной </w:t>
      </w:r>
      <w:r w:rsidR="00A06935"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D3669E"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ны, России и поиграем в игры этих народов.</w:t>
      </w:r>
    </w:p>
    <w:p w:rsidR="00D3669E" w:rsidRPr="007D28AB" w:rsidRDefault="00D3669E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проживаем в Д</w:t>
      </w:r>
      <w:r w:rsidR="00C16310"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онском крае и являемся казаками.</w:t>
      </w:r>
    </w:p>
    <w:p w:rsidR="00C16310" w:rsidRDefault="00C16310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 какие-нибудь казачьи игры?</w:t>
      </w:r>
    </w:p>
    <w:p w:rsidR="00CC12BB" w:rsidRPr="00CC12BB" w:rsidRDefault="00CC12BB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12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детей:</w:t>
      </w:r>
    </w:p>
    <w:p w:rsidR="00C16310" w:rsidRPr="007D28AB" w:rsidRDefault="00C16310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вместе сыграть в очень интересную игру «</w:t>
      </w:r>
      <w:r w:rsidR="00BF79A2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Пчелка</w:t>
      </w:r>
      <w:r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D28AB" w:rsidRDefault="007D28AB" w:rsidP="00C22F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22FB7" w:rsidRPr="007D28AB" w:rsidRDefault="00C22FB7" w:rsidP="007D28AB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Подвижная игра </w:t>
      </w:r>
      <w:r w:rsidRPr="007D28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«Пчелка»</w:t>
      </w:r>
    </w:p>
    <w:p w:rsidR="007D28AB" w:rsidRDefault="00C22FB7" w:rsidP="00C22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полу разложены </w:t>
      </w:r>
      <w:r w:rsidR="00BF79A2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круги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28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«соты»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 на один меньше чем игроков.</w:t>
      </w:r>
      <w:r w:rsid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D28AB" w:rsidRDefault="007D28AB" w:rsidP="00C22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22FB7" w:rsidRPr="007D28AB" w:rsidRDefault="00C22FB7" w:rsidP="00C22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Играющие</w:t>
      </w:r>
      <w:proofErr w:type="gramEnd"/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идут по внешней стороне круга из гимнастических обручей и приговаривают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22FB7" w:rsidRPr="007D28AB" w:rsidRDefault="00C22FB7" w:rsidP="00C22F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солнышко проснется</w:t>
      </w:r>
      <w:r w:rsidR="00562F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пчелка кружит</w:t>
      </w:r>
      <w:r w:rsidR="00562F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пчелка вьется</w:t>
      </w:r>
    </w:p>
    <w:p w:rsidR="00C22FB7" w:rsidRPr="007D28AB" w:rsidRDefault="00C22FB7" w:rsidP="00C22F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Над цветами над рекой над травою луговой</w:t>
      </w:r>
    </w:p>
    <w:p w:rsidR="00C22FB7" w:rsidRPr="007D28AB" w:rsidRDefault="00C22FB7" w:rsidP="00C22F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Сладкий сок домой несет, чтобы сделать свежий мед.</w:t>
      </w:r>
    </w:p>
    <w:p w:rsidR="007D28AB" w:rsidRPr="007D28AB" w:rsidRDefault="00C22FB7" w:rsidP="00C22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С последним словом дети разбегаются и стараются занять </w:t>
      </w:r>
      <w:r w:rsidRPr="007D28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«соты»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28AB" w:rsidRPr="007D28AB" w:rsidRDefault="007D28AB" w:rsidP="00C22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22FB7" w:rsidRPr="007D28AB" w:rsidRDefault="00C22FB7" w:rsidP="00C22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Пчелка оставшаяся без домика обходит обручи </w:t>
      </w:r>
      <w:proofErr w:type="gramStart"/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выбрав любого игрока обращается к нему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D28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в свой домик влетел дружок, это мой теремок!»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этих слов хозяин выбегает из домика и бежит по внешней стороне круга в одну сторону</w:t>
      </w:r>
      <w:r w:rsidR="00562F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пчелка </w:t>
      </w:r>
      <w:proofErr w:type="gramStart"/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противоположную. Кто первым оббежит круг</w:t>
      </w:r>
      <w:r w:rsidR="00562F8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D28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занимает домик и остается в нем.</w:t>
      </w:r>
    </w:p>
    <w:p w:rsidR="00C22FB7" w:rsidRPr="007D28AB" w:rsidRDefault="00C22FB7" w:rsidP="00C22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6310" w:rsidRDefault="00A35EC0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57E" w:rsidRPr="007D28AB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что, вам понравилась игра?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какие ещё народы проживают у нас?</w:t>
      </w:r>
    </w:p>
    <w:p w:rsidR="00A35EC0" w:rsidRPr="00B25502" w:rsidRDefault="00B25502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5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детей:</w:t>
      </w:r>
    </w:p>
    <w:p w:rsidR="00A06935" w:rsidRDefault="003D00A6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следующая игра пришла к нам из Дагестана.</w:t>
      </w:r>
    </w:p>
    <w:p w:rsidR="00160032" w:rsidRDefault="00160032" w:rsidP="002C515B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C515B" w:rsidRDefault="002C515B" w:rsidP="00160032">
      <w:pPr>
        <w:pStyle w:val="c7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«ПАСТУХ И ОВЦЫ»</w:t>
      </w:r>
    </w:p>
    <w:p w:rsidR="002C515B" w:rsidRDefault="002C515B" w:rsidP="00160032">
      <w:pPr>
        <w:pStyle w:val="c5"/>
        <w:shd w:val="clear" w:color="auto" w:fill="FFFFFF"/>
        <w:spacing w:before="0" w:beforeAutospacing="0" w:after="0" w:afterAutospacing="0"/>
        <w:ind w:left="-567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Играет вся группа.</w:t>
      </w:r>
    </w:p>
    <w:p w:rsidR="002C515B" w:rsidRPr="002C515B" w:rsidRDefault="002C515B" w:rsidP="00160032">
      <w:pPr>
        <w:pStyle w:val="c5"/>
        <w:shd w:val="clear" w:color="auto" w:fill="FFFFFF"/>
        <w:spacing w:before="0" w:beforeAutospacing="0" w:after="0" w:afterAutospacing="0"/>
        <w:ind w:left="-567"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2C515B">
        <w:rPr>
          <w:rStyle w:val="c1"/>
          <w:b/>
          <w:color w:val="000000"/>
          <w:sz w:val="28"/>
          <w:szCs w:val="28"/>
        </w:rPr>
        <w:t>СОДЕРЖАНИЕ ИГРЫ:</w:t>
      </w:r>
    </w:p>
    <w:p w:rsidR="002C515B" w:rsidRDefault="002C515B" w:rsidP="00160032">
      <w:pPr>
        <w:pStyle w:val="c5"/>
        <w:shd w:val="clear" w:color="auto" w:fill="FFFFFF"/>
        <w:tabs>
          <w:tab w:val="left" w:pos="9072"/>
        </w:tabs>
        <w:spacing w:before="0" w:beforeAutospacing="0" w:after="0" w:afterAutospacing="0"/>
        <w:ind w:left="-567" w:right="28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изображают овец. Из числа играющих детей выбираются двое на роли “пастуха” и “волка”. На площадке очерчивается место – “логово волка”. На </w:t>
      </w:r>
      <w:proofErr w:type="gramStart"/>
      <w:r>
        <w:rPr>
          <w:rStyle w:val="c1"/>
          <w:color w:val="000000"/>
          <w:sz w:val="28"/>
          <w:szCs w:val="28"/>
        </w:rPr>
        <w:t>противоположной</w:t>
      </w:r>
      <w:proofErr w:type="gramEnd"/>
      <w:r>
        <w:rPr>
          <w:rStyle w:val="c1"/>
          <w:color w:val="000000"/>
          <w:sz w:val="28"/>
          <w:szCs w:val="28"/>
        </w:rPr>
        <w:t xml:space="preserve"> – место для овец.</w:t>
      </w:r>
    </w:p>
    <w:p w:rsidR="002C515B" w:rsidRDefault="002C515B" w:rsidP="00160032">
      <w:pPr>
        <w:pStyle w:val="c5"/>
        <w:shd w:val="clear" w:color="auto" w:fill="FFFFFF"/>
        <w:tabs>
          <w:tab w:val="left" w:pos="9072"/>
        </w:tabs>
        <w:spacing w:before="0" w:beforeAutospacing="0" w:after="0" w:afterAutospacing="0"/>
        <w:ind w:left="-567" w:right="28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Пастух пасет овец в середине площадки. </w:t>
      </w:r>
      <w:proofErr w:type="gramStart"/>
      <w:r>
        <w:rPr>
          <w:rStyle w:val="c1"/>
          <w:color w:val="000000"/>
          <w:sz w:val="28"/>
          <w:szCs w:val="28"/>
        </w:rPr>
        <w:t>По сигналу “пастуха” “волк”, “овцы”, бегут к нему за черту, а “волк” ловит заблудившихся “овец”, которые не успели подбежать к “пастуху”.</w:t>
      </w:r>
      <w:proofErr w:type="gramEnd"/>
    </w:p>
    <w:p w:rsidR="002C515B" w:rsidRDefault="002C515B" w:rsidP="00160032">
      <w:pPr>
        <w:pStyle w:val="c5"/>
        <w:shd w:val="clear" w:color="auto" w:fill="FFFFFF"/>
        <w:tabs>
          <w:tab w:val="left" w:pos="9072"/>
        </w:tabs>
        <w:spacing w:before="0" w:beforeAutospacing="0" w:after="0" w:afterAutospacing="0"/>
        <w:ind w:left="-567" w:right="28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Пойманные дети вновь включаются при ее повторении.</w:t>
      </w:r>
    </w:p>
    <w:p w:rsidR="002C515B" w:rsidRDefault="002C515B" w:rsidP="00160032">
      <w:pPr>
        <w:pStyle w:val="c5"/>
        <w:shd w:val="clear" w:color="auto" w:fill="FFFFFF"/>
        <w:tabs>
          <w:tab w:val="left" w:pos="9072"/>
        </w:tabs>
        <w:spacing w:before="0" w:beforeAutospacing="0" w:after="0" w:afterAutospacing="0"/>
        <w:ind w:left="-567" w:right="28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Рекомендуется для детей старшего дошкольного возраста.</w:t>
      </w:r>
    </w:p>
    <w:p w:rsidR="0003042A" w:rsidRDefault="002C515B" w:rsidP="00160032">
      <w:pPr>
        <w:pStyle w:val="c7"/>
        <w:shd w:val="clear" w:color="auto" w:fill="FFFFFF"/>
        <w:tabs>
          <w:tab w:val="left" w:pos="9072"/>
        </w:tabs>
        <w:spacing w:before="0" w:beforeAutospacing="0" w:after="0" w:afterAutospacing="0"/>
        <w:ind w:left="-567" w:right="283" w:firstLine="710"/>
        <w:rPr>
          <w:color w:val="181818"/>
          <w:sz w:val="28"/>
          <w:szCs w:val="28"/>
        </w:rPr>
      </w:pPr>
      <w:r w:rsidRPr="002C515B">
        <w:rPr>
          <w:b/>
          <w:color w:val="181818"/>
          <w:sz w:val="28"/>
          <w:szCs w:val="28"/>
        </w:rPr>
        <w:t>Ведущий:</w:t>
      </w:r>
      <w:r>
        <w:rPr>
          <w:b/>
          <w:color w:val="181818"/>
          <w:sz w:val="28"/>
          <w:szCs w:val="28"/>
        </w:rPr>
        <w:t xml:space="preserve"> </w:t>
      </w:r>
      <w:r w:rsidRPr="0003042A">
        <w:rPr>
          <w:color w:val="181818"/>
          <w:sz w:val="28"/>
          <w:szCs w:val="28"/>
        </w:rPr>
        <w:t>Есть ещё один народ, который проживает на территории наш</w:t>
      </w:r>
      <w:r w:rsidR="0003042A" w:rsidRPr="0003042A">
        <w:rPr>
          <w:color w:val="181818"/>
          <w:sz w:val="28"/>
          <w:szCs w:val="28"/>
        </w:rPr>
        <w:t>ей Родины и зовутся они Татары.</w:t>
      </w:r>
      <w:r w:rsidR="0003042A">
        <w:rPr>
          <w:color w:val="181818"/>
          <w:sz w:val="28"/>
          <w:szCs w:val="28"/>
        </w:rPr>
        <w:t xml:space="preserve"> И следующая игра является татарской, а называется она </w:t>
      </w:r>
      <w:r w:rsidR="009D685F">
        <w:rPr>
          <w:color w:val="181818"/>
          <w:sz w:val="28"/>
          <w:szCs w:val="28"/>
        </w:rPr>
        <w:t>«Х</w:t>
      </w:r>
      <w:r w:rsidR="0003042A">
        <w:rPr>
          <w:color w:val="181818"/>
          <w:sz w:val="28"/>
          <w:szCs w:val="28"/>
        </w:rPr>
        <w:t>лопушки</w:t>
      </w:r>
      <w:r w:rsidR="009D685F">
        <w:rPr>
          <w:color w:val="181818"/>
          <w:sz w:val="28"/>
          <w:szCs w:val="28"/>
        </w:rPr>
        <w:t>».</w:t>
      </w:r>
    </w:p>
    <w:p w:rsidR="0003042A" w:rsidRDefault="0003042A" w:rsidP="00562F82">
      <w:pPr>
        <w:pStyle w:val="c7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211E1E"/>
          <w:sz w:val="28"/>
          <w:szCs w:val="28"/>
        </w:rPr>
        <w:lastRenderedPageBreak/>
        <w:t>ХЛОПУШКИ (АБАКЛЕ)</w:t>
      </w:r>
    </w:p>
    <w:p w:rsidR="003D00A6" w:rsidRPr="007E7D1E" w:rsidRDefault="003D00A6" w:rsidP="007E7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D685F" w:rsidRDefault="009D685F" w:rsidP="009D685F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На противоположных сторонах комнаты или площадки отмечаются двумя параллельными линиями два города. Расстояние между ними 20—30 м. Все дети выстраиваются у одного из городов в одну шеренгу: левая рука на поясе, правая рука вытянута вперед ладонью вверх.</w:t>
      </w:r>
    </w:p>
    <w:p w:rsidR="009D685F" w:rsidRDefault="009D685F" w:rsidP="009D685F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 xml:space="preserve">Выбирается водящий. Он подходит к </w:t>
      </w:r>
      <w:proofErr w:type="gramStart"/>
      <w:r>
        <w:rPr>
          <w:rStyle w:val="c0"/>
          <w:color w:val="211E1E"/>
          <w:sz w:val="28"/>
          <w:szCs w:val="28"/>
        </w:rPr>
        <w:t>стоящим</w:t>
      </w:r>
      <w:proofErr w:type="gramEnd"/>
      <w:r>
        <w:rPr>
          <w:rStyle w:val="c0"/>
          <w:color w:val="211E1E"/>
          <w:sz w:val="28"/>
          <w:szCs w:val="28"/>
        </w:rPr>
        <w:t xml:space="preserve"> у города и произносит слова:</w:t>
      </w:r>
    </w:p>
    <w:p w:rsidR="009D685F" w:rsidRDefault="009D685F" w:rsidP="009D685F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Хлоп да хлоп - сигнал такой Я бегу, а ты за мной!</w:t>
      </w:r>
    </w:p>
    <w:p w:rsidR="009D685F" w:rsidRDefault="009D685F" w:rsidP="009D685F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1E1E"/>
          <w:sz w:val="28"/>
          <w:szCs w:val="28"/>
        </w:rPr>
        <w:t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становится водящим.</w:t>
      </w:r>
    </w:p>
    <w:p w:rsidR="00404BB0" w:rsidRDefault="00404BB0" w:rsidP="00404BB0">
      <w:pPr>
        <w:pStyle w:val="c7"/>
        <w:shd w:val="clear" w:color="auto" w:fill="FFFFFF"/>
        <w:spacing w:before="0" w:beforeAutospacing="0" w:after="0" w:afterAutospacing="0"/>
        <w:ind w:firstLine="710"/>
        <w:rPr>
          <w:b/>
          <w:bCs/>
          <w:i/>
          <w:iCs/>
          <w:color w:val="211E1E"/>
          <w:sz w:val="28"/>
          <w:szCs w:val="28"/>
          <w:shd w:val="clear" w:color="auto" w:fill="FFFFFF"/>
        </w:rPr>
      </w:pPr>
    </w:p>
    <w:p w:rsidR="00404BB0" w:rsidRPr="00563361" w:rsidRDefault="00BF79A2" w:rsidP="00404BB0">
      <w:pPr>
        <w:pStyle w:val="c7"/>
        <w:shd w:val="clear" w:color="auto" w:fill="FFFFFF"/>
        <w:spacing w:before="0" w:beforeAutospacing="0" w:after="0" w:afterAutospacing="0"/>
        <w:ind w:firstLine="710"/>
        <w:rPr>
          <w:bCs/>
          <w:iCs/>
          <w:color w:val="211E1E"/>
          <w:sz w:val="28"/>
          <w:szCs w:val="28"/>
          <w:shd w:val="clear" w:color="auto" w:fill="FFFFFF"/>
        </w:rPr>
      </w:pPr>
      <w:proofErr w:type="spellStart"/>
      <w:r w:rsidRPr="00BF79A2">
        <w:rPr>
          <w:b/>
          <w:bCs/>
          <w:iCs/>
          <w:color w:val="211E1E"/>
          <w:sz w:val="28"/>
          <w:szCs w:val="28"/>
          <w:shd w:val="clear" w:color="auto" w:fill="FFFFFF"/>
        </w:rPr>
        <w:t>Ведущий</w:t>
      </w:r>
      <w:proofErr w:type="gramStart"/>
      <w:r w:rsidR="0074222A">
        <w:rPr>
          <w:b/>
          <w:bCs/>
          <w:iCs/>
          <w:color w:val="211E1E"/>
          <w:sz w:val="28"/>
          <w:szCs w:val="28"/>
          <w:shd w:val="clear" w:color="auto" w:fill="FFFFFF"/>
        </w:rPr>
        <w:t>:</w:t>
      </w:r>
      <w:r w:rsidR="00563361" w:rsidRPr="00563361">
        <w:rPr>
          <w:bCs/>
          <w:iCs/>
          <w:color w:val="211E1E"/>
          <w:sz w:val="28"/>
          <w:szCs w:val="28"/>
          <w:shd w:val="clear" w:color="auto" w:fill="FFFFFF"/>
        </w:rPr>
        <w:t>Н</w:t>
      </w:r>
      <w:proofErr w:type="gramEnd"/>
      <w:r w:rsidR="00563361" w:rsidRPr="00563361">
        <w:rPr>
          <w:bCs/>
          <w:iCs/>
          <w:color w:val="211E1E"/>
          <w:sz w:val="28"/>
          <w:szCs w:val="28"/>
          <w:shd w:val="clear" w:color="auto" w:fill="FFFFFF"/>
        </w:rPr>
        <w:t>аша</w:t>
      </w:r>
      <w:proofErr w:type="spellEnd"/>
      <w:r w:rsidR="00563361" w:rsidRPr="00563361">
        <w:rPr>
          <w:bCs/>
          <w:iCs/>
          <w:color w:val="211E1E"/>
          <w:sz w:val="28"/>
          <w:szCs w:val="28"/>
          <w:shd w:val="clear" w:color="auto" w:fill="FFFFFF"/>
        </w:rPr>
        <w:t xml:space="preserve"> страна огромная и простирается </w:t>
      </w:r>
      <w:r w:rsidR="005B2202">
        <w:rPr>
          <w:bCs/>
          <w:iCs/>
          <w:color w:val="211E1E"/>
          <w:sz w:val="28"/>
          <w:szCs w:val="28"/>
          <w:shd w:val="clear" w:color="auto" w:fill="FFFFFF"/>
        </w:rPr>
        <w:t>до</w:t>
      </w:r>
      <w:r w:rsidR="00563361" w:rsidRPr="00563361">
        <w:rPr>
          <w:bCs/>
          <w:iCs/>
          <w:color w:val="211E1E"/>
          <w:sz w:val="28"/>
          <w:szCs w:val="28"/>
          <w:shd w:val="clear" w:color="auto" w:fill="FFFFFF"/>
        </w:rPr>
        <w:t xml:space="preserve"> самого севера, несмотря на то, что там вечная мерзлота, там тоже проживает мн</w:t>
      </w:r>
      <w:r w:rsidR="005B2202">
        <w:rPr>
          <w:bCs/>
          <w:iCs/>
          <w:color w:val="211E1E"/>
          <w:sz w:val="28"/>
          <w:szCs w:val="28"/>
          <w:shd w:val="clear" w:color="auto" w:fill="FFFFFF"/>
        </w:rPr>
        <w:t>ого народов и один из них Якуты и сейчас мы с вами поиграем в якутскую народную игру.</w:t>
      </w:r>
    </w:p>
    <w:p w:rsidR="005B2202" w:rsidRDefault="005B2202" w:rsidP="00404BB0">
      <w:pPr>
        <w:pStyle w:val="c7"/>
        <w:shd w:val="clear" w:color="auto" w:fill="FFFFFF"/>
        <w:spacing w:before="0" w:beforeAutospacing="0" w:after="0" w:afterAutospacing="0"/>
        <w:ind w:firstLine="710"/>
        <w:rPr>
          <w:b/>
          <w:bCs/>
          <w:i/>
          <w:iCs/>
          <w:color w:val="211E1E"/>
          <w:sz w:val="28"/>
          <w:szCs w:val="28"/>
          <w:shd w:val="clear" w:color="auto" w:fill="FFFFFF"/>
        </w:rPr>
      </w:pPr>
    </w:p>
    <w:p w:rsidR="00404BB0" w:rsidRDefault="00404BB0" w:rsidP="005B220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«РУЧЕЙКИ И ОЗЕРА»</w:t>
      </w:r>
    </w:p>
    <w:p w:rsidR="00404BB0" w:rsidRDefault="00404BB0" w:rsidP="00404BB0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Игроки стоят в пяти – семи </w:t>
      </w:r>
      <w:proofErr w:type="gramStart"/>
      <w:r>
        <w:rPr>
          <w:rStyle w:val="c1"/>
          <w:color w:val="000000"/>
          <w:sz w:val="28"/>
          <w:szCs w:val="28"/>
        </w:rPr>
        <w:t>колоннах</w:t>
      </w:r>
      <w:proofErr w:type="gramEnd"/>
      <w:r>
        <w:rPr>
          <w:rStyle w:val="c1"/>
          <w:color w:val="000000"/>
          <w:sz w:val="28"/>
          <w:szCs w:val="28"/>
        </w:rPr>
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 На сигнал «Озера!» игроки останавливаются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берутся за руки и строят круги  - озера. Выигрывают те, дети которые быстрее построят круг – озеро.</w:t>
      </w:r>
    </w:p>
    <w:p w:rsidR="00404BB0" w:rsidRDefault="00404BB0" w:rsidP="00404BB0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Правила игры: Бегать надо друг за другом, не выходя из своей колонны. </w:t>
      </w:r>
      <w:proofErr w:type="gramStart"/>
      <w:r>
        <w:rPr>
          <w:rStyle w:val="c1"/>
          <w:color w:val="000000"/>
          <w:sz w:val="28"/>
          <w:szCs w:val="28"/>
        </w:rPr>
        <w:t>Строится</w:t>
      </w:r>
      <w:proofErr w:type="gramEnd"/>
      <w:r>
        <w:rPr>
          <w:rStyle w:val="c1"/>
          <w:color w:val="000000"/>
          <w:sz w:val="28"/>
          <w:szCs w:val="28"/>
        </w:rPr>
        <w:t xml:space="preserve"> в круг можно только по сигналу.</w:t>
      </w:r>
    </w:p>
    <w:p w:rsidR="0051499B" w:rsidRPr="007D28AB" w:rsidRDefault="0051499B" w:rsidP="00950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BB0" w:rsidRPr="0036071C" w:rsidRDefault="00D15366" w:rsidP="00950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Ведущий: </w:t>
      </w:r>
      <w:r w:rsidRPr="0036071C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Но больше всего в России проживает русских и игр у нас много, предлагаю поиграть в одну из самых известных русских игры:</w:t>
      </w:r>
    </w:p>
    <w:p w:rsidR="00D15366" w:rsidRPr="0036071C" w:rsidRDefault="0036071C" w:rsidP="00950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36071C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«Мышеловка»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:rsidR="0036071C" w:rsidRDefault="0036071C" w:rsidP="00360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«Мышеловка»</w:t>
      </w:r>
    </w:p>
    <w:p w:rsidR="0036071C" w:rsidRPr="0036071C" w:rsidRDefault="0036071C" w:rsidP="00360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36071C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(С ИСПОЛЬЗОВАНИЕМ НЕТРАДИЦИОННОГО ИГРОВОГО ОБОРУДОВАНИЯ «Парашют»)</w:t>
      </w:r>
    </w:p>
    <w:p w:rsidR="00404BB0" w:rsidRDefault="00404BB0" w:rsidP="00950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F717F5" w:rsidRPr="008A12A4" w:rsidRDefault="00F717F5" w:rsidP="00F717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63AF">
        <w:rPr>
          <w:b/>
          <w:color w:val="111111"/>
          <w:sz w:val="28"/>
          <w:szCs w:val="28"/>
        </w:rPr>
        <w:t>Ведущий</w:t>
      </w:r>
      <w:r w:rsidR="003363AF">
        <w:rPr>
          <w:b/>
          <w:color w:val="111111"/>
          <w:sz w:val="28"/>
          <w:szCs w:val="28"/>
        </w:rPr>
        <w:t xml:space="preserve"> (Алина)</w:t>
      </w:r>
      <w:r w:rsidRPr="003363AF">
        <w:rPr>
          <w:b/>
          <w:color w:val="111111"/>
          <w:sz w:val="28"/>
          <w:szCs w:val="28"/>
        </w:rPr>
        <w:t>:</w:t>
      </w:r>
      <w:r w:rsidRPr="008A12A4">
        <w:rPr>
          <w:color w:val="111111"/>
          <w:sz w:val="28"/>
          <w:szCs w:val="28"/>
        </w:rPr>
        <w:t xml:space="preserve"> Наш </w:t>
      </w:r>
      <w:r w:rsidRPr="00DA7D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8A12A4">
        <w:rPr>
          <w:color w:val="111111"/>
          <w:sz w:val="28"/>
          <w:szCs w:val="28"/>
        </w:rPr>
        <w:t>  подошел к концу. Мы желаем вам мира, добра и благополучия. Ещё раз с </w:t>
      </w:r>
      <w:r w:rsidRPr="00DA7D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8A12A4">
        <w:rPr>
          <w:color w:val="111111"/>
          <w:sz w:val="28"/>
          <w:szCs w:val="28"/>
        </w:rPr>
        <w:t>! С Днём </w:t>
      </w:r>
      <w:r w:rsidRPr="00DA7D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 Единства</w:t>
      </w:r>
      <w:r w:rsidRPr="008A12A4">
        <w:rPr>
          <w:color w:val="111111"/>
          <w:sz w:val="28"/>
          <w:szCs w:val="28"/>
        </w:rPr>
        <w:t>. Нас всех </w:t>
      </w:r>
      <w:r w:rsidRPr="00DA7D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объединяет</w:t>
      </w:r>
      <w:r w:rsidRPr="008A12A4">
        <w:rPr>
          <w:color w:val="111111"/>
          <w:sz w:val="28"/>
          <w:szCs w:val="28"/>
        </w:rPr>
        <w:t> Россия и пусть наша любовь к Отечеству послужит общему благу. Желаем всем крепкого здоровья, счастья, успехов в делах. Предлагаю вам встать в большой хоровод дружбы!</w:t>
      </w:r>
    </w:p>
    <w:p w:rsidR="00F717F5" w:rsidRDefault="00F717F5" w:rsidP="00F717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«Я, ты, он, она….»</w:t>
      </w:r>
    </w:p>
    <w:p w:rsidR="009503B9" w:rsidRPr="0074222A" w:rsidRDefault="009503B9" w:rsidP="0074222A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74222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Праздник заканчивается, звучит песня «Моя Россия», дети выходят из зала.</w:t>
      </w:r>
    </w:p>
    <w:p w:rsidR="009503B9" w:rsidRPr="009503B9" w:rsidRDefault="009503B9" w:rsidP="00950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503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503B9" w:rsidRDefault="009503B9"/>
    <w:sectPr w:rsidR="009503B9" w:rsidSect="00EF7D0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AE0"/>
    <w:rsid w:val="000209BF"/>
    <w:rsid w:val="0003042A"/>
    <w:rsid w:val="00142C43"/>
    <w:rsid w:val="00160032"/>
    <w:rsid w:val="002C515B"/>
    <w:rsid w:val="003363AF"/>
    <w:rsid w:val="0036071C"/>
    <w:rsid w:val="003D00A6"/>
    <w:rsid w:val="00404BB0"/>
    <w:rsid w:val="0051499B"/>
    <w:rsid w:val="00562F82"/>
    <w:rsid w:val="00563361"/>
    <w:rsid w:val="005B2202"/>
    <w:rsid w:val="006E5C25"/>
    <w:rsid w:val="0072157E"/>
    <w:rsid w:val="0074222A"/>
    <w:rsid w:val="007B4136"/>
    <w:rsid w:val="007D28AB"/>
    <w:rsid w:val="007E7D1E"/>
    <w:rsid w:val="00826219"/>
    <w:rsid w:val="00860EEE"/>
    <w:rsid w:val="008A12A4"/>
    <w:rsid w:val="009503B9"/>
    <w:rsid w:val="009D685F"/>
    <w:rsid w:val="00A06935"/>
    <w:rsid w:val="00A35EC0"/>
    <w:rsid w:val="00AA686B"/>
    <w:rsid w:val="00AA7AE0"/>
    <w:rsid w:val="00B25502"/>
    <w:rsid w:val="00BF79A2"/>
    <w:rsid w:val="00C16310"/>
    <w:rsid w:val="00C22FB7"/>
    <w:rsid w:val="00CC12BB"/>
    <w:rsid w:val="00D15366"/>
    <w:rsid w:val="00D3669E"/>
    <w:rsid w:val="00DA7DFF"/>
    <w:rsid w:val="00DD40FA"/>
    <w:rsid w:val="00EF7D0A"/>
    <w:rsid w:val="00F717F5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4A"/>
  </w:style>
  <w:style w:type="paragraph" w:styleId="2">
    <w:name w:val="heading 2"/>
    <w:basedOn w:val="a"/>
    <w:link w:val="20"/>
    <w:uiPriority w:val="9"/>
    <w:qFormat/>
    <w:rsid w:val="00AA7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A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AE0"/>
    <w:rPr>
      <w:b/>
      <w:bCs/>
    </w:rPr>
  </w:style>
  <w:style w:type="paragraph" w:customStyle="1" w:styleId="c7">
    <w:name w:val="c7"/>
    <w:basedOn w:val="a"/>
    <w:rsid w:val="002C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C515B"/>
  </w:style>
  <w:style w:type="character" w:customStyle="1" w:styleId="c1">
    <w:name w:val="c1"/>
    <w:basedOn w:val="a0"/>
    <w:rsid w:val="002C515B"/>
  </w:style>
  <w:style w:type="paragraph" w:customStyle="1" w:styleId="c5">
    <w:name w:val="c5"/>
    <w:basedOn w:val="a"/>
    <w:rsid w:val="002C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042A"/>
  </w:style>
  <w:style w:type="paragraph" w:customStyle="1" w:styleId="c4">
    <w:name w:val="c4"/>
    <w:basedOn w:val="a"/>
    <w:rsid w:val="009D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6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5</cp:revision>
  <dcterms:created xsi:type="dcterms:W3CDTF">2021-10-26T11:02:00Z</dcterms:created>
  <dcterms:modified xsi:type="dcterms:W3CDTF">2021-11-15T10:48:00Z</dcterms:modified>
</cp:coreProperties>
</file>