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0F63" w:rsidP="00C90F63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F63">
        <w:rPr>
          <w:rFonts w:ascii="Times New Roman" w:hAnsi="Times New Roman" w:cs="Times New Roman"/>
          <w:b/>
          <w:sz w:val="32"/>
          <w:szCs w:val="32"/>
        </w:rPr>
        <w:t>Физическое развитие ребенка</w:t>
      </w:r>
      <w:r w:rsidR="004C764C">
        <w:rPr>
          <w:rFonts w:ascii="Times New Roman" w:hAnsi="Times New Roman" w:cs="Times New Roman"/>
          <w:b/>
          <w:sz w:val="32"/>
          <w:szCs w:val="32"/>
        </w:rPr>
        <w:t>:</w:t>
      </w:r>
      <w:r w:rsidRPr="00C90F63">
        <w:rPr>
          <w:rFonts w:ascii="Times New Roman" w:hAnsi="Times New Roman" w:cs="Times New Roman"/>
          <w:b/>
          <w:sz w:val="32"/>
          <w:szCs w:val="32"/>
        </w:rPr>
        <w:t xml:space="preserve"> с чего начать?</w:t>
      </w:r>
    </w:p>
    <w:p w:rsidR="00C90F63" w:rsidRPr="00C90F63" w:rsidRDefault="003C08E7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-1270</wp:posOffset>
            </wp:positionV>
            <wp:extent cx="2733675" cy="2476500"/>
            <wp:effectExtent l="0" t="0" r="9525" b="0"/>
            <wp:wrapTight wrapText="bothSides">
              <wp:wrapPolygon edited="0">
                <wp:start x="14902" y="498"/>
                <wp:lineTo x="4215" y="831"/>
                <wp:lineTo x="301" y="1495"/>
                <wp:lineTo x="0" y="5982"/>
                <wp:lineTo x="301" y="9138"/>
                <wp:lineTo x="2709" y="11132"/>
                <wp:lineTo x="3462" y="11132"/>
                <wp:lineTo x="3462" y="13791"/>
                <wp:lineTo x="151" y="16117"/>
                <wp:lineTo x="151" y="17612"/>
                <wp:lineTo x="1204" y="19108"/>
                <wp:lineTo x="1957" y="19108"/>
                <wp:lineTo x="1806" y="20271"/>
                <wp:lineTo x="2559" y="21268"/>
                <wp:lineTo x="14300" y="21268"/>
                <wp:lineTo x="15203" y="20769"/>
                <wp:lineTo x="15353" y="19938"/>
                <wp:lineTo x="14751" y="19108"/>
                <wp:lineTo x="18364" y="19108"/>
                <wp:lineTo x="21675" y="17778"/>
                <wp:lineTo x="21675" y="15951"/>
                <wp:lineTo x="20321" y="14954"/>
                <wp:lineTo x="18063" y="13791"/>
                <wp:lineTo x="18063" y="11963"/>
                <wp:lineTo x="17762" y="11132"/>
                <wp:lineTo x="18364" y="11132"/>
                <wp:lineTo x="20772" y="8972"/>
                <wp:lineTo x="20772" y="8474"/>
                <wp:lineTo x="21224" y="5982"/>
                <wp:lineTo x="21374" y="5649"/>
                <wp:lineTo x="21224" y="4154"/>
                <wp:lineTo x="20923" y="2492"/>
                <wp:lineTo x="18514" y="1329"/>
                <wp:lineTo x="15805" y="498"/>
                <wp:lineTo x="14902" y="498"/>
              </wp:wrapPolygon>
            </wp:wrapTight>
            <wp:docPr id="1" name="Рисунок 1" descr="D:\ЗАГРУЗКИ\картинки\спорт и дети\hello_html_m763fa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картинки\спорт и дети\hello_html_m763faec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472">
        <w:rPr>
          <w:rFonts w:ascii="Times New Roman" w:hAnsi="Times New Roman" w:cs="Times New Roman"/>
          <w:sz w:val="28"/>
          <w:szCs w:val="28"/>
        </w:rPr>
        <w:t xml:space="preserve">        </w:t>
      </w:r>
      <w:r w:rsidR="00C90F63" w:rsidRPr="00C90F63">
        <w:rPr>
          <w:rFonts w:ascii="Times New Roman" w:hAnsi="Times New Roman" w:cs="Times New Roman"/>
          <w:sz w:val="28"/>
          <w:szCs w:val="28"/>
        </w:rPr>
        <w:t xml:space="preserve">Многие задаются </w:t>
      </w:r>
      <w:proofErr w:type="gramStart"/>
      <w:r w:rsidR="00C90F63" w:rsidRPr="00C90F63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="00C90F63" w:rsidRPr="00C90F63">
        <w:rPr>
          <w:rFonts w:ascii="Times New Roman" w:hAnsi="Times New Roman" w:cs="Times New Roman"/>
          <w:sz w:val="28"/>
          <w:szCs w:val="28"/>
        </w:rPr>
        <w:t>: с какого возраста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="00C90F63" w:rsidRPr="00C90F63">
        <w:rPr>
          <w:rFonts w:ascii="Times New Roman" w:hAnsi="Times New Roman" w:cs="Times New Roman"/>
          <w:sz w:val="28"/>
          <w:szCs w:val="28"/>
        </w:rPr>
        <w:t>целесообразно начинать физическое воспитание детей?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="00C90F63" w:rsidRPr="00C90F63">
        <w:rPr>
          <w:rFonts w:ascii="Times New Roman" w:hAnsi="Times New Roman" w:cs="Times New Roman"/>
          <w:sz w:val="28"/>
          <w:szCs w:val="28"/>
        </w:rPr>
        <w:t>Ведь большинство родителей не ставят перед собой цель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 xml:space="preserve">вырастить олимпийских чемпионов, для них </w:t>
      </w:r>
      <w:r w:rsidR="0078347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90F63">
        <w:rPr>
          <w:rFonts w:ascii="Times New Roman" w:hAnsi="Times New Roman" w:cs="Times New Roman"/>
          <w:sz w:val="28"/>
          <w:szCs w:val="28"/>
        </w:rPr>
        <w:t>спорт и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дети – просто способ обеспечить ребенку здоровое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детство и заложить в него чувство уверенности в</w:t>
      </w:r>
      <w:r w:rsidR="00783472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собственных силах, привить некоторые навыки,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приучить к дисциплине. Решить все эти задачи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возможно при помощи правильно организованного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физического воспитания детей дошкольного возраста.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Прежде чем отдавать малыша в ту или иную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спортивную секцию, присмотритесь к нему, обратите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внимание на способности и физические возможности.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Физическое развитие ребенка – дело серьезное. Необходимо посоветоваться с врачом, а также с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руководителем секции или спортивного кружка, который занимается физическим воспитанием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детей. А задача родителей – выслушать рекомендации специалистов и принять решение, по силам ли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ребенку та нагрузка, которая ляжет на его плечи.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Имейте в виду, что большая часть тренеров заинтересована в посещении их кружка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максимальным количеством детей. Занимаясь физическим воспитанием детей, руководитель может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уговаривать вас отдать к нему ребенка как можно раньше. Но подумайте: не повредят ли малышу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чрезмерные спортивные нагрузки? У тренеров, занимающихся физическим воспитанием детей,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зачастую бывают завышенные требования. Это значит, что ребенку грозит синдром хронической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усталости и чувство, что он хуже других, если у него что-то не получается.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Главной заповедью для родителей, решивших уделить большое внимание физическому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воспитанию ребенка, должно быть «Не навреди».</w:t>
      </w:r>
    </w:p>
    <w:p w:rsidR="004E5E20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Спорт и дети: проблемы физического воспитания дошкольников</w:t>
      </w:r>
      <w:r w:rsidR="00EC6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Физическое воспитание детей – один из вопросов, которые призваны решать, как родители,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так и воспитатели детских садов. Современные детские сады обычно оборудованы всем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 xml:space="preserve">необходимым для организации физического воспитания </w:t>
      </w:r>
      <w:r w:rsidRPr="00C90F63">
        <w:rPr>
          <w:rFonts w:ascii="Times New Roman" w:hAnsi="Times New Roman" w:cs="Times New Roman"/>
          <w:sz w:val="28"/>
          <w:szCs w:val="28"/>
        </w:rPr>
        <w:lastRenderedPageBreak/>
        <w:t>дошкольников. Каждое утро воспитатели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должны проводить с детьми комплекс спортивных упражнений, цель которых – дать малышам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возможность вволю подвигаться, задействовав все группы мышц.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В теплое время года физическим воспитанием детей рекомендовано заниматься на свежем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воздухе. Для этого предусмотрены площадки, оборудованные бревнами, мишенями, ямами для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прыжков, гимнастическими стенками и т. д.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Стоит сказать об отношении некоторых родителей к физическому воспитанию в детском саду.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Многие считают, что, если их ребенок подвержен частым простудам, его необходимо оградить от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частого пребывания на воздухе (особенно зимой). Кроме того, желая перестраховаться, такие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 xml:space="preserve">родители стараются надеть на свое чадо </w:t>
      </w:r>
      <w:proofErr w:type="gramStart"/>
      <w:r w:rsidRPr="00C90F6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90F63">
        <w:rPr>
          <w:rFonts w:ascii="Times New Roman" w:hAnsi="Times New Roman" w:cs="Times New Roman"/>
          <w:sz w:val="28"/>
          <w:szCs w:val="28"/>
        </w:rPr>
        <w:t xml:space="preserve"> теплых вещей, не учитывая тот факт, что любой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садик зимой отапливается достаточно хорошо. В результате физическое воспитание в детском саду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проходит для таких детей не в удобных майках и шортах, а в теплых свитерах, комбинезонах,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кофтах. А ведь вспотевший от такой «заботы» ребенок рискует заболеть гораздо больше, чем тот,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кого не кутают.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Одна из особенностей физического воспитания детей дошкольного возраста заключается в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том, что один комплекс упражнений не должен выполняться более двух недель.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Кроме того, физическое воспитание детей дошкольного возраста подразумевает их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ежедневное участие в подвижных играх. В качестве одной из составляющих физического воспитания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дошкольников педагоги называют командные спортивные игры. Они способствуют развитию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физических способностей детей, быстроты реакции, а также социальных навыков и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коммуникабельности.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Существует еще один важный нюанс физического воспитания дошкольников. Необходимо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чередовать умственные занятия с физкультурными паузами. Согласно рекомендациям педагогов,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 xml:space="preserve">организация физического воспитания дошкольников </w:t>
      </w:r>
      <w:proofErr w:type="gramStart"/>
      <w:r w:rsidRPr="00C90F63">
        <w:rPr>
          <w:rFonts w:ascii="Times New Roman" w:hAnsi="Times New Roman" w:cs="Times New Roman"/>
          <w:sz w:val="28"/>
          <w:szCs w:val="28"/>
        </w:rPr>
        <w:t>подразумевает</w:t>
      </w:r>
      <w:proofErr w:type="gramEnd"/>
      <w:r w:rsidRPr="00C90F63">
        <w:rPr>
          <w:rFonts w:ascii="Times New Roman" w:hAnsi="Times New Roman" w:cs="Times New Roman"/>
          <w:sz w:val="28"/>
          <w:szCs w:val="28"/>
        </w:rPr>
        <w:t xml:space="preserve"> подобные паузы через каждые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20 минут.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А если малыш не посещает детский сад?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Физическим воспитанием дошкольников необходимо заниматься дома, если ребенок по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каким-либо причинам не ходит в детский сад. Существуют утвержденные программы физического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воспитания детей, по которым можно проводить самостоятельные занятия с малышом. Узнать</w:t>
      </w:r>
      <w:r w:rsidR="004E5E20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 xml:space="preserve">содержание программ </w:t>
      </w:r>
      <w:r w:rsidRPr="00C90F63">
        <w:rPr>
          <w:rFonts w:ascii="Times New Roman" w:hAnsi="Times New Roman" w:cs="Times New Roman"/>
          <w:sz w:val="28"/>
          <w:szCs w:val="28"/>
        </w:rPr>
        <w:lastRenderedPageBreak/>
        <w:t>физического воспитания детей дошкольного возраста можно у детского врача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или сотрудников детского сада.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Доказано, что правильное физическое воспитание детей дошкольного возраста напрямую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влияет на нормальное развитие ребенка и его рост. Очень важно уделять большое внимание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физическому воспитанию детей дошкольного возраста на свежем воздухе: это способствует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закаливанию детского организма, избавляет малыша от многих болезней.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Спорт и дети: в какую секцию отдать?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 xml:space="preserve">Задумываясь над проблемами физического воспитания своего ребенка, </w:t>
      </w:r>
      <w:proofErr w:type="gramStart"/>
      <w:r w:rsidRPr="00C90F63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C90F63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 xml:space="preserve">оказываются перед выбором: в </w:t>
      </w:r>
      <w:proofErr w:type="gramStart"/>
      <w:r w:rsidRPr="00C90F6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C90F63">
        <w:rPr>
          <w:rFonts w:ascii="Times New Roman" w:hAnsi="Times New Roman" w:cs="Times New Roman"/>
          <w:sz w:val="28"/>
          <w:szCs w:val="28"/>
        </w:rPr>
        <w:t xml:space="preserve"> спортивную секцию записать сына или дочку? Успех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физического развития ребенка нередко зависит от «точности попадания». Не стоит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руководствоваться при выборе решением своих знакомых или друзей и вести своего ребенка в ту же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секцию, куда те отдали своих детей. Присмотритесь к особенностям характера своего чада при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выборе направления физического воспитания ребенка.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Если у него хорошо развиты навыки общения, если он в любом коллективе чувствует себя,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как рыба в воде, ему отлично подойдут командные виды спорта: футбол, хоккей, баскетбол,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волейбол и т. д.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Для организации физического развития ребенка, который является выраженным лидером и не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привык делиться своими победами, оптимальным вариантом станет секция художественной или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спортивной гимнастики, теннис. Для достижения успехов в этих видах спорта потребуются личные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усилия ребенка.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 xml:space="preserve">Если вы хотите заниматься физическим воспитанием детей </w:t>
      </w:r>
      <w:proofErr w:type="spellStart"/>
      <w:r w:rsidRPr="00C90F63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90F63">
        <w:rPr>
          <w:rFonts w:ascii="Times New Roman" w:hAnsi="Times New Roman" w:cs="Times New Roman"/>
          <w:sz w:val="28"/>
          <w:szCs w:val="28"/>
        </w:rPr>
        <w:t>, склонных к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дракам и конфликтам, можно обратить внимание на секции единоборств. Здесь ребенок сможет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выплеснуть излишки энергии и избавиться от своей агрессии.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Если вы озабочены проблемами физического воспитания тихого, замкнутого и застенчивого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ребенка, не спешите принуждать его заниматься командными видами спорта в надежде, что он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станет более общительным. Скорее ему придется по душе конный спорт или плавание.</w:t>
      </w:r>
    </w:p>
    <w:p w:rsidR="00C90F63" w:rsidRPr="00C90F63" w:rsidRDefault="00C90F63" w:rsidP="00783472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C90F63">
        <w:rPr>
          <w:rFonts w:ascii="Times New Roman" w:hAnsi="Times New Roman" w:cs="Times New Roman"/>
          <w:sz w:val="28"/>
          <w:szCs w:val="28"/>
        </w:rPr>
        <w:t>Эти же виды спорта отлично подойдут и слишком эмоциональным, вспыльчивым детям, чьи</w:t>
      </w:r>
      <w:r w:rsidR="003C08E7">
        <w:rPr>
          <w:rFonts w:ascii="Times New Roman" w:hAnsi="Times New Roman" w:cs="Times New Roman"/>
          <w:sz w:val="28"/>
          <w:szCs w:val="28"/>
        </w:rPr>
        <w:t xml:space="preserve"> </w:t>
      </w:r>
      <w:r w:rsidRPr="00C90F63">
        <w:rPr>
          <w:rFonts w:ascii="Times New Roman" w:hAnsi="Times New Roman" w:cs="Times New Roman"/>
          <w:sz w:val="28"/>
          <w:szCs w:val="28"/>
        </w:rPr>
        <w:t>родители стремятся воспользоваться физическим воспитанием детей для укрепления их здоровья</w:t>
      </w:r>
      <w:proofErr w:type="gramStart"/>
      <w:r w:rsidRPr="00C90F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C90F63" w:rsidRPr="00C90F63" w:rsidSect="0078347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F63"/>
    <w:rsid w:val="003C08E7"/>
    <w:rsid w:val="004C764C"/>
    <w:rsid w:val="004E5E20"/>
    <w:rsid w:val="00783472"/>
    <w:rsid w:val="00C90F63"/>
    <w:rsid w:val="00EC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2021-10-19T06:03:00Z</dcterms:created>
  <dcterms:modified xsi:type="dcterms:W3CDTF">2021-10-19T06:11:00Z</dcterms:modified>
</cp:coreProperties>
</file>