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19F" w:rsidRPr="0083222B" w:rsidRDefault="0097119F" w:rsidP="000A402B">
      <w:pPr>
        <w:shd w:val="clear" w:color="auto" w:fill="FFFFFF"/>
        <w:spacing w:after="151" w:line="225" w:lineRule="atLeast"/>
        <w:ind w:right="9"/>
        <w:jc w:val="center"/>
        <w:rPr>
          <w:rFonts w:ascii="Arial" w:eastAsia="Times New Roman" w:hAnsi="Arial" w:cs="Arial"/>
          <w:b/>
          <w:bCs/>
          <w:i/>
          <w:iCs/>
          <w:color w:val="181818"/>
          <w:sz w:val="28"/>
          <w:szCs w:val="28"/>
          <w:lang w:eastAsia="ru-RU"/>
        </w:rPr>
      </w:pPr>
    </w:p>
    <w:p w:rsidR="0083222B" w:rsidRPr="0083222B" w:rsidRDefault="0083222B" w:rsidP="0083222B">
      <w:pPr>
        <w:pStyle w:val="c5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iCs/>
          <w:sz w:val="28"/>
          <w:szCs w:val="28"/>
        </w:rPr>
      </w:pPr>
      <w:r w:rsidRPr="0083222B">
        <w:rPr>
          <w:rStyle w:val="c19"/>
          <w:iCs/>
          <w:sz w:val="28"/>
          <w:szCs w:val="28"/>
        </w:rPr>
        <w:t>Муниципальное бюджетное дошкольное образовательное учреждение детский сад №3 г. Новочеркасска</w:t>
      </w:r>
    </w:p>
    <w:p w:rsidR="0083222B" w:rsidRDefault="0083222B" w:rsidP="000A402B">
      <w:pPr>
        <w:shd w:val="clear" w:color="auto" w:fill="FFFFFF"/>
        <w:spacing w:after="151" w:line="225" w:lineRule="atLeast"/>
        <w:ind w:right="9"/>
        <w:jc w:val="center"/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</w:pPr>
    </w:p>
    <w:p w:rsidR="0097119F" w:rsidRPr="0083222B" w:rsidRDefault="0083222B" w:rsidP="000A402B">
      <w:pPr>
        <w:shd w:val="clear" w:color="auto" w:fill="FFFFFF"/>
        <w:spacing w:after="151" w:line="225" w:lineRule="atLeast"/>
        <w:ind w:right="9"/>
        <w:jc w:val="center"/>
        <w:rPr>
          <w:rFonts w:ascii="Arial" w:eastAsia="Times New Roman" w:hAnsi="Arial" w:cs="Arial"/>
          <w:b/>
          <w:bCs/>
          <w:i/>
          <w:iCs/>
          <w:color w:val="181818"/>
          <w:sz w:val="44"/>
          <w:szCs w:val="4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181818"/>
          <w:sz w:val="44"/>
          <w:szCs w:val="44"/>
          <w:lang w:eastAsia="ru-RU"/>
        </w:rPr>
        <w:t xml:space="preserve">Конспект </w:t>
      </w:r>
    </w:p>
    <w:p w:rsidR="0097119F" w:rsidRPr="0083222B" w:rsidRDefault="0097119F" w:rsidP="000A402B">
      <w:pPr>
        <w:shd w:val="clear" w:color="auto" w:fill="FFFFFF"/>
        <w:spacing w:after="151" w:line="225" w:lineRule="atLeast"/>
        <w:ind w:right="9"/>
        <w:jc w:val="center"/>
        <w:rPr>
          <w:rFonts w:ascii="Arial" w:eastAsia="Times New Roman" w:hAnsi="Arial" w:cs="Arial"/>
          <w:b/>
          <w:bCs/>
          <w:i/>
          <w:iCs/>
          <w:color w:val="181818"/>
          <w:sz w:val="44"/>
          <w:szCs w:val="44"/>
          <w:lang w:eastAsia="ru-RU"/>
        </w:rPr>
      </w:pPr>
      <w:r w:rsidRPr="0083222B">
        <w:rPr>
          <w:rFonts w:ascii="Arial" w:eastAsia="Times New Roman" w:hAnsi="Arial" w:cs="Arial"/>
          <w:b/>
          <w:bCs/>
          <w:i/>
          <w:iCs/>
          <w:color w:val="181818"/>
          <w:sz w:val="44"/>
          <w:szCs w:val="44"/>
          <w:lang w:eastAsia="ru-RU"/>
        </w:rPr>
        <w:t>Тематическ</w:t>
      </w:r>
      <w:r w:rsidR="006C7381">
        <w:rPr>
          <w:rFonts w:ascii="Arial" w:eastAsia="Times New Roman" w:hAnsi="Arial" w:cs="Arial"/>
          <w:b/>
          <w:bCs/>
          <w:i/>
          <w:iCs/>
          <w:color w:val="181818"/>
          <w:sz w:val="44"/>
          <w:szCs w:val="44"/>
          <w:lang w:eastAsia="ru-RU"/>
        </w:rPr>
        <w:t>о</w:t>
      </w:r>
      <w:r w:rsidR="005D74F9">
        <w:rPr>
          <w:rFonts w:ascii="Arial" w:eastAsia="Times New Roman" w:hAnsi="Arial" w:cs="Arial"/>
          <w:b/>
          <w:bCs/>
          <w:i/>
          <w:iCs/>
          <w:color w:val="181818"/>
          <w:sz w:val="44"/>
          <w:szCs w:val="44"/>
          <w:lang w:eastAsia="ru-RU"/>
        </w:rPr>
        <w:t>го</w:t>
      </w:r>
      <w:r w:rsidR="006C7381">
        <w:rPr>
          <w:rFonts w:ascii="Arial" w:eastAsia="Times New Roman" w:hAnsi="Arial" w:cs="Arial"/>
          <w:b/>
          <w:bCs/>
          <w:i/>
          <w:iCs/>
          <w:color w:val="181818"/>
          <w:sz w:val="44"/>
          <w:szCs w:val="44"/>
          <w:lang w:eastAsia="ru-RU"/>
        </w:rPr>
        <w:t xml:space="preserve"> </w:t>
      </w:r>
      <w:r w:rsidR="005D74F9">
        <w:rPr>
          <w:rFonts w:ascii="Arial" w:eastAsia="Times New Roman" w:hAnsi="Arial" w:cs="Arial"/>
          <w:b/>
          <w:bCs/>
          <w:i/>
          <w:iCs/>
          <w:color w:val="181818"/>
          <w:sz w:val="44"/>
          <w:szCs w:val="44"/>
          <w:lang w:eastAsia="ru-RU"/>
        </w:rPr>
        <w:t>занятия</w:t>
      </w:r>
      <w:r w:rsidR="00B755DD">
        <w:rPr>
          <w:rFonts w:ascii="Arial" w:eastAsia="Times New Roman" w:hAnsi="Arial" w:cs="Arial"/>
          <w:b/>
          <w:bCs/>
          <w:i/>
          <w:iCs/>
          <w:color w:val="181818"/>
          <w:sz w:val="44"/>
          <w:szCs w:val="44"/>
          <w:lang w:eastAsia="ru-RU"/>
        </w:rPr>
        <w:t xml:space="preserve"> - </w:t>
      </w:r>
      <w:r w:rsidRPr="0083222B">
        <w:rPr>
          <w:rFonts w:ascii="Arial" w:eastAsia="Times New Roman" w:hAnsi="Arial" w:cs="Arial"/>
          <w:b/>
          <w:bCs/>
          <w:i/>
          <w:iCs/>
          <w:color w:val="181818"/>
          <w:sz w:val="44"/>
          <w:szCs w:val="44"/>
          <w:lang w:eastAsia="ru-RU"/>
        </w:rPr>
        <w:t>экскурси</w:t>
      </w:r>
      <w:r w:rsidR="0083222B">
        <w:rPr>
          <w:rFonts w:ascii="Arial" w:eastAsia="Times New Roman" w:hAnsi="Arial" w:cs="Arial"/>
          <w:b/>
          <w:bCs/>
          <w:i/>
          <w:iCs/>
          <w:color w:val="181818"/>
          <w:sz w:val="44"/>
          <w:szCs w:val="44"/>
          <w:lang w:eastAsia="ru-RU"/>
        </w:rPr>
        <w:t>и</w:t>
      </w:r>
      <w:r w:rsidR="0036672D" w:rsidRPr="0083222B">
        <w:rPr>
          <w:rFonts w:ascii="Arial" w:eastAsia="Times New Roman" w:hAnsi="Arial" w:cs="Arial"/>
          <w:b/>
          <w:bCs/>
          <w:i/>
          <w:iCs/>
          <w:color w:val="181818"/>
          <w:sz w:val="44"/>
          <w:szCs w:val="44"/>
          <w:lang w:eastAsia="ru-RU"/>
        </w:rPr>
        <w:t xml:space="preserve"> </w:t>
      </w:r>
      <w:r w:rsidR="0083222B">
        <w:rPr>
          <w:rFonts w:ascii="Arial" w:eastAsia="Times New Roman" w:hAnsi="Arial" w:cs="Arial"/>
          <w:b/>
          <w:bCs/>
          <w:i/>
          <w:iCs/>
          <w:color w:val="181818"/>
          <w:sz w:val="44"/>
          <w:szCs w:val="44"/>
          <w:lang w:eastAsia="ru-RU"/>
        </w:rPr>
        <w:t xml:space="preserve">                     </w:t>
      </w:r>
      <w:proofErr w:type="gramStart"/>
      <w:r w:rsidR="0083222B">
        <w:rPr>
          <w:rFonts w:ascii="Arial" w:eastAsia="Times New Roman" w:hAnsi="Arial" w:cs="Arial"/>
          <w:b/>
          <w:bCs/>
          <w:i/>
          <w:iCs/>
          <w:color w:val="181818"/>
          <w:sz w:val="44"/>
          <w:szCs w:val="44"/>
          <w:lang w:eastAsia="ru-RU"/>
        </w:rPr>
        <w:t xml:space="preserve">   </w:t>
      </w:r>
      <w:r w:rsidR="0036672D" w:rsidRPr="0083222B">
        <w:rPr>
          <w:rFonts w:ascii="Arial" w:eastAsia="Times New Roman" w:hAnsi="Arial" w:cs="Arial"/>
          <w:b/>
          <w:bCs/>
          <w:i/>
          <w:iCs/>
          <w:color w:val="181818"/>
          <w:sz w:val="44"/>
          <w:szCs w:val="44"/>
          <w:lang w:eastAsia="ru-RU"/>
        </w:rPr>
        <w:t>«</w:t>
      </w:r>
      <w:proofErr w:type="gramEnd"/>
      <w:r w:rsidR="0083222B" w:rsidRPr="0083222B">
        <w:rPr>
          <w:rFonts w:ascii="Arial" w:eastAsia="Times New Roman" w:hAnsi="Arial" w:cs="Arial"/>
          <w:b/>
          <w:bCs/>
          <w:i/>
          <w:iCs/>
          <w:color w:val="181818"/>
          <w:sz w:val="44"/>
          <w:szCs w:val="44"/>
          <w:lang w:eastAsia="ru-RU"/>
        </w:rPr>
        <w:t>О жизни и быте Д</w:t>
      </w:r>
      <w:r w:rsidR="0036672D" w:rsidRPr="0083222B">
        <w:rPr>
          <w:rFonts w:ascii="Arial" w:eastAsia="Times New Roman" w:hAnsi="Arial" w:cs="Arial"/>
          <w:b/>
          <w:bCs/>
          <w:i/>
          <w:iCs/>
          <w:color w:val="181818"/>
          <w:sz w:val="44"/>
          <w:szCs w:val="44"/>
          <w:lang w:eastAsia="ru-RU"/>
        </w:rPr>
        <w:t>онских казаков»</w:t>
      </w:r>
      <w:r w:rsidR="0083222B" w:rsidRPr="0083222B">
        <w:rPr>
          <w:rFonts w:ascii="Arial" w:eastAsia="Times New Roman" w:hAnsi="Arial" w:cs="Arial"/>
          <w:b/>
          <w:bCs/>
          <w:i/>
          <w:iCs/>
          <w:color w:val="181818"/>
          <w:sz w:val="44"/>
          <w:szCs w:val="44"/>
          <w:lang w:eastAsia="ru-RU"/>
        </w:rPr>
        <w:t xml:space="preserve">                                                </w:t>
      </w:r>
      <w:r w:rsidR="001D394B" w:rsidRPr="0083222B">
        <w:rPr>
          <w:rFonts w:ascii="Arial" w:eastAsia="Times New Roman" w:hAnsi="Arial" w:cs="Arial"/>
          <w:b/>
          <w:bCs/>
          <w:i/>
          <w:iCs/>
          <w:color w:val="181818"/>
          <w:sz w:val="44"/>
          <w:szCs w:val="44"/>
          <w:lang w:eastAsia="ru-RU"/>
        </w:rPr>
        <w:t xml:space="preserve"> </w:t>
      </w:r>
      <w:r w:rsidRPr="0083222B">
        <w:rPr>
          <w:rFonts w:ascii="Arial" w:eastAsia="Times New Roman" w:hAnsi="Arial" w:cs="Arial"/>
          <w:b/>
          <w:bCs/>
          <w:i/>
          <w:iCs/>
          <w:color w:val="181818"/>
          <w:sz w:val="44"/>
          <w:szCs w:val="44"/>
          <w:lang w:eastAsia="ru-RU"/>
        </w:rPr>
        <w:t>в мини-музе</w:t>
      </w:r>
      <w:r w:rsidR="001D394B" w:rsidRPr="0083222B">
        <w:rPr>
          <w:rFonts w:ascii="Arial" w:eastAsia="Times New Roman" w:hAnsi="Arial" w:cs="Arial"/>
          <w:b/>
          <w:bCs/>
          <w:i/>
          <w:iCs/>
          <w:color w:val="181818"/>
          <w:sz w:val="44"/>
          <w:szCs w:val="44"/>
          <w:lang w:eastAsia="ru-RU"/>
        </w:rPr>
        <w:t xml:space="preserve">е </w:t>
      </w:r>
      <w:r w:rsidRPr="0083222B">
        <w:rPr>
          <w:rFonts w:ascii="Arial" w:eastAsia="Times New Roman" w:hAnsi="Arial" w:cs="Arial"/>
          <w:b/>
          <w:bCs/>
          <w:i/>
          <w:iCs/>
          <w:color w:val="181818"/>
          <w:sz w:val="44"/>
          <w:szCs w:val="44"/>
          <w:lang w:eastAsia="ru-RU"/>
        </w:rPr>
        <w:t>ДОУ  «Как у нас на Дону»</w:t>
      </w:r>
    </w:p>
    <w:p w:rsidR="0097119F" w:rsidRDefault="0097119F" w:rsidP="000A402B">
      <w:pPr>
        <w:shd w:val="clear" w:color="auto" w:fill="FFFFFF"/>
        <w:spacing w:after="151" w:line="225" w:lineRule="atLeast"/>
        <w:ind w:right="9"/>
        <w:jc w:val="center"/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</w:pPr>
    </w:p>
    <w:p w:rsidR="0097119F" w:rsidRDefault="001B0E60" w:rsidP="0083222B">
      <w:pPr>
        <w:shd w:val="clear" w:color="auto" w:fill="FFFFFF"/>
        <w:spacing w:after="151" w:line="225" w:lineRule="atLeast"/>
        <w:ind w:right="9"/>
        <w:jc w:val="right"/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D77803E" wp14:editId="1C7FB333">
            <wp:simplePos x="0" y="0"/>
            <wp:positionH relativeFrom="margin">
              <wp:posOffset>-519430</wp:posOffset>
            </wp:positionH>
            <wp:positionV relativeFrom="margin">
              <wp:posOffset>3156585</wp:posOffset>
            </wp:positionV>
            <wp:extent cx="3695700" cy="27717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0614_092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3D500A3" wp14:editId="5D86415C">
            <wp:simplePos x="0" y="0"/>
            <wp:positionH relativeFrom="page">
              <wp:posOffset>4238625</wp:posOffset>
            </wp:positionH>
            <wp:positionV relativeFrom="margin">
              <wp:align>center</wp:align>
            </wp:positionV>
            <wp:extent cx="3107055" cy="2837180"/>
            <wp:effectExtent l="0" t="0" r="0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614_09331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3"/>
                    <a:stretch/>
                  </pic:blipFill>
                  <pic:spPr bwMode="auto">
                    <a:xfrm>
                      <a:off x="0" y="0"/>
                      <a:ext cx="3107055" cy="283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8E6"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  <w:t>Подготовил</w:t>
      </w:r>
      <w:bookmarkStart w:id="0" w:name="_GoBack"/>
      <w:bookmarkEnd w:id="0"/>
      <w:r w:rsidR="0083222B"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  <w:t xml:space="preserve">: Акинина Марина </w:t>
      </w:r>
      <w:proofErr w:type="gramStart"/>
      <w:r w:rsidR="0083222B"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  <w:t xml:space="preserve">Владимировна,   </w:t>
      </w:r>
      <w:proofErr w:type="gramEnd"/>
      <w:r w:rsidR="0083222B"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  <w:t xml:space="preserve">                                                               воспитатель</w:t>
      </w:r>
    </w:p>
    <w:p w:rsidR="0097119F" w:rsidRDefault="0097119F" w:rsidP="000A402B">
      <w:pPr>
        <w:shd w:val="clear" w:color="auto" w:fill="FFFFFF"/>
        <w:spacing w:after="151" w:line="225" w:lineRule="atLeast"/>
        <w:ind w:right="9"/>
        <w:jc w:val="center"/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</w:pPr>
    </w:p>
    <w:p w:rsidR="0097119F" w:rsidRDefault="0097119F" w:rsidP="000A402B">
      <w:pPr>
        <w:shd w:val="clear" w:color="auto" w:fill="FFFFFF"/>
        <w:spacing w:after="151" w:line="225" w:lineRule="atLeast"/>
        <w:ind w:right="9"/>
        <w:jc w:val="center"/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</w:pPr>
    </w:p>
    <w:p w:rsidR="0097119F" w:rsidRDefault="007D5629" w:rsidP="000A402B">
      <w:pPr>
        <w:shd w:val="clear" w:color="auto" w:fill="FFFFFF"/>
        <w:spacing w:after="151" w:line="225" w:lineRule="atLeast"/>
        <w:ind w:right="9"/>
        <w:jc w:val="center"/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3360" behindDoc="0" locked="0" layoutInCell="1" allowOverlap="1" wp14:anchorId="76E63236" wp14:editId="7821341B">
            <wp:simplePos x="0" y="0"/>
            <wp:positionH relativeFrom="margin">
              <wp:posOffset>1083945</wp:posOffset>
            </wp:positionH>
            <wp:positionV relativeFrom="margin">
              <wp:posOffset>6561455</wp:posOffset>
            </wp:positionV>
            <wp:extent cx="3631565" cy="2723515"/>
            <wp:effectExtent l="0" t="3175" r="381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614_0923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156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19F" w:rsidRDefault="0097119F" w:rsidP="000A402B">
      <w:pPr>
        <w:shd w:val="clear" w:color="auto" w:fill="FFFFFF"/>
        <w:spacing w:after="151" w:line="225" w:lineRule="atLeast"/>
        <w:ind w:right="9"/>
        <w:jc w:val="center"/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</w:pPr>
    </w:p>
    <w:p w:rsidR="0097119F" w:rsidRDefault="0097119F" w:rsidP="000A402B">
      <w:pPr>
        <w:shd w:val="clear" w:color="auto" w:fill="FFFFFF"/>
        <w:spacing w:after="151" w:line="225" w:lineRule="atLeast"/>
        <w:ind w:right="9"/>
        <w:jc w:val="center"/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</w:pPr>
    </w:p>
    <w:p w:rsidR="0097119F" w:rsidRDefault="0097119F" w:rsidP="000A402B">
      <w:pPr>
        <w:shd w:val="clear" w:color="auto" w:fill="FFFFFF"/>
        <w:spacing w:after="151" w:line="225" w:lineRule="atLeast"/>
        <w:ind w:right="9"/>
        <w:jc w:val="center"/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</w:pPr>
    </w:p>
    <w:p w:rsidR="0097119F" w:rsidRDefault="0097119F" w:rsidP="000A402B">
      <w:pPr>
        <w:shd w:val="clear" w:color="auto" w:fill="FFFFFF"/>
        <w:spacing w:after="151" w:line="225" w:lineRule="atLeast"/>
        <w:ind w:right="9"/>
        <w:jc w:val="center"/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</w:pPr>
    </w:p>
    <w:p w:rsidR="0097119F" w:rsidRDefault="0097119F" w:rsidP="000A402B">
      <w:pPr>
        <w:shd w:val="clear" w:color="auto" w:fill="FFFFFF"/>
        <w:spacing w:after="151" w:line="225" w:lineRule="atLeast"/>
        <w:ind w:right="9"/>
        <w:jc w:val="center"/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</w:pPr>
    </w:p>
    <w:p w:rsidR="0097119F" w:rsidRDefault="0097119F" w:rsidP="000A402B">
      <w:pPr>
        <w:shd w:val="clear" w:color="auto" w:fill="FFFFFF"/>
        <w:spacing w:after="151" w:line="225" w:lineRule="atLeast"/>
        <w:ind w:right="9"/>
        <w:jc w:val="center"/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</w:pPr>
    </w:p>
    <w:p w:rsidR="0097119F" w:rsidRDefault="0097119F" w:rsidP="000A402B">
      <w:pPr>
        <w:shd w:val="clear" w:color="auto" w:fill="FFFFFF"/>
        <w:spacing w:after="151" w:line="225" w:lineRule="atLeast"/>
        <w:ind w:right="9"/>
        <w:jc w:val="center"/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</w:pPr>
    </w:p>
    <w:p w:rsidR="0097119F" w:rsidRDefault="0097119F" w:rsidP="000A402B">
      <w:pPr>
        <w:shd w:val="clear" w:color="auto" w:fill="FFFFFF"/>
        <w:spacing w:after="151" w:line="225" w:lineRule="atLeast"/>
        <w:ind w:right="9"/>
        <w:jc w:val="center"/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</w:pPr>
    </w:p>
    <w:p w:rsidR="0083222B" w:rsidRDefault="0083222B" w:rsidP="0083222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181818"/>
          <w:sz w:val="21"/>
          <w:szCs w:val="21"/>
        </w:rPr>
      </w:pPr>
    </w:p>
    <w:p w:rsidR="001B0E60" w:rsidRDefault="001B0E60" w:rsidP="0083222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181818"/>
          <w:sz w:val="21"/>
          <w:szCs w:val="21"/>
        </w:rPr>
      </w:pPr>
    </w:p>
    <w:p w:rsidR="000A402B" w:rsidRPr="00D455A5" w:rsidRDefault="000A402B" w:rsidP="008322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rStyle w:val="a4"/>
          <w:sz w:val="28"/>
          <w:szCs w:val="28"/>
        </w:rPr>
        <w:lastRenderedPageBreak/>
        <w:t>Пояснительная записка.</w:t>
      </w:r>
    </w:p>
    <w:p w:rsidR="000A402B" w:rsidRPr="00D455A5" w:rsidRDefault="000A402B" w:rsidP="000A40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sz w:val="28"/>
          <w:szCs w:val="28"/>
        </w:rPr>
        <w:t>Важно с ранних лет научить детей постигать культуру своего народа, показать дорогу в этот сказочный и добрый мир. Важным моментом в воспитании детей становится целенаправленное возрождение культурных традиций и обычаев казачьего народа.</w:t>
      </w:r>
    </w:p>
    <w:p w:rsidR="000A402B" w:rsidRPr="00D455A5" w:rsidRDefault="000A402B" w:rsidP="000A40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sz w:val="28"/>
          <w:szCs w:val="28"/>
        </w:rPr>
        <w:t xml:space="preserve">Патриотизм — это чувство любви к Родине. Понятие «Малая Родина» включает в себя все условия жизни: территорию, климат, природу, организацию общественной жизни, особенности языка и быта. Россия- родина, Дон- малая родина. Для того чтобы считать себя ее сыном или дочерью, необходимо ощутить духовную жизнь своего народа и творчески утвердить себя в ней, принять язык, историю и культуру. </w:t>
      </w:r>
      <w:r w:rsidR="00DE4B86" w:rsidRPr="00D455A5">
        <w:rPr>
          <w:sz w:val="28"/>
          <w:szCs w:val="28"/>
        </w:rPr>
        <w:t xml:space="preserve">                                      </w:t>
      </w:r>
    </w:p>
    <w:p w:rsidR="000A402B" w:rsidRPr="00D455A5" w:rsidRDefault="000A402B" w:rsidP="00746AE2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rStyle w:val="a4"/>
          <w:sz w:val="28"/>
          <w:szCs w:val="28"/>
        </w:rPr>
        <w:t>Актуальность разработки программы.</w:t>
      </w:r>
    </w:p>
    <w:p w:rsidR="000A402B" w:rsidRPr="00D455A5" w:rsidRDefault="000A402B" w:rsidP="000A40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sz w:val="28"/>
          <w:szCs w:val="28"/>
        </w:rPr>
        <w:t xml:space="preserve">Приобщение детей к традициям своего народа, к культуре своего края осознается современным обществом жизненно важной проблемой. Именно родная культура должна найти дорогу к сердцу, душе ребенка и лежать в основе его личности. </w:t>
      </w:r>
      <w:r w:rsidR="00746AE2" w:rsidRPr="00D455A5">
        <w:rPr>
          <w:sz w:val="28"/>
          <w:szCs w:val="28"/>
        </w:rPr>
        <w:t xml:space="preserve">                                     </w:t>
      </w:r>
      <w:r w:rsidR="00DA017A">
        <w:rPr>
          <w:sz w:val="28"/>
          <w:szCs w:val="28"/>
        </w:rPr>
        <w:t xml:space="preserve">                                                                                 </w:t>
      </w:r>
      <w:r w:rsidR="00746AE2" w:rsidRPr="00D455A5">
        <w:rPr>
          <w:sz w:val="28"/>
          <w:szCs w:val="28"/>
        </w:rPr>
        <w:t xml:space="preserve"> </w:t>
      </w:r>
      <w:r w:rsidRPr="00D455A5">
        <w:rPr>
          <w:sz w:val="28"/>
          <w:szCs w:val="28"/>
        </w:rPr>
        <w:t>Народная культура — это многовековой опыт народа, материализованный в предметах искусства, костюме, труда и быта. Это традиции, обряды, обычаи, верования.</w:t>
      </w:r>
    </w:p>
    <w:p w:rsidR="000A402B" w:rsidRPr="00D455A5" w:rsidRDefault="000A402B" w:rsidP="000A40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sz w:val="28"/>
          <w:szCs w:val="28"/>
        </w:rPr>
        <w:t>Воспитание гражданина и патриота, знающего и любящего свою Малую Родину- задача особенно актуальна сегодня, не может быть успешно решена без глубокого познания духовного богатства своего народа и его культуры</w:t>
      </w:r>
      <w:r w:rsidR="00D841C5" w:rsidRPr="00D455A5">
        <w:rPr>
          <w:sz w:val="28"/>
          <w:szCs w:val="28"/>
        </w:rPr>
        <w:t>.</w:t>
      </w:r>
    </w:p>
    <w:p w:rsidR="000A402B" w:rsidRPr="00D455A5" w:rsidRDefault="000A402B" w:rsidP="000A40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rStyle w:val="a4"/>
          <w:sz w:val="28"/>
          <w:szCs w:val="28"/>
        </w:rPr>
        <w:t>Цель:</w:t>
      </w:r>
    </w:p>
    <w:p w:rsidR="000A402B" w:rsidRPr="00D455A5" w:rsidRDefault="00D841C5" w:rsidP="000A402B">
      <w:pPr>
        <w:pStyle w:val="a3"/>
        <w:shd w:val="clear" w:color="auto" w:fill="FFFFFF"/>
        <w:spacing w:before="0" w:beforeAutospacing="0" w:after="150" w:afterAutospacing="0"/>
        <w:rPr>
          <w:color w:val="FF0000"/>
          <w:sz w:val="28"/>
          <w:szCs w:val="28"/>
        </w:rPr>
      </w:pPr>
      <w:r w:rsidRPr="00D455A5">
        <w:rPr>
          <w:sz w:val="28"/>
          <w:szCs w:val="28"/>
        </w:rPr>
        <w:t xml:space="preserve">Создать условия для </w:t>
      </w:r>
      <w:r w:rsidR="00F95EA0" w:rsidRPr="00F95EA0">
        <w:rPr>
          <w:sz w:val="28"/>
          <w:szCs w:val="28"/>
        </w:rPr>
        <w:t>закрепления знаний воспитанников подготовительной группы с жизнью, бытом и</w:t>
      </w:r>
      <w:r w:rsidR="000A402B" w:rsidRPr="00F95EA0">
        <w:rPr>
          <w:sz w:val="28"/>
          <w:szCs w:val="28"/>
        </w:rPr>
        <w:t xml:space="preserve"> традициями Донского казачьего народа.</w:t>
      </w:r>
    </w:p>
    <w:p w:rsidR="000A402B" w:rsidRPr="00D455A5" w:rsidRDefault="00D841C5" w:rsidP="000A40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rStyle w:val="a4"/>
          <w:sz w:val="28"/>
          <w:szCs w:val="28"/>
        </w:rPr>
        <w:t>Задачи:</w:t>
      </w:r>
    </w:p>
    <w:p w:rsidR="000A402B" w:rsidRPr="00D455A5" w:rsidRDefault="000A402B" w:rsidP="000A40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rStyle w:val="a4"/>
          <w:sz w:val="28"/>
          <w:szCs w:val="28"/>
        </w:rPr>
        <w:t>Обучающие:</w:t>
      </w:r>
    </w:p>
    <w:p w:rsidR="000A402B" w:rsidRPr="00D455A5" w:rsidRDefault="0036491A" w:rsidP="000A40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Закрепить знание детей об</w:t>
      </w:r>
      <w:r w:rsidR="000A402B" w:rsidRPr="00D455A5">
        <w:rPr>
          <w:sz w:val="28"/>
          <w:szCs w:val="28"/>
        </w:rPr>
        <w:t xml:space="preserve"> историческ</w:t>
      </w:r>
      <w:r>
        <w:rPr>
          <w:sz w:val="28"/>
          <w:szCs w:val="28"/>
        </w:rPr>
        <w:t>о</w:t>
      </w:r>
      <w:r w:rsidR="000A402B" w:rsidRPr="00D455A5">
        <w:rPr>
          <w:sz w:val="28"/>
          <w:szCs w:val="28"/>
        </w:rPr>
        <w:t>м прошл</w:t>
      </w:r>
      <w:r>
        <w:rPr>
          <w:sz w:val="28"/>
          <w:szCs w:val="28"/>
        </w:rPr>
        <w:t>о</w:t>
      </w:r>
      <w:r w:rsidR="000A402B" w:rsidRPr="00D455A5">
        <w:rPr>
          <w:sz w:val="28"/>
          <w:szCs w:val="28"/>
        </w:rPr>
        <w:t>м и традициями казачьего народа. С предметами быта и их названием, костюмом.</w:t>
      </w:r>
    </w:p>
    <w:p w:rsidR="000A402B" w:rsidRPr="00D455A5" w:rsidRDefault="000A402B" w:rsidP="000A40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rStyle w:val="a4"/>
          <w:sz w:val="28"/>
          <w:szCs w:val="28"/>
        </w:rPr>
        <w:t>Развивающие:</w:t>
      </w:r>
    </w:p>
    <w:p w:rsidR="000A402B" w:rsidRPr="00D455A5" w:rsidRDefault="000A402B" w:rsidP="000A40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sz w:val="28"/>
          <w:szCs w:val="28"/>
        </w:rPr>
        <w:t>Развивать речевую активность детей средствами фольклора.</w:t>
      </w:r>
    </w:p>
    <w:p w:rsidR="000A402B" w:rsidRPr="00D455A5" w:rsidRDefault="000A402B" w:rsidP="000A40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sz w:val="28"/>
          <w:szCs w:val="28"/>
        </w:rPr>
        <w:t>Способствовать развитию логического мышления, наблюдательности, вниманию, фантазии, творческой инициативы.</w:t>
      </w:r>
    </w:p>
    <w:p w:rsidR="000A402B" w:rsidRPr="00D455A5" w:rsidRDefault="000A402B" w:rsidP="000A40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sz w:val="28"/>
          <w:szCs w:val="28"/>
        </w:rPr>
        <w:t xml:space="preserve">Развивать нравственно- патриотическое и духовные качества детей. </w:t>
      </w:r>
    </w:p>
    <w:p w:rsidR="000A402B" w:rsidRPr="00D455A5" w:rsidRDefault="000A402B" w:rsidP="000A40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rStyle w:val="a4"/>
          <w:sz w:val="28"/>
          <w:szCs w:val="28"/>
        </w:rPr>
        <w:t>Воспитательные:</w:t>
      </w:r>
    </w:p>
    <w:p w:rsidR="000A402B" w:rsidRPr="00D455A5" w:rsidRDefault="000A402B" w:rsidP="000A40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sz w:val="28"/>
          <w:szCs w:val="28"/>
        </w:rPr>
        <w:t>Прививать любовь к родному краю, в котором живешь.</w:t>
      </w:r>
    </w:p>
    <w:p w:rsidR="000A402B" w:rsidRPr="00D455A5" w:rsidRDefault="000A402B" w:rsidP="000A40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sz w:val="28"/>
          <w:szCs w:val="28"/>
        </w:rPr>
        <w:t>Способствовать развитию гордости за казачьи истоки.</w:t>
      </w:r>
    </w:p>
    <w:p w:rsidR="000A402B" w:rsidRPr="00D455A5" w:rsidRDefault="000A402B" w:rsidP="000A40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sz w:val="28"/>
          <w:szCs w:val="28"/>
        </w:rPr>
        <w:lastRenderedPageBreak/>
        <w:t>Формировать умение находить и ценить прекрасное в народном творчестве.</w:t>
      </w:r>
    </w:p>
    <w:p w:rsidR="000A402B" w:rsidRPr="00D455A5" w:rsidRDefault="000A402B" w:rsidP="000A40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sz w:val="28"/>
          <w:szCs w:val="28"/>
        </w:rPr>
        <w:t>Воспитывать у детей патриотические чувства и духовность. Способствовать сближению поколений.</w:t>
      </w:r>
    </w:p>
    <w:p w:rsidR="000A402B" w:rsidRPr="00D455A5" w:rsidRDefault="000A402B" w:rsidP="000A40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rStyle w:val="a4"/>
          <w:sz w:val="28"/>
          <w:szCs w:val="28"/>
        </w:rPr>
        <w:t>Формы и методы в работе:</w:t>
      </w:r>
    </w:p>
    <w:p w:rsidR="000A402B" w:rsidRPr="00D455A5" w:rsidRDefault="000A402B" w:rsidP="000A40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rStyle w:val="a4"/>
          <w:sz w:val="28"/>
          <w:szCs w:val="28"/>
        </w:rPr>
        <w:t>Словесные:</w:t>
      </w:r>
      <w:r w:rsidR="00F45E17">
        <w:rPr>
          <w:sz w:val="28"/>
          <w:szCs w:val="28"/>
        </w:rPr>
        <w:t xml:space="preserve"> </w:t>
      </w:r>
      <w:r w:rsidRPr="00D455A5">
        <w:rPr>
          <w:sz w:val="28"/>
          <w:szCs w:val="28"/>
        </w:rPr>
        <w:t>Рассказ, беседа о казачьих обычаях и традициях.</w:t>
      </w:r>
    </w:p>
    <w:p w:rsidR="000A402B" w:rsidRPr="00D455A5" w:rsidRDefault="000A402B" w:rsidP="000A40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sz w:val="28"/>
          <w:szCs w:val="28"/>
        </w:rPr>
        <w:t>Вопросы, разъяснения, слушание песен, загадывание загадок.</w:t>
      </w:r>
    </w:p>
    <w:p w:rsidR="000A402B" w:rsidRPr="00D455A5" w:rsidRDefault="000A402B" w:rsidP="000A40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sz w:val="28"/>
          <w:szCs w:val="28"/>
        </w:rPr>
        <w:t>Интеллектуальные и дидактические игры.</w:t>
      </w:r>
    </w:p>
    <w:p w:rsidR="000A402B" w:rsidRPr="00D455A5" w:rsidRDefault="000A402B" w:rsidP="000A40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rStyle w:val="a4"/>
          <w:sz w:val="28"/>
          <w:szCs w:val="28"/>
        </w:rPr>
        <w:t>Наглядные:</w:t>
      </w:r>
      <w:r w:rsidR="00F45E17">
        <w:rPr>
          <w:sz w:val="28"/>
          <w:szCs w:val="28"/>
        </w:rPr>
        <w:t xml:space="preserve"> </w:t>
      </w:r>
      <w:r w:rsidRPr="00D455A5">
        <w:rPr>
          <w:sz w:val="28"/>
          <w:szCs w:val="28"/>
        </w:rPr>
        <w:t>Экспонаты подлинных вещей. Просмотр фотографий, видеофильмы, картины, макеты о Донском быте.</w:t>
      </w:r>
    </w:p>
    <w:p w:rsidR="000A402B" w:rsidRPr="00D455A5" w:rsidRDefault="000A402B" w:rsidP="000A40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rStyle w:val="a4"/>
          <w:sz w:val="28"/>
          <w:szCs w:val="28"/>
        </w:rPr>
        <w:t>Практические:</w:t>
      </w:r>
      <w:r w:rsidR="00F45E17">
        <w:rPr>
          <w:sz w:val="28"/>
          <w:szCs w:val="28"/>
        </w:rPr>
        <w:t xml:space="preserve"> </w:t>
      </w:r>
      <w:r w:rsidRPr="00D455A5">
        <w:rPr>
          <w:sz w:val="28"/>
          <w:szCs w:val="28"/>
        </w:rPr>
        <w:t xml:space="preserve">Проведение казачьих игр. Использование казачьих песен. </w:t>
      </w:r>
      <w:r w:rsidR="00DA021A">
        <w:rPr>
          <w:sz w:val="28"/>
          <w:szCs w:val="28"/>
        </w:rPr>
        <w:t>Творческая и познавательная деятельность в рабочих тетрадях.</w:t>
      </w:r>
    </w:p>
    <w:p w:rsidR="000A402B" w:rsidRPr="00D455A5" w:rsidRDefault="000A402B" w:rsidP="000A40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455A5">
        <w:rPr>
          <w:rStyle w:val="a4"/>
          <w:sz w:val="28"/>
          <w:szCs w:val="28"/>
        </w:rPr>
        <w:t>Предполагаемый результат:</w:t>
      </w:r>
      <w:r w:rsidR="00F45E17">
        <w:rPr>
          <w:sz w:val="28"/>
          <w:szCs w:val="28"/>
        </w:rPr>
        <w:t xml:space="preserve"> </w:t>
      </w:r>
      <w:r w:rsidRPr="00D455A5">
        <w:rPr>
          <w:sz w:val="28"/>
          <w:szCs w:val="28"/>
        </w:rPr>
        <w:t xml:space="preserve">У детей </w:t>
      </w:r>
      <w:r w:rsidR="000B68EC">
        <w:rPr>
          <w:sz w:val="28"/>
          <w:szCs w:val="28"/>
        </w:rPr>
        <w:t xml:space="preserve">будет </w:t>
      </w:r>
      <w:r w:rsidRPr="00D455A5">
        <w:rPr>
          <w:sz w:val="28"/>
          <w:szCs w:val="28"/>
        </w:rPr>
        <w:t xml:space="preserve">сформировано первичное представление об истории, </w:t>
      </w:r>
      <w:r w:rsidR="000B68EC">
        <w:rPr>
          <w:sz w:val="28"/>
          <w:szCs w:val="28"/>
        </w:rPr>
        <w:t xml:space="preserve">жизни, </w:t>
      </w:r>
      <w:r w:rsidRPr="00D455A5">
        <w:rPr>
          <w:sz w:val="28"/>
          <w:szCs w:val="28"/>
        </w:rPr>
        <w:t>быте</w:t>
      </w:r>
      <w:r w:rsidR="000B68EC">
        <w:rPr>
          <w:sz w:val="28"/>
          <w:szCs w:val="28"/>
        </w:rPr>
        <w:t xml:space="preserve"> и традициях </w:t>
      </w:r>
      <w:r w:rsidRPr="00D455A5">
        <w:rPr>
          <w:sz w:val="28"/>
          <w:szCs w:val="28"/>
        </w:rPr>
        <w:t xml:space="preserve">Донских казаков. </w:t>
      </w:r>
    </w:p>
    <w:p w:rsidR="000A402B" w:rsidRDefault="005067F3" w:rsidP="000A402B">
      <w:pPr>
        <w:shd w:val="clear" w:color="auto" w:fill="FFFFFF"/>
        <w:spacing w:after="151" w:line="225" w:lineRule="atLeast"/>
        <w:ind w:right="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Ход </w:t>
      </w:r>
      <w:r w:rsidR="005D74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занятия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="005D74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экскурсии </w:t>
      </w:r>
    </w:p>
    <w:p w:rsidR="005067F3" w:rsidRPr="005067F3" w:rsidRDefault="005067F3" w:rsidP="000A402B">
      <w:pPr>
        <w:shd w:val="clear" w:color="auto" w:fill="FFFFFF"/>
        <w:spacing w:after="151" w:line="225" w:lineRule="atLeast"/>
        <w:ind w:right="9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5067F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 казачьей горнице мини-музея детей встречает воспитатель в</w:t>
      </w:r>
      <w:r w:rsidR="006526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традиционном</w:t>
      </w:r>
      <w:r w:rsidRPr="005067F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казачьем костюме.</w:t>
      </w:r>
    </w:p>
    <w:p w:rsidR="000A402B" w:rsidRPr="0065260A" w:rsidRDefault="0065260A" w:rsidP="0065260A">
      <w:pPr>
        <w:shd w:val="clear" w:color="auto" w:fill="FFFFFF"/>
        <w:spacing w:after="151" w:line="225" w:lineRule="atLeast"/>
        <w:ind w:right="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52E3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Хозяй</w:t>
      </w:r>
      <w:r w:rsidR="005067F3" w:rsidRPr="00B52E3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ка: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ночевали, гости долгожданные?</w:t>
      </w:r>
    </w:p>
    <w:p w:rsidR="0065260A" w:rsidRDefault="0065260A" w:rsidP="0065260A">
      <w:pPr>
        <w:shd w:val="clear" w:color="auto" w:fill="FFFFFF"/>
        <w:spacing w:after="151" w:line="225" w:lineRule="atLeast"/>
        <w:ind w:right="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6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5260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Слава Богу!</w:t>
      </w:r>
    </w:p>
    <w:p w:rsidR="0065260A" w:rsidRPr="000A402B" w:rsidRDefault="0065260A" w:rsidP="0065260A">
      <w:pPr>
        <w:shd w:val="clear" w:color="auto" w:fill="FFFFFF"/>
        <w:spacing w:after="151" w:line="225" w:lineRule="atLeast"/>
        <w:ind w:right="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26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5260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 пожаловать в мою горницу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A402B" w:rsidRDefault="000A402B" w:rsidP="000A4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02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наша Донская земля знаменита тем, что с незапамятных времен живут здесь казаки.</w:t>
      </w:r>
    </w:p>
    <w:p w:rsidR="009E69AC" w:rsidRDefault="009E69AC" w:rsidP="000A4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9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9E69A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9E6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же такие казаки?</w:t>
      </w:r>
    </w:p>
    <w:p w:rsid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69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Ответы </w:t>
      </w:r>
      <w:proofErr w:type="gramStart"/>
      <w:r w:rsidRPr="009E69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детей: </w:t>
      </w:r>
      <w:r w:rsidR="00E87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….</w:t>
      </w:r>
      <w:proofErr w:type="gramEnd"/>
      <w:r w:rsidR="00E87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87973" w:rsidRDefault="00E87973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69AC" w:rsidRDefault="00E87973" w:rsidP="00E879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8797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что же мы с вами можем рассказать про казачьи семьи, какими они были?</w:t>
      </w:r>
    </w:p>
    <w:p w:rsidR="00960D45" w:rsidRDefault="00960D45" w:rsidP="00E879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D45" w:rsidRPr="00960D45" w:rsidRDefault="00960D45" w:rsidP="00E879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0D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Дети: </w:t>
      </w:r>
      <w:r w:rsidRPr="00960D4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были большими, дружными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</w:p>
    <w:p w:rsidR="00960D45" w:rsidRDefault="00960D45" w:rsidP="00E879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EA3" w:rsidRPr="00E87973" w:rsidRDefault="00476EA3" w:rsidP="00E879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E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476EA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предлагаю нам сыграть в игру про казачью семью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E13B9" w:rsidRPr="009063EA" w:rsidRDefault="002E13B9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63E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Проводиться игра малой подвижности «На скамейке у плетня»</w:t>
      </w:r>
      <w:r w:rsidR="009063E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="00197B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</w:t>
      </w:r>
      <w:r w:rsidR="009063E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9063EA" w:rsidRPr="00197B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вместе</w:t>
      </w:r>
      <w:r w:rsidR="00197B8A" w:rsidRPr="00197B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произносят слова и выполняют движения.</w:t>
      </w:r>
    </w:p>
    <w:p w:rsidR="009E69AC" w:rsidRPr="00197B8A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B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скамейке у плетня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Дети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указательный палец правой руки прикладывают к щеке, а левой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рукой поддерживают правый локоть.)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B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Собралась вся семья. (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Разводят руками и обнимают ладонями рук плечи.)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Погутарить</w:t>
      </w:r>
      <w:proofErr w:type="spell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пошутить, </w:t>
      </w:r>
      <w:proofErr w:type="gram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указательный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палец правой руки подносят к губам.)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B8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Деток разуму учить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proofErr w:type="gram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Указательный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палец правой руки прикладывают ко лбу.)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B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дедуля казачок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поочерёдно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«закручивают усы».)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B8A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Смастерит нам сундучок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(Стучат кулачками.)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B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Сохраним подарки в нём,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(двумя руками тянутся вперёд, ладонями вверх.)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B8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Куплены на ярмарке.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proofErr w:type="gram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Держа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руки на уровне головы, потирают пальцами большими, указательными и средними, имитируя посыпание солью из щепотки.)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B8A">
        <w:rPr>
          <w:rFonts w:ascii="Times New Roman" w:eastAsia="Times New Roman" w:hAnsi="Times New Roman" w:cs="Times New Roman"/>
          <w:sz w:val="28"/>
          <w:szCs w:val="28"/>
          <w:lang w:eastAsia="ru-RU"/>
        </w:rPr>
        <w:t>А бабуля – бабушка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движения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рук имитируют «надевание платка на голову».)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B8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Испечёт оладушки,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Хлопают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ладошками о ладошку, имитируя «лепку пирожков»)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B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</w:t>
      </w:r>
      <w:proofErr w:type="spellStart"/>
      <w:r w:rsidRPr="00197B8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внучаток</w:t>
      </w:r>
      <w:proofErr w:type="spellEnd"/>
      <w:r w:rsidRPr="00197B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угощать</w:t>
      </w:r>
      <w:r w:rsidR="00197B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Круговыми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движениями рук поглаживают живот. 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52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алы щёчки целовать.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Указательными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пальцами постукивают по щёчкам.)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526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Батюшка любимый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(Ладонь правой руки подносят к сердцу, а левую руку опускают на колено.)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52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</w:t>
      </w:r>
      <w:r w:rsidR="003A526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итит родимый, п</w:t>
      </w:r>
      <w:r w:rsidR="003A526F" w:rsidRPr="003A526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рогонит с порога</w:t>
      </w:r>
      <w:r w:rsidR="003A526F" w:rsidRPr="003A526F">
        <w:t xml:space="preserve"> </w:t>
      </w:r>
      <w:r w:rsidR="003A526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A526F" w:rsidRPr="003A526F">
        <w:rPr>
          <w:rFonts w:ascii="Times New Roman" w:eastAsia="Times New Roman" w:hAnsi="Times New Roman" w:cs="Times New Roman"/>
          <w:sz w:val="28"/>
          <w:szCs w:val="28"/>
          <w:lang w:eastAsia="ru-RU"/>
        </w:rPr>
        <w:t>езваного ворога</w:t>
      </w:r>
      <w:r w:rsidR="003A52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правую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руку поднимают над головой</w:t>
      </w:r>
      <w:r w:rsidR="003A52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собрав кисть в кулачок «машут 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саблей».)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526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Матушка-хозяюшка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протягивают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ладони вперёд.)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4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Малым детям нянюшка </w:t>
      </w:r>
      <w:proofErr w:type="gramStart"/>
      <w:r w:rsidRPr="00DC4EC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поглаживают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ладошками соседа по голове.)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4E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Колыбель качает,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скрещенными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руками «покачивают колыбель».)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4EC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Песню напевает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Спите </w:t>
      </w:r>
      <w:proofErr w:type="gram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крошки  (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обе руки подносят под щёчку.)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4EC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Ночь уйдёт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правой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рукой машут до свидание.)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4ECB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 радость принесёт.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(Хлопают в </w:t>
      </w:r>
      <w:proofErr w:type="gram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ладоши .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4ECB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конечно пострелёнок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руками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показывают на себя.)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4ECB">
        <w:rPr>
          <w:rFonts w:ascii="Times New Roman" w:eastAsia="Times New Roman" w:hAnsi="Times New Roman" w:cs="Times New Roman"/>
          <w:sz w:val="28"/>
          <w:szCs w:val="28"/>
          <w:lang w:eastAsia="ru-RU"/>
        </w:rPr>
        <w:t>Озорной ноне ребёнок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правой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рукой «грозят пальчиком».)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4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Озорной </w:t>
      </w:r>
      <w:proofErr w:type="spellStart"/>
      <w:r w:rsidRPr="00DC4ECB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ягоза</w:t>
      </w:r>
      <w:proofErr w:type="spell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бег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месте.)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C4EC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 стороны глаза.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Поворачивают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головой вправо - влево.)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4E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Поседела у плетня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(указательный палец правой руки прикладывают к щеке, а левой рукой поддерживают правый локоть.)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B76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дружная семья.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Разводят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руками. 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B76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Поиграли, пошутили, Малых деток научили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proofErr w:type="gram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Топают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правой ножкой 2 раза.)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B76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Мамку с тятей почитать,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сжимают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кулачок поочерёдно по одному пальчику - большие, указательные, средние, безымянные, мизинцы.)</w:t>
      </w:r>
    </w:p>
    <w:p w:rsidR="009E69AC" w:rsidRPr="008B7605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60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 с дедом уважать,</w:t>
      </w:r>
      <w:r w:rsidR="008B7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грубить и не злословить, д</w:t>
      </w:r>
      <w:r w:rsidRPr="008B76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оброту не экономить,</w:t>
      </w:r>
    </w:p>
    <w:p w:rsidR="009E69AC" w:rsidRPr="008B7605" w:rsidRDefault="008B7605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прощать, у</w:t>
      </w:r>
      <w:r w:rsidR="009E69AC" w:rsidRPr="008B760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меть любить,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данным словом дорожить, в</w:t>
      </w:r>
      <w:r w:rsidR="009E69AC" w:rsidRPr="008B7605">
        <w:rPr>
          <w:rFonts w:ascii="Times New Roman" w:eastAsia="Times New Roman" w:hAnsi="Times New Roman" w:cs="Times New Roman"/>
          <w:sz w:val="28"/>
          <w:szCs w:val="28"/>
          <w:lang w:eastAsia="ru-RU"/>
        </w:rPr>
        <w:t>едь не зря гласит молва - Семья дружбою жива.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Пальцы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ритмично сжимают в «замок».)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315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Звенья все одной цепи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соединяют</w:t>
      </w:r>
      <w:proofErr w:type="gramEnd"/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 очереди большие с указательными пальцами, образуя «цепочку», затем большие со средними, большие безымянными и большие с мизинцами.)</w:t>
      </w:r>
    </w:p>
    <w:p w:rsidR="009E69AC" w:rsidRPr="009E69AC" w:rsidRDefault="009E69AC" w:rsidP="009E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3157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попробуй - разорви.</w:t>
      </w:r>
      <w:r w:rsidRPr="009E6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(Становятся вкруг, держась за руки.)</w:t>
      </w:r>
    </w:p>
    <w:p w:rsidR="009F3157" w:rsidRDefault="009F3157" w:rsidP="009F3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402B" w:rsidRPr="009F3157" w:rsidRDefault="009F3157" w:rsidP="00107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31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A402B" w:rsidRPr="000A402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поселения казаков появились на берегу Дона еще в древности.</w:t>
      </w:r>
    </w:p>
    <w:p w:rsidR="005C134A" w:rsidRDefault="000A402B" w:rsidP="000A4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0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древности казаки жили в землянках и шалашах. Потом казаки начали строить </w:t>
      </w:r>
      <w:r w:rsidR="005C134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дома. Кто знает, как же называются дома у казаков?</w:t>
      </w:r>
    </w:p>
    <w:p w:rsidR="00107E20" w:rsidRDefault="00107E20" w:rsidP="000A4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7E20" w:rsidRDefault="005C134A" w:rsidP="000A4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3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Курень, хата.</w:t>
      </w:r>
    </w:p>
    <w:p w:rsidR="00107E20" w:rsidRDefault="00107E20" w:rsidP="000A4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17A" w:rsidRDefault="005C134A" w:rsidP="000A4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C13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5C1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402B" w:rsidRPr="000A4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к</w:t>
      </w:r>
      <w:r w:rsidR="000A402B" w:rsidRPr="000A4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урень – дом казака. Обмазывали его глиной, крыши делали из камыша или соломы. Курень огораживали плетнем – забором из переплетенных прутьев. Само слово «курень» означает круг. Все комнаты в таком доме располагались по кругу, а в центре стояла печь, </w:t>
      </w:r>
    </w:p>
    <w:p w:rsidR="000A402B" w:rsidRDefault="000A402B" w:rsidP="000A4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0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обогревала весь дом.</w:t>
      </w:r>
    </w:p>
    <w:p w:rsidR="00DA017A" w:rsidRDefault="00DA017A" w:rsidP="000A4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924A5" w:rsidRPr="00973C1B" w:rsidRDefault="005924A5" w:rsidP="000A4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73C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Аксинья обращает внимание детей на особый угол в горнице.</w:t>
      </w:r>
    </w:p>
    <w:p w:rsidR="00DA017A" w:rsidRDefault="00DA017A" w:rsidP="00E26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0429" w:rsidRDefault="00EC79FC" w:rsidP="00E26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C79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EC7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F042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proofErr w:type="gramEnd"/>
      <w:r w:rsidR="00FF0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кто знает </w:t>
      </w:r>
      <w:r w:rsidR="006C738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вот это место в горнице?</w:t>
      </w:r>
    </w:p>
    <w:p w:rsidR="00107E20" w:rsidRDefault="00107E20" w:rsidP="00E26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6CC0" w:rsidRPr="00E26CC0" w:rsidRDefault="006C7381" w:rsidP="00E26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C73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6C7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26CC0" w:rsidRPr="00E26CC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</w:t>
      </w:r>
      <w:proofErr w:type="gramEnd"/>
      <w:r w:rsidR="00E26CC0" w:rsidRPr="00E26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горнице был Красный угол или «бож</w:t>
      </w:r>
      <w:r w:rsidR="00FF042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ница», где располагались иконы.</w:t>
      </w:r>
    </w:p>
    <w:p w:rsidR="00E26CC0" w:rsidRPr="00E26CC0" w:rsidRDefault="00E26CC0" w:rsidP="00E26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CC0">
        <w:rPr>
          <w:rFonts w:ascii="Times New Roman" w:eastAsia="Times New Roman" w:hAnsi="Times New Roman" w:cs="Times New Roman"/>
          <w:sz w:val="28"/>
          <w:szCs w:val="28"/>
          <w:lang w:eastAsia="ru-RU"/>
        </w:rPr>
        <w:t>«Божница» состояла из одной или нескольких икон, украшенных рушниками, и стола-угольника. В «божнице» сохраняли предметы, имеющие священное или обрядовое значение: венчальные свечи, «</w:t>
      </w:r>
      <w:proofErr w:type="spellStart"/>
      <w:r w:rsidRPr="00E26CC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паски</w:t>
      </w:r>
      <w:proofErr w:type="spellEnd"/>
      <w:r w:rsidRPr="00E26CC0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пасхальные яйца, просвирки, запи</w:t>
      </w:r>
      <w:r w:rsidR="00EC7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 молитв, поминальные книжки. </w:t>
      </w:r>
    </w:p>
    <w:p w:rsidR="00E26CC0" w:rsidRDefault="00E26CC0" w:rsidP="00E26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Непременным спутником в дороге </w:t>
      </w:r>
      <w:r w:rsidR="00684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казака </w:t>
      </w:r>
      <w:r w:rsidRPr="00E26CC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была икона-складень. Это миниатюрный переносной иконостас, состоящий из нескольких складывающихся частей. Наиболее распространенными были тельные, наперстные и ставные складни – «путные» иконы, которые брали с собой в путешествие, военный поход, на промысел или в деловую поездку.</w:t>
      </w:r>
    </w:p>
    <w:p w:rsidR="00107E20" w:rsidRDefault="00107E20" w:rsidP="00E26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4B6A" w:rsidRPr="00F45E17" w:rsidRDefault="00EC79FC" w:rsidP="00A679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C79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Хозяйка:  </w:t>
      </w:r>
      <w:r w:rsidR="00A6794A" w:rsidRPr="00A6794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Казачки</w:t>
      </w:r>
      <w:proofErr w:type="gramEnd"/>
      <w:r w:rsidR="00A6794A" w:rsidRPr="00A67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хорошие хозяйки, любят чистоту и порядок, Комнаты казачки украшали вышивками, вязаными салфетками, покрывалами и множеством подушек. </w:t>
      </w:r>
    </w:p>
    <w:p w:rsidR="00706350" w:rsidRDefault="00706350" w:rsidP="007063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предметы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горнице</w:t>
      </w:r>
      <w:r w:rsidRPr="00706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украшены вышивкой?</w:t>
      </w:r>
    </w:p>
    <w:p w:rsidR="00107E20" w:rsidRDefault="00107E20" w:rsidP="007063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6350" w:rsidRPr="00706350" w:rsidRDefault="00706350" w:rsidP="007063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5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706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45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06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олотенца, </w:t>
      </w:r>
      <w:proofErr w:type="spellStart"/>
      <w:r w:rsidRPr="0070635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занавесо</w:t>
      </w:r>
      <w:r w:rsidR="00F45E17">
        <w:rPr>
          <w:rFonts w:ascii="Times New Roman" w:eastAsia="Times New Roman" w:hAnsi="Times New Roman" w:cs="Times New Roman"/>
          <w:sz w:val="28"/>
          <w:szCs w:val="28"/>
          <w:lang w:eastAsia="ru-RU"/>
        </w:rPr>
        <w:t>чки</w:t>
      </w:r>
      <w:proofErr w:type="spellEnd"/>
      <w:r w:rsidR="00F45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подушки, скатерти, рушник </w:t>
      </w:r>
      <w:r w:rsidRPr="00706350">
        <w:rPr>
          <w:rFonts w:ascii="Times New Roman" w:eastAsia="Times New Roman" w:hAnsi="Times New Roman" w:cs="Times New Roman"/>
          <w:sz w:val="28"/>
          <w:szCs w:val="28"/>
          <w:lang w:eastAsia="ru-RU"/>
        </w:rPr>
        <w:t>(фото, картинки)</w:t>
      </w:r>
    </w:p>
    <w:p w:rsidR="00107E20" w:rsidRDefault="00107E20" w:rsidP="007063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451A" w:rsidRDefault="00F5451A" w:rsidP="007063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5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="00F45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6350" w:rsidRPr="0070635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цвета использовались в вышивке?</w:t>
      </w:r>
    </w:p>
    <w:p w:rsidR="00107E20" w:rsidRDefault="00107E20" w:rsidP="007063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6350" w:rsidRDefault="00F5451A" w:rsidP="007063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5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F54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черный и красный на белом фоне</w:t>
      </w:r>
      <w:r w:rsidR="00706350" w:rsidRPr="007063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7E20" w:rsidRDefault="00107E20" w:rsidP="00422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2579" w:rsidRPr="00422579" w:rsidRDefault="00422579" w:rsidP="00422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422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кто знает, что это за ящик здесь стоит?</w:t>
      </w:r>
    </w:p>
    <w:p w:rsidR="00422579" w:rsidRPr="00422579" w:rsidRDefault="00422579" w:rsidP="00422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57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</w:p>
    <w:p w:rsidR="00422579" w:rsidRPr="00422579" w:rsidRDefault="00422579" w:rsidP="00422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579">
        <w:rPr>
          <w:rFonts w:ascii="Times New Roman" w:eastAsia="Times New Roman" w:hAnsi="Times New Roman" w:cs="Times New Roman"/>
          <w:sz w:val="28"/>
          <w:szCs w:val="28"/>
          <w:lang w:eastAsia="ru-RU"/>
        </w:rPr>
        <w:t>-   Действительно, это не ящик, а сундук, в котором казаки хранят свои вещи.</w:t>
      </w:r>
    </w:p>
    <w:p w:rsidR="00422579" w:rsidRDefault="00422579" w:rsidP="00422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57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вещи сделаны своими руками и с большой любовью.</w:t>
      </w:r>
    </w:p>
    <w:p w:rsidR="00107E20" w:rsidRDefault="00107E20" w:rsidP="00A679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794A" w:rsidRDefault="00F5451A" w:rsidP="00A679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545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F54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6794A" w:rsidRPr="00A6794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A6794A" w:rsidRPr="00A67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ещё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казачки </w:t>
      </w:r>
      <w:r w:rsidR="00A6794A" w:rsidRPr="00A6794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любят вкусно готовить.</w:t>
      </w:r>
    </w:p>
    <w:p w:rsidR="00A6794A" w:rsidRDefault="00A6794A" w:rsidP="00A679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знаете любимые блюда казаков? </w:t>
      </w:r>
    </w:p>
    <w:p w:rsidR="00107E20" w:rsidRDefault="00107E20" w:rsidP="00A679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7E20" w:rsidRDefault="00D61A96" w:rsidP="00A679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D61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03B1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A6794A" w:rsidRPr="00A67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апша, </w:t>
      </w:r>
      <w:proofErr w:type="spellStart"/>
      <w:r w:rsidR="002C6E4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круглик</w:t>
      </w:r>
      <w:proofErr w:type="spellEnd"/>
      <w:r w:rsidR="002C6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6794A" w:rsidRPr="00A6794A">
        <w:rPr>
          <w:rFonts w:ascii="Times New Roman" w:eastAsia="Times New Roman" w:hAnsi="Times New Roman" w:cs="Times New Roman"/>
          <w:sz w:val="28"/>
          <w:szCs w:val="28"/>
          <w:lang w:eastAsia="ru-RU"/>
        </w:rPr>
        <w:t>уха, студень, каймак</w:t>
      </w:r>
      <w:r w:rsidR="00A67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6794A">
        <w:rPr>
          <w:rFonts w:ascii="Times New Roman" w:eastAsia="Times New Roman" w:hAnsi="Times New Roman" w:cs="Times New Roman"/>
          <w:sz w:val="28"/>
          <w:szCs w:val="28"/>
          <w:lang w:eastAsia="ru-RU"/>
        </w:rPr>
        <w:t>узвар</w:t>
      </w:r>
      <w:proofErr w:type="spellEnd"/>
      <w:r w:rsidR="00A67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компот из сухофруктов</w:t>
      </w:r>
      <w:r w:rsidR="00A6794A" w:rsidRPr="00A67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A4E5E" w:rsidRPr="00DA4E5E" w:rsidRDefault="00DA4E5E" w:rsidP="00A679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B015A" w:rsidRPr="00DA4E5E" w:rsidRDefault="00B25C68" w:rsidP="00A679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Проводя</w:t>
      </w:r>
      <w:r w:rsidRPr="00DA4E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тся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авторские </w:t>
      </w:r>
      <w:r w:rsidR="00EB015A" w:rsidRPr="00DA4E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дидактическ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ие</w:t>
      </w:r>
      <w:proofErr w:type="gramEnd"/>
      <w:r w:rsidR="00EB015A" w:rsidRPr="00DA4E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игр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</w:t>
      </w:r>
      <w:r w:rsidR="00DA4E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82D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«Приготовим уху»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«Приготовим лапшу», «Приготовим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узвар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p w:rsidR="00107E20" w:rsidRDefault="00107E20" w:rsidP="00A679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E40" w:rsidRDefault="002C6E40" w:rsidP="00A679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E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="008F7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какую же посуду использовали казачки для приготовления</w:t>
      </w:r>
      <w:r w:rsidR="008F7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подачи пищи?</w:t>
      </w:r>
    </w:p>
    <w:p w:rsidR="00107E20" w:rsidRDefault="00107E20" w:rsidP="008F7D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7D39" w:rsidRDefault="008F7D39" w:rsidP="008F7D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7D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F7D3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макитра,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F7D3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глечик</w:t>
      </w:r>
      <w:proofErr w:type="spellEnd"/>
      <w:r w:rsidRPr="008F7D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F7D39">
        <w:rPr>
          <w:rFonts w:ascii="Times New Roman" w:eastAsia="Times New Roman" w:hAnsi="Times New Roman" w:cs="Times New Roman"/>
          <w:sz w:val="28"/>
          <w:szCs w:val="28"/>
          <w:lang w:eastAsia="ru-RU"/>
        </w:rPr>
        <w:t>чугунок, крынка</w:t>
      </w:r>
      <w:r w:rsidR="008E2F52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крупник, миска….</w:t>
      </w:r>
    </w:p>
    <w:p w:rsidR="00DB356F" w:rsidRDefault="00DB356F" w:rsidP="008F7D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7D39" w:rsidRDefault="008F7D39" w:rsidP="008F7D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D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="00CB61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B619C" w:rsidRPr="00C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ребята</w:t>
      </w:r>
    </w:p>
    <w:p w:rsidR="00DA017A" w:rsidRDefault="00DA017A" w:rsidP="008F7D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B619C" w:rsidRPr="0087109B" w:rsidRDefault="00CB619C" w:rsidP="008F7D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71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вместе с Аксиньей рассматривают </w:t>
      </w:r>
      <w:r w:rsidR="0087109B" w:rsidRPr="00871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посуду</w:t>
      </w:r>
      <w:r w:rsidRPr="00871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A017A" w:rsidRDefault="00DA017A" w:rsidP="008F7D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0FED" w:rsidRDefault="0087109B" w:rsidP="008F7D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0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871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2579" w:rsidRPr="00B20FE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Девочек казачек</w:t>
      </w:r>
      <w:r w:rsidR="00B2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воспитывали хорошими хозяйками.</w:t>
      </w:r>
    </w:p>
    <w:p w:rsidR="0087109B" w:rsidRDefault="0087109B" w:rsidP="008F7D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же они занимались?</w:t>
      </w:r>
    </w:p>
    <w:p w:rsidR="00DB356F" w:rsidRDefault="00DB356F" w:rsidP="008F7D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2579" w:rsidRDefault="0087109B" w:rsidP="008F7D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0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871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0FE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готовили, стирали, убирали, шили, пряли, вязали.</w:t>
      </w:r>
    </w:p>
    <w:p w:rsidR="00DA017A" w:rsidRDefault="00DA017A" w:rsidP="008F7D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E5A43" w:rsidRDefault="00AE5A43" w:rsidP="008F7D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E5A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вместе с Аксиньей обсуждают что использовали для стирки, шитья, как гладили одежду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рассматривают соответствующие предметы быта.</w:t>
      </w:r>
    </w:p>
    <w:p w:rsidR="00684B56" w:rsidRPr="00BD3598" w:rsidRDefault="00684B56" w:rsidP="008F7D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84B56" w:rsidRPr="00BD3598" w:rsidRDefault="00BD3598" w:rsidP="008F7D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5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BD3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4B56" w:rsidRPr="00BD359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кто мне скажет, чем же занимались казаки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B356F" w:rsidRDefault="00DB356F" w:rsidP="00BD35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43" w:rsidRDefault="00BD3598" w:rsidP="00BD35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35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E32B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32B47" w:rsidRPr="0003788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Ходили в походы, защищали станицы</w:t>
      </w:r>
      <w:r w:rsidR="0003788E" w:rsidRPr="0003788E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</w:p>
    <w:p w:rsidR="00DB356F" w:rsidRDefault="00DB356F" w:rsidP="00E32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ADF" w:rsidRDefault="0003788E" w:rsidP="00E32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8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037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ребята. Ну казаки не всегда были в походах. Они занимались животноводством, </w:t>
      </w:r>
      <w:r w:rsidR="00951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строили и ремонтировали жилища, </w:t>
      </w:r>
      <w:r w:rsidR="00163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работали в кузне, </w:t>
      </w:r>
      <w:r w:rsidR="001B0E6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ловили рыбу, ходили на охоту, работали в полях.</w:t>
      </w:r>
    </w:p>
    <w:p w:rsidR="00E32B47" w:rsidRPr="00E32B47" w:rsidRDefault="00653ADF" w:rsidP="00E32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32B47" w:rsidRPr="00E32B47">
        <w:rPr>
          <w:rFonts w:ascii="Times New Roman" w:eastAsia="Times New Roman" w:hAnsi="Times New Roman" w:cs="Times New Roman"/>
          <w:sz w:val="28"/>
          <w:szCs w:val="28"/>
          <w:lang w:eastAsia="ru-RU"/>
        </w:rPr>
        <w:t>удучи суровыми и беспощадными воинами, дома были щедрыми, веселыми и добрыми хозяевами. В казачестве существовало много традиций и обычаев, которые неукоснительно соблюдались</w:t>
      </w:r>
      <w:r w:rsidR="00E32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2B47" w:rsidRPr="00E32B47" w:rsidRDefault="00E32B47" w:rsidP="00E32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B4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во время трапезы на стол выставлялось огромное количество блюд — чтобы не обидеть хозяина дома, нужно было обязательно попробовать каждое из них. А гостей казаки очень любили и уважали</w:t>
      </w:r>
      <w:r w:rsidR="00163E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2B47" w:rsidRPr="00E32B47" w:rsidRDefault="00E32B47" w:rsidP="00E32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традиций было связано с уважением к старшему поколению. </w:t>
      </w:r>
      <w:r w:rsidR="00037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E32B4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молодежи даже не разрешалось сидеть или есть без разрешения старшего. Считалось крайне неприличным обогнать старика — следовало вежливо попросить у него разрешения пройти. Всегда требовалось уступать дорогу пожилым, даже если для этого казаку прихо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дилось прыгнуть в реку с моста.</w:t>
      </w:r>
    </w:p>
    <w:p w:rsidR="00E32B47" w:rsidRDefault="00E32B47" w:rsidP="00E32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B47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 казаки тоже уважали и никогда не давали в обиду. Однако по традициям женщине нельзя было присутствовать на собраниях, где решались вопросы, связанные с ней. Ее интересы представлял отец, брат, муж или сын.</w:t>
      </w:r>
    </w:p>
    <w:p w:rsidR="00E32B47" w:rsidRPr="00E32B47" w:rsidRDefault="00E32B47" w:rsidP="00E32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2B47" w:rsidRDefault="008B3A2A" w:rsidP="008B3A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A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Хозяйка: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B3A2A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сегодня ребята узнали много нового и вспомнили то, что уже знали раньше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предлагаю вам </w:t>
      </w:r>
      <w:r w:rsidR="003109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все ваши знания.</w:t>
      </w:r>
    </w:p>
    <w:p w:rsidR="003109F8" w:rsidRPr="003109F8" w:rsidRDefault="003109F8" w:rsidP="008B3A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2B47" w:rsidRDefault="003109F8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09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вместе с Аксиньей рассаживаются за столами </w:t>
      </w:r>
      <w:r w:rsidR="009928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для работы в </w:t>
      </w:r>
      <w:r w:rsidR="00E83E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="009928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рабочих тетрадях по изучению Донской истории и культуры</w:t>
      </w:r>
      <w:r w:rsidR="00E83E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p w:rsidR="00E83E1E" w:rsidRDefault="00E83E1E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83E1E" w:rsidRDefault="00E83E1E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Задание 1 </w:t>
      </w:r>
    </w:p>
    <w:p w:rsidR="00E83E1E" w:rsidRDefault="00E83E1E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Ребятам необходимо отгадать загадки о предметах казачьего быта и обвести </w:t>
      </w:r>
      <w:r w:rsidR="00F24C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эти </w:t>
      </w:r>
      <w:proofErr w:type="gramStart"/>
      <w:r w:rsidR="00F24C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предметы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карти</w:t>
      </w:r>
      <w:r w:rsidR="00F24C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ке</w:t>
      </w:r>
      <w:r w:rsidR="00F508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</w:p>
    <w:p w:rsidR="00F5089B" w:rsidRDefault="00F119DE" w:rsidP="00F119DE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9D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спит, зимой горит. Пасть открывает, что дают – глотает (печь)</w:t>
      </w:r>
    </w:p>
    <w:p w:rsidR="00F119DE" w:rsidRDefault="00F119DE" w:rsidP="00F119DE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Возле печки всегда стоял</w:t>
      </w:r>
      <w:r w:rsidR="00342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угадайте –ка! Не бык, а бодает, </w:t>
      </w:r>
      <w:proofErr w:type="gramStart"/>
      <w:r w:rsidR="00342BDE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proofErr w:type="gramEnd"/>
      <w:r w:rsidR="00342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ест, а еду хватает. Что схватит отдаёт, а сам в угол идёт (ухват)</w:t>
      </w:r>
    </w:p>
    <w:p w:rsidR="00342BDE" w:rsidRDefault="00D6503A" w:rsidP="00F119DE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Стоит «толстячок»,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подбоченивши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бочок, шипит, кипит, всем пить чай велит (самовар)</w:t>
      </w:r>
    </w:p>
    <w:p w:rsidR="00D6503A" w:rsidRDefault="00D6503A" w:rsidP="00F119DE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Светленько, чистенько, посмотреть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любенько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(зеркало)</w:t>
      </w:r>
    </w:p>
    <w:p w:rsidR="00D11E3B" w:rsidRDefault="00D11E3B" w:rsidP="00F119DE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печи стоит закрытый крышкой, огонь ласкает твёрдый бок. Печь освещает пламя вспышкой</w:t>
      </w:r>
      <w:r w:rsidR="00A23B32">
        <w:rPr>
          <w:rFonts w:ascii="Times New Roman" w:eastAsia="Times New Roman" w:hAnsi="Times New Roman" w:cs="Times New Roman"/>
          <w:sz w:val="28"/>
          <w:szCs w:val="28"/>
          <w:lang w:eastAsia="ru-RU"/>
        </w:rPr>
        <w:t>. Щи варит в печке ……(чугунок)</w:t>
      </w:r>
    </w:p>
    <w:p w:rsidR="00A23B32" w:rsidRDefault="00A23B32" w:rsidP="00A23B32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тётушка игла строчку по полю вела. Строчка в строчку, с</w:t>
      </w:r>
      <w:r w:rsidR="0043474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трочка в строчку – будет платье вашей дочке (швейная машина)</w:t>
      </w:r>
    </w:p>
    <w:p w:rsidR="00A23B32" w:rsidRDefault="00434741" w:rsidP="00A23B32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Лежу я у вас под ногами, топчите меня сапогами, а завтра во двор унесёте меня</w:t>
      </w:r>
      <w:r w:rsidR="00DA6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бейте меня, колотите меня. Чтоб дети могли поваляться на мне, барахтаться и кувыркаться на мне. (Дерюжка, коврик)</w:t>
      </w:r>
    </w:p>
    <w:p w:rsidR="00A23B32" w:rsidRDefault="000B53DB" w:rsidP="00A23B32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 уха и два брюха (Подушка)</w:t>
      </w:r>
    </w:p>
    <w:p w:rsidR="00A23B32" w:rsidRDefault="000B53DB" w:rsidP="00A23B32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Черный конь скачет в огонь (кочерга)</w:t>
      </w:r>
    </w:p>
    <w:p w:rsidR="00A23B32" w:rsidRDefault="000B53DB" w:rsidP="000B53DB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Подходят, папаху снимая и низкий поклон отдавая. Там лампадка горит и креститься велит (Красный угол)</w:t>
      </w:r>
    </w:p>
    <w:p w:rsidR="000B53DB" w:rsidRDefault="001B0E60" w:rsidP="000B53DB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54CE059" wp14:editId="2147A561">
            <wp:simplePos x="0" y="0"/>
            <wp:positionH relativeFrom="margin">
              <wp:posOffset>1080135</wp:posOffset>
            </wp:positionH>
            <wp:positionV relativeFrom="margin">
              <wp:posOffset>5552440</wp:posOffset>
            </wp:positionV>
            <wp:extent cx="3289935" cy="4973955"/>
            <wp:effectExtent l="0" t="3810" r="1905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бочая тетрадь1 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6" t="6591" r="4079" b="9281"/>
                    <a:stretch/>
                  </pic:blipFill>
                  <pic:spPr bwMode="auto">
                    <a:xfrm rot="5400000">
                      <a:off x="0" y="0"/>
                      <a:ext cx="3289935" cy="497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D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Стригли, щипали, а после чесали, чисто, пушисто – к доске привязали! (Прялка)</w:t>
      </w:r>
    </w:p>
    <w:p w:rsidR="000B53DB" w:rsidRDefault="00531459" w:rsidP="000B53DB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кочке огонёчек, на огонёчке пузырёчек (</w:t>
      </w:r>
      <w:r w:rsidR="00844BD0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Керосиновая лампа)</w:t>
      </w:r>
    </w:p>
    <w:p w:rsidR="00844BD0" w:rsidRDefault="00844BD0" w:rsidP="000B53DB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Ножек четыре, шляпка одна, нужен, коль станет обедать семья (стол)</w:t>
      </w:r>
    </w:p>
    <w:p w:rsidR="00844BD0" w:rsidRDefault="00844BD0" w:rsidP="00844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0BE8" w:rsidRDefault="00A50BE8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24CD7" w:rsidRDefault="00F24CD7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Задание 2 </w:t>
      </w:r>
    </w:p>
    <w:p w:rsidR="00461A63" w:rsidRDefault="00F24CD7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Рассказать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чем занимались в быту казаки, а чем казачки</w:t>
      </w:r>
      <w:r w:rsidR="007935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объяснив назначение предметов на картинке и соединив их линиями с казаком или казачкой, в зависимости от их рода деятельности</w:t>
      </w:r>
      <w:r w:rsidR="00461A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461A63" w:rsidRDefault="00461A63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Задание 3</w:t>
      </w:r>
    </w:p>
    <w:p w:rsidR="00CE31C1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82C7BEB" wp14:editId="7D9A9533">
            <wp:simplePos x="0" y="0"/>
            <wp:positionH relativeFrom="margin">
              <wp:align>right</wp:align>
            </wp:positionH>
            <wp:positionV relativeFrom="margin">
              <wp:posOffset>1234440</wp:posOffset>
            </wp:positionV>
            <wp:extent cx="4695825" cy="63447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бочая тетрад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34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A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Раскрасить элементы </w:t>
      </w:r>
      <w:proofErr w:type="gramStart"/>
      <w:r w:rsidR="008011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традиционной </w:t>
      </w:r>
      <w:r w:rsidR="00461A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казачьей</w:t>
      </w:r>
      <w:proofErr w:type="gramEnd"/>
      <w:r w:rsidR="00461A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одежды.</w:t>
      </w:r>
    </w:p>
    <w:p w:rsidR="00FD5D0F" w:rsidRDefault="00FD5D0F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E31C1" w:rsidRDefault="00CE31C1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E60" w:rsidRDefault="001B0E60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4CD7" w:rsidRDefault="00CE31C1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E3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Хозяйка: </w:t>
      </w:r>
      <w:r w:rsidR="00793518" w:rsidRPr="00CE3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E31C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</w:t>
      </w:r>
      <w:proofErr w:type="gramEnd"/>
      <w:r w:rsidRPr="00CE3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вы здорово справились со всеми заданиями и порадовали меня.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вам у меня в гостях понравилось?</w:t>
      </w:r>
    </w:p>
    <w:p w:rsidR="00CE31C1" w:rsidRDefault="00CE31C1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вам запомнилось больше всего?</w:t>
      </w:r>
    </w:p>
    <w:p w:rsidR="00CE31C1" w:rsidRDefault="00CE31C1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3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 детей….</w:t>
      </w:r>
    </w:p>
    <w:p w:rsidR="00DB356F" w:rsidRDefault="00DB356F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31C1" w:rsidRPr="00CE31C1" w:rsidRDefault="00CE31C1" w:rsidP="00310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CE3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Хозяйка:  </w:t>
      </w:r>
      <w:r w:rsidRPr="00CE31C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</w:t>
      </w:r>
      <w:proofErr w:type="gramEnd"/>
      <w:r w:rsidRPr="00CE3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рада новой встречи с вами. </w:t>
      </w:r>
    </w:p>
    <w:sectPr w:rsidR="00CE31C1" w:rsidRPr="00CE31C1" w:rsidSect="00197B8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B33084"/>
    <w:multiLevelType w:val="hybridMultilevel"/>
    <w:tmpl w:val="31CE30D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327"/>
    <w:rsid w:val="000372F4"/>
    <w:rsid w:val="0003788E"/>
    <w:rsid w:val="000427F0"/>
    <w:rsid w:val="000A402B"/>
    <w:rsid w:val="000B53DB"/>
    <w:rsid w:val="000B68EC"/>
    <w:rsid w:val="00107E20"/>
    <w:rsid w:val="0011294F"/>
    <w:rsid w:val="00126327"/>
    <w:rsid w:val="00163EBE"/>
    <w:rsid w:val="0019769A"/>
    <w:rsid w:val="00197B8A"/>
    <w:rsid w:val="001B0E60"/>
    <w:rsid w:val="001D394B"/>
    <w:rsid w:val="001E61AE"/>
    <w:rsid w:val="002328E6"/>
    <w:rsid w:val="002642D5"/>
    <w:rsid w:val="002A355B"/>
    <w:rsid w:val="002C6E40"/>
    <w:rsid w:val="002E13B9"/>
    <w:rsid w:val="003109F8"/>
    <w:rsid w:val="00342BDE"/>
    <w:rsid w:val="0036491A"/>
    <w:rsid w:val="00365C07"/>
    <w:rsid w:val="0036672D"/>
    <w:rsid w:val="0036679F"/>
    <w:rsid w:val="003A526F"/>
    <w:rsid w:val="00422579"/>
    <w:rsid w:val="00434741"/>
    <w:rsid w:val="00461A63"/>
    <w:rsid w:val="00476EA3"/>
    <w:rsid w:val="005067F3"/>
    <w:rsid w:val="00531459"/>
    <w:rsid w:val="0057796F"/>
    <w:rsid w:val="005924A5"/>
    <w:rsid w:val="005C134A"/>
    <w:rsid w:val="005D74F9"/>
    <w:rsid w:val="005E03B1"/>
    <w:rsid w:val="0065260A"/>
    <w:rsid w:val="00653ADF"/>
    <w:rsid w:val="00684B56"/>
    <w:rsid w:val="006C6163"/>
    <w:rsid w:val="006C7381"/>
    <w:rsid w:val="00706350"/>
    <w:rsid w:val="00746AE2"/>
    <w:rsid w:val="00793518"/>
    <w:rsid w:val="007D5629"/>
    <w:rsid w:val="007D5B04"/>
    <w:rsid w:val="007F29C4"/>
    <w:rsid w:val="00801109"/>
    <w:rsid w:val="00801469"/>
    <w:rsid w:val="0083222B"/>
    <w:rsid w:val="008413F0"/>
    <w:rsid w:val="00844BD0"/>
    <w:rsid w:val="0087109B"/>
    <w:rsid w:val="00882DFD"/>
    <w:rsid w:val="008B3A2A"/>
    <w:rsid w:val="008B7605"/>
    <w:rsid w:val="008E2F52"/>
    <w:rsid w:val="008E3380"/>
    <w:rsid w:val="008F7D39"/>
    <w:rsid w:val="009063EA"/>
    <w:rsid w:val="009517EE"/>
    <w:rsid w:val="00960D45"/>
    <w:rsid w:val="0097119F"/>
    <w:rsid w:val="00973C1B"/>
    <w:rsid w:val="009928DA"/>
    <w:rsid w:val="009A0AFE"/>
    <w:rsid w:val="009B72E5"/>
    <w:rsid w:val="009E69AC"/>
    <w:rsid w:val="009F3157"/>
    <w:rsid w:val="00A23B32"/>
    <w:rsid w:val="00A44B84"/>
    <w:rsid w:val="00A50BE8"/>
    <w:rsid w:val="00A6794A"/>
    <w:rsid w:val="00AB68FE"/>
    <w:rsid w:val="00AE5A43"/>
    <w:rsid w:val="00B10E50"/>
    <w:rsid w:val="00B20FED"/>
    <w:rsid w:val="00B25C68"/>
    <w:rsid w:val="00B52E30"/>
    <w:rsid w:val="00B755DD"/>
    <w:rsid w:val="00BD3598"/>
    <w:rsid w:val="00C902F3"/>
    <w:rsid w:val="00CA1FD7"/>
    <w:rsid w:val="00CB619C"/>
    <w:rsid w:val="00CE31C1"/>
    <w:rsid w:val="00D11E3B"/>
    <w:rsid w:val="00D455A5"/>
    <w:rsid w:val="00D61A96"/>
    <w:rsid w:val="00D6503A"/>
    <w:rsid w:val="00D841C5"/>
    <w:rsid w:val="00DA017A"/>
    <w:rsid w:val="00DA021A"/>
    <w:rsid w:val="00DA4E5E"/>
    <w:rsid w:val="00DA6B04"/>
    <w:rsid w:val="00DB356F"/>
    <w:rsid w:val="00DC4ECB"/>
    <w:rsid w:val="00DE4B86"/>
    <w:rsid w:val="00E26CC0"/>
    <w:rsid w:val="00E32B47"/>
    <w:rsid w:val="00E81330"/>
    <w:rsid w:val="00E83E1E"/>
    <w:rsid w:val="00E87973"/>
    <w:rsid w:val="00EB015A"/>
    <w:rsid w:val="00EC755B"/>
    <w:rsid w:val="00EC79FC"/>
    <w:rsid w:val="00F119DE"/>
    <w:rsid w:val="00F24CD7"/>
    <w:rsid w:val="00F45E17"/>
    <w:rsid w:val="00F5089B"/>
    <w:rsid w:val="00F5451A"/>
    <w:rsid w:val="00F95EA0"/>
    <w:rsid w:val="00FB4B6A"/>
    <w:rsid w:val="00FC2D56"/>
    <w:rsid w:val="00FD5D0F"/>
    <w:rsid w:val="00FF0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A7DF4"/>
  <w15:chartTrackingRefBased/>
  <w15:docId w15:val="{CB15D572-419E-48A7-8B45-2402D5073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402B"/>
    <w:rPr>
      <w:b/>
      <w:bCs/>
    </w:rPr>
  </w:style>
  <w:style w:type="paragraph" w:customStyle="1" w:styleId="c5">
    <w:name w:val="c5"/>
    <w:basedOn w:val="a"/>
    <w:rsid w:val="00832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3222B"/>
  </w:style>
  <w:style w:type="paragraph" w:styleId="a5">
    <w:name w:val="Balloon Text"/>
    <w:basedOn w:val="a"/>
    <w:link w:val="a6"/>
    <w:uiPriority w:val="99"/>
    <w:semiHidden/>
    <w:unhideWhenUsed/>
    <w:rsid w:val="00CE31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E31C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119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4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1840</Words>
  <Characters>10493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2024-06-13T13:10:00Z</cp:lastPrinted>
  <dcterms:created xsi:type="dcterms:W3CDTF">2024-06-13T09:16:00Z</dcterms:created>
  <dcterms:modified xsi:type="dcterms:W3CDTF">2024-06-14T13:14:00Z</dcterms:modified>
</cp:coreProperties>
</file>