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3F87" w:rsidRDefault="000A3F87" w:rsidP="000A3F87">
      <w:pPr>
        <w:pStyle w:val="Default"/>
        <w:spacing w:line="276" w:lineRule="auto"/>
        <w:jc w:val="center"/>
        <w:rPr>
          <w:b/>
          <w:bCs/>
          <w:color w:val="00206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41.75pt;margin-top:-27pt;width:599.25pt;height:836.25pt;z-index:4;mso-position-horizontal-relative:margin;mso-position-vertical-relative:margin">
            <v:imagedata r:id="rId8" o:title=""/>
            <w10:wrap type="square" anchorx="margin" anchory="margin"/>
          </v:shape>
        </w:pict>
      </w:r>
      <w:bookmarkStart w:id="0" w:name="_GoBack"/>
      <w:bookmarkEnd w:id="0"/>
    </w:p>
    <w:p w:rsidR="000A3F87" w:rsidRDefault="000A3F87" w:rsidP="00A124AE">
      <w:pPr>
        <w:pStyle w:val="Default"/>
        <w:spacing w:line="276" w:lineRule="auto"/>
        <w:jc w:val="center"/>
        <w:rPr>
          <w:b/>
          <w:bCs/>
          <w:sz w:val="28"/>
        </w:rPr>
      </w:pPr>
    </w:p>
    <w:p w:rsidR="0019677D" w:rsidRPr="007774DC" w:rsidRDefault="0019677D" w:rsidP="00D0162D">
      <w:pPr>
        <w:pStyle w:val="Default"/>
        <w:spacing w:line="276" w:lineRule="auto"/>
        <w:jc w:val="center"/>
        <w:rPr>
          <w:b/>
          <w:bCs/>
          <w:sz w:val="28"/>
        </w:rPr>
      </w:pPr>
      <w:r w:rsidRPr="00467CBA">
        <w:rPr>
          <w:b/>
          <w:bCs/>
          <w:sz w:val="28"/>
        </w:rPr>
        <w:t>Содержание:</w:t>
      </w:r>
    </w:p>
    <w:tbl>
      <w:tblPr>
        <w:tblW w:w="9865" w:type="dxa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93"/>
        <w:gridCol w:w="672"/>
      </w:tblGrid>
      <w:tr w:rsidR="00152602" w:rsidRPr="00A01267" w:rsidTr="00152602">
        <w:trPr>
          <w:trHeight w:val="1086"/>
        </w:trPr>
        <w:tc>
          <w:tcPr>
            <w:tcW w:w="9193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Default="00152602" w:rsidP="00E4539E">
            <w:pPr>
              <w:pStyle w:val="Defaul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ВВЕДЕНИЕ</w:t>
            </w:r>
          </w:p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  <w:r w:rsidRPr="00A01267">
              <w:rPr>
                <w:b/>
                <w:sz w:val="28"/>
              </w:rPr>
              <w:t>I. ЦЕЛЕВОЙ РАЗДЕЛ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42" w:hanging="142"/>
              <w:jc w:val="both"/>
              <w:rPr>
                <w:sz w:val="28"/>
              </w:rPr>
            </w:pPr>
            <w:r w:rsidRPr="00A01267">
              <w:rPr>
                <w:sz w:val="28"/>
              </w:rPr>
              <w:t xml:space="preserve">1.1. Пояснительная записка </w:t>
            </w:r>
          </w:p>
          <w:p w:rsidR="00152602" w:rsidRPr="00A01267" w:rsidRDefault="00152602" w:rsidP="006B3CBE">
            <w:pPr>
              <w:pStyle w:val="Default"/>
              <w:numPr>
                <w:ilvl w:val="2"/>
                <w:numId w:val="31"/>
              </w:numPr>
              <w:jc w:val="both"/>
              <w:rPr>
                <w:sz w:val="28"/>
              </w:rPr>
            </w:pPr>
            <w:r w:rsidRPr="00A01267">
              <w:rPr>
                <w:sz w:val="28"/>
              </w:rPr>
              <w:t>Цели и задачи реализации Программы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Default="00152602" w:rsidP="00E4539E">
            <w:pPr>
              <w:pStyle w:val="Default"/>
              <w:jc w:val="both"/>
              <w:rPr>
                <w:b/>
                <w:sz w:val="28"/>
              </w:rPr>
            </w:pPr>
          </w:p>
        </w:tc>
      </w:tr>
      <w:tr w:rsidR="00152602" w:rsidRPr="00A01267" w:rsidTr="00152602">
        <w:trPr>
          <w:trHeight w:val="323"/>
        </w:trPr>
        <w:tc>
          <w:tcPr>
            <w:tcW w:w="9193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b/>
                <w:sz w:val="28"/>
              </w:rPr>
            </w:pPr>
            <w:r w:rsidRPr="00A01267">
              <w:rPr>
                <w:sz w:val="28"/>
              </w:rPr>
              <w:t>1.1.2. Принципы и подходы к формированию Программы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</w:p>
        </w:tc>
      </w:tr>
      <w:tr w:rsidR="00152602" w:rsidRPr="00A01267" w:rsidTr="00152602">
        <w:trPr>
          <w:trHeight w:val="704"/>
        </w:trPr>
        <w:tc>
          <w:tcPr>
            <w:tcW w:w="9193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rPr>
                <w:sz w:val="28"/>
                <w:highlight w:val="yellow"/>
              </w:rPr>
            </w:pPr>
            <w:r w:rsidRPr="00A01267">
              <w:rPr>
                <w:sz w:val="28"/>
              </w:rPr>
              <w:t>1.1.3. Значимые характеристики, в том числе, характеристики особе</w:t>
            </w:r>
            <w:r>
              <w:rPr>
                <w:sz w:val="28"/>
              </w:rPr>
              <w:t xml:space="preserve">нностей развития детей </w:t>
            </w:r>
            <w:r w:rsidRPr="00A01267">
              <w:rPr>
                <w:sz w:val="28"/>
              </w:rPr>
              <w:t xml:space="preserve"> дошкольного возраста</w:t>
            </w:r>
          </w:p>
        </w:tc>
        <w:tc>
          <w:tcPr>
            <w:tcW w:w="672" w:type="dxa"/>
            <w:tcBorders>
              <w:top w:val="single" w:sz="4" w:space="0" w:color="auto"/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rPr>
                <w:sz w:val="28"/>
              </w:rPr>
            </w:pPr>
          </w:p>
        </w:tc>
      </w:tr>
      <w:tr w:rsidR="00152602" w:rsidRPr="00A01267" w:rsidTr="00152602">
        <w:trPr>
          <w:trHeight w:val="350"/>
        </w:trPr>
        <w:tc>
          <w:tcPr>
            <w:tcW w:w="9193" w:type="dxa"/>
            <w:tcBorders>
              <w:top w:val="single" w:sz="4" w:space="0" w:color="auto"/>
            </w:tcBorders>
          </w:tcPr>
          <w:p w:rsidR="00152602" w:rsidRPr="006F7EE3" w:rsidRDefault="00152602" w:rsidP="00E4539E">
            <w:pPr>
              <w:pStyle w:val="Default"/>
              <w:rPr>
                <w:sz w:val="28"/>
              </w:rPr>
            </w:pPr>
            <w:r w:rsidRPr="00A01267">
              <w:rPr>
                <w:sz w:val="28"/>
              </w:rPr>
              <w:t>Возрас</w:t>
            </w:r>
            <w:r>
              <w:rPr>
                <w:sz w:val="28"/>
              </w:rPr>
              <w:t>тные особенности детей от 6 до 7 лет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rPr>
                <w:sz w:val="28"/>
              </w:rPr>
            </w:pPr>
          </w:p>
        </w:tc>
      </w:tr>
      <w:tr w:rsidR="00152602" w:rsidRPr="00A01267" w:rsidTr="00152602">
        <w:trPr>
          <w:trHeight w:val="882"/>
        </w:trPr>
        <w:tc>
          <w:tcPr>
            <w:tcW w:w="9193" w:type="dxa"/>
            <w:tcBorders>
              <w:top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  <w:r w:rsidRPr="00A01267">
              <w:rPr>
                <w:sz w:val="28"/>
              </w:rPr>
              <w:t>1.2 Планируемые результаты освоения Программы</w:t>
            </w:r>
          </w:p>
          <w:p w:rsidR="00152602" w:rsidRPr="00A01267" w:rsidRDefault="00152602" w:rsidP="00E4539E">
            <w:pPr>
              <w:pStyle w:val="Default"/>
              <w:ind w:left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Целевые ориентиры дошкольного образования</w:t>
            </w:r>
          </w:p>
          <w:p w:rsidR="00152602" w:rsidRPr="009031D2" w:rsidRDefault="00152602" w:rsidP="00E4539E">
            <w:pPr>
              <w:pStyle w:val="Default"/>
              <w:ind w:left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 xml:space="preserve">Целевые ориентиры на этапе завершения 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</w:p>
        </w:tc>
      </w:tr>
      <w:tr w:rsidR="00152602" w:rsidRPr="00A01267" w:rsidTr="00152602">
        <w:trPr>
          <w:trHeight w:val="510"/>
        </w:trPr>
        <w:tc>
          <w:tcPr>
            <w:tcW w:w="9193" w:type="dxa"/>
            <w:tcBorders>
              <w:bottom w:val="single" w:sz="4" w:space="0" w:color="auto"/>
            </w:tcBorders>
          </w:tcPr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jc w:val="both"/>
              <w:rPr>
                <w:b/>
                <w:i/>
                <w:sz w:val="28"/>
                <w:u w:val="single"/>
              </w:rPr>
            </w:pPr>
            <w:r w:rsidRPr="00A01267">
              <w:rPr>
                <w:b/>
                <w:sz w:val="28"/>
              </w:rPr>
              <w:t>II. СОДЕРЖАТЕЛЬНЫЙ РАЗДЕЛ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jc w:val="both"/>
              <w:rPr>
                <w:b/>
                <w:i/>
                <w:sz w:val="28"/>
                <w:u w:val="single"/>
              </w:rPr>
            </w:pPr>
            <w:r w:rsidRPr="00A01267">
              <w:rPr>
                <w:sz w:val="28"/>
              </w:rPr>
              <w:t>2.1 Общие положения</w:t>
            </w:r>
          </w:p>
          <w:p w:rsidR="00152602" w:rsidRPr="00A01267" w:rsidRDefault="00152602" w:rsidP="00E4539E">
            <w:pPr>
              <w:pStyle w:val="Default"/>
              <w:rPr>
                <w:sz w:val="28"/>
                <w:highlight w:val="yellow"/>
              </w:rPr>
            </w:pPr>
            <w:r w:rsidRPr="00A01267">
              <w:rPr>
                <w:sz w:val="28"/>
              </w:rPr>
              <w:t>2.2 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jc w:val="both"/>
              <w:rPr>
                <w:b/>
                <w:sz w:val="28"/>
              </w:rPr>
            </w:pPr>
          </w:p>
        </w:tc>
      </w:tr>
      <w:tr w:rsidR="00152602" w:rsidRPr="00A01267" w:rsidTr="00152602">
        <w:trPr>
          <w:trHeight w:val="4051"/>
        </w:trPr>
        <w:tc>
          <w:tcPr>
            <w:tcW w:w="9193" w:type="dxa"/>
            <w:tcBorders>
              <w:bottom w:val="single" w:sz="4" w:space="0" w:color="auto"/>
            </w:tcBorders>
          </w:tcPr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2.3Описание вариат</w:t>
            </w:r>
            <w:r>
              <w:rPr>
                <w:sz w:val="28"/>
              </w:rPr>
              <w:t xml:space="preserve">ивных форм, способов, методов и </w:t>
            </w:r>
            <w:r w:rsidRPr="00A01267">
              <w:rPr>
                <w:sz w:val="28"/>
              </w:rPr>
              <w:t xml:space="preserve">средств </w:t>
            </w:r>
            <w:r>
              <w:rPr>
                <w:sz w:val="28"/>
              </w:rPr>
              <w:t xml:space="preserve">реализации </w:t>
            </w:r>
            <w:r w:rsidRPr="00A01267">
              <w:rPr>
                <w:sz w:val="28"/>
              </w:rPr>
              <w:t>Программы с учетом возрастных и индивидуальных особенностей воспитанников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Старший дошкольный возраст</w:t>
            </w:r>
            <w:r>
              <w:rPr>
                <w:sz w:val="28"/>
              </w:rPr>
              <w:t xml:space="preserve"> (</w:t>
            </w:r>
            <w:r w:rsidRPr="00A01267">
              <w:rPr>
                <w:sz w:val="28"/>
              </w:rPr>
              <w:t>5-7лет)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Методы и средства реализации программы</w:t>
            </w:r>
          </w:p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  <w:r w:rsidRPr="00A01267">
              <w:rPr>
                <w:sz w:val="28"/>
              </w:rPr>
              <w:t>2.4. Особенности образовательной деятельности разных видов и культурных практик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2.5. Способы и на</w:t>
            </w:r>
            <w:r>
              <w:rPr>
                <w:sz w:val="28"/>
              </w:rPr>
              <w:t>правления детской инициативы 6-7 лет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2.6. Взаимодействие взрослых с детьми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2.7. Особенности взаимодействия коллектива с семьями воспитанников</w:t>
            </w:r>
          </w:p>
          <w:p w:rsidR="00152602" w:rsidRPr="009031D2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2.8. Часть программы, формируемая участниками образовательных отношений на основе «Регионального компонента»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</w:p>
        </w:tc>
      </w:tr>
      <w:tr w:rsidR="00152602" w:rsidRPr="00A01267" w:rsidTr="00152602">
        <w:trPr>
          <w:trHeight w:val="2719"/>
        </w:trPr>
        <w:tc>
          <w:tcPr>
            <w:tcW w:w="9193" w:type="dxa"/>
            <w:tcBorders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sz w:val="28"/>
              </w:rPr>
            </w:pPr>
            <w:r w:rsidRPr="00A01267">
              <w:rPr>
                <w:b/>
                <w:sz w:val="28"/>
              </w:rPr>
              <w:t>III. ОРГАНИЗАЦИОННЫЙ РАЗДЕЛ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3.1 Психолого-педагогические условия, обеспечивающие развитие ребенка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rPr>
                <w:sz w:val="28"/>
              </w:rPr>
            </w:pPr>
            <w:r w:rsidRPr="00A01267">
              <w:rPr>
                <w:sz w:val="28"/>
              </w:rPr>
              <w:t>3.2. Организация развивающей предметно-пространственной среды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3.3. Материально-техническое обеспечение Программы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3.4 Планирование образовательной деятельности</w:t>
            </w:r>
          </w:p>
          <w:p w:rsidR="00152602" w:rsidRPr="00A01267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3.5 Режим дня и распорядок</w:t>
            </w:r>
          </w:p>
          <w:p w:rsidR="00152602" w:rsidRPr="009031D2" w:rsidRDefault="00152602" w:rsidP="006B3CBE">
            <w:pPr>
              <w:pStyle w:val="Default"/>
              <w:numPr>
                <w:ilvl w:val="0"/>
                <w:numId w:val="30"/>
              </w:numPr>
              <w:ind w:left="1134" w:hanging="1134"/>
              <w:jc w:val="both"/>
              <w:rPr>
                <w:sz w:val="28"/>
              </w:rPr>
            </w:pPr>
            <w:r w:rsidRPr="00A01267">
              <w:rPr>
                <w:sz w:val="28"/>
              </w:rPr>
              <w:t>3.6 Особенности традиционных событий, праздников, мероприятий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152602" w:rsidRPr="00A01267" w:rsidRDefault="00152602" w:rsidP="00E4539E">
            <w:pPr>
              <w:pStyle w:val="Default"/>
              <w:jc w:val="both"/>
              <w:rPr>
                <w:b/>
                <w:sz w:val="28"/>
              </w:rPr>
            </w:pPr>
          </w:p>
        </w:tc>
      </w:tr>
      <w:tr w:rsidR="00152602" w:rsidRPr="00A01267" w:rsidTr="00152602">
        <w:trPr>
          <w:trHeight w:val="408"/>
        </w:trPr>
        <w:tc>
          <w:tcPr>
            <w:tcW w:w="9193" w:type="dxa"/>
            <w:tcBorders>
              <w:top w:val="single" w:sz="4" w:space="0" w:color="auto"/>
            </w:tcBorders>
          </w:tcPr>
          <w:p w:rsidR="00152602" w:rsidRDefault="00152602" w:rsidP="00E4539E">
            <w:pPr>
              <w:pStyle w:val="Default"/>
              <w:jc w:val="both"/>
              <w:rPr>
                <w:b/>
                <w:sz w:val="28"/>
              </w:rPr>
            </w:pPr>
            <w:r w:rsidRPr="00A01267">
              <w:rPr>
                <w:b/>
                <w:sz w:val="28"/>
                <w:lang w:val="en-US"/>
              </w:rPr>
              <w:t>IV</w:t>
            </w:r>
            <w:r>
              <w:rPr>
                <w:b/>
                <w:sz w:val="28"/>
              </w:rPr>
              <w:t>.</w:t>
            </w:r>
            <w:r w:rsidRPr="00A01267">
              <w:rPr>
                <w:b/>
                <w:sz w:val="28"/>
              </w:rPr>
              <w:t xml:space="preserve"> ДОПОЛНИТЕЛЬНЫЙ РАЗДЕЛ</w:t>
            </w:r>
          </w:p>
          <w:p w:rsidR="00152602" w:rsidRDefault="00152602" w:rsidP="00E4539E">
            <w:pPr>
              <w:pStyle w:val="Default"/>
              <w:jc w:val="both"/>
              <w:rPr>
                <w:sz w:val="28"/>
              </w:rPr>
            </w:pPr>
            <w:r w:rsidRPr="006F7EE3">
              <w:rPr>
                <w:sz w:val="28"/>
              </w:rPr>
              <w:t>4.1. Краткая презентация Программы</w:t>
            </w:r>
          </w:p>
          <w:p w:rsidR="00152602" w:rsidRPr="006F7EE3" w:rsidRDefault="00152602" w:rsidP="00E4539E">
            <w:pPr>
              <w:pStyle w:val="Default"/>
              <w:rPr>
                <w:sz w:val="28"/>
              </w:rPr>
            </w:pPr>
            <w:r>
              <w:rPr>
                <w:sz w:val="28"/>
              </w:rPr>
              <w:t>4.2. Календарно-тематическое планирование организованной образовательной деятельности</w:t>
            </w:r>
          </w:p>
        </w:tc>
        <w:tc>
          <w:tcPr>
            <w:tcW w:w="672" w:type="dxa"/>
            <w:tcBorders>
              <w:top w:val="single" w:sz="4" w:space="0" w:color="auto"/>
            </w:tcBorders>
          </w:tcPr>
          <w:p w:rsidR="00152602" w:rsidRPr="00215303" w:rsidRDefault="00152602" w:rsidP="00E4539E">
            <w:pPr>
              <w:pStyle w:val="Default"/>
              <w:jc w:val="both"/>
              <w:rPr>
                <w:b/>
                <w:sz w:val="28"/>
              </w:rPr>
            </w:pPr>
          </w:p>
        </w:tc>
      </w:tr>
    </w:tbl>
    <w:p w:rsidR="00740CC9" w:rsidRDefault="00740CC9" w:rsidP="005B3D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F2ECF" w:rsidRDefault="001F2ECF" w:rsidP="005B3D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52602" w:rsidRDefault="00152602" w:rsidP="005B3D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19677D" w:rsidRPr="00825474" w:rsidRDefault="0019677D" w:rsidP="005B3D1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825474">
        <w:rPr>
          <w:rFonts w:ascii="Times New Roman" w:hAnsi="Times New Roman"/>
          <w:b/>
          <w:sz w:val="28"/>
          <w:szCs w:val="28"/>
        </w:rPr>
        <w:t>ЦЕЛЕВОЙ РАЗДЕЛ</w:t>
      </w:r>
    </w:p>
    <w:p w:rsidR="0019677D" w:rsidRPr="00A6434F" w:rsidRDefault="0019677D" w:rsidP="006B3CBE">
      <w:pPr>
        <w:pStyle w:val="a3"/>
        <w:numPr>
          <w:ilvl w:val="1"/>
          <w:numId w:val="20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. </w:t>
      </w:r>
      <w:r w:rsidRPr="00A6434F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19677D" w:rsidRPr="00A6434F" w:rsidRDefault="0019677D" w:rsidP="00A6434F">
      <w:pPr>
        <w:spacing w:after="0" w:line="360" w:lineRule="auto"/>
        <w:ind w:left="260" w:firstLine="69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>. №273-ФЗ «Об образовании в Российской Федерации» выделяет основные ориентиры обновления содержания образования в рамках дошкольной образовательной организации дает ориентировку на личностное своеобразие каждого ребенка, на развитие способностей, расширение кругозора, преобразование развивающей предметно-пространственной среды, обеспечение самостоятельной и совместной деятельности детей в соответствии с их желаниями и склонностями. Основной целью образовательной деятельности, регламентируемой федеральным государственным образовательным стандартом дошкольного образования (далее – ФГОС ДО), является освоение образовательной программы дошкольного образования и достижение целевых ориентиров дошкольного образования. Вместе с тем, в соответствии с требованиями ФГОС ДО, образовательная деятельность должна строиться таким образом, чтобы ребенок становился субъектом собственной активности, чтобы его целенаправленная и осознанная деятельность служила основным средством его собственного развития. Это подразумевает внедрение инновационных форм осуществления образовательного процесса, пересмотр отношений взрослый – ребенок. Другим требованием ФГОС ДО является иное, чем ранее, представление о содержании образования. В целом, оно сводится к освоению ребенком различных культурных практик.</w:t>
      </w:r>
    </w:p>
    <w:p w:rsidR="0019677D" w:rsidRPr="007656EB" w:rsidRDefault="0019677D" w:rsidP="002D6FAE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56EB">
        <w:rPr>
          <w:rFonts w:ascii="Times New Roman" w:hAnsi="Times New Roman"/>
          <w:color w:val="000000"/>
          <w:sz w:val="28"/>
          <w:szCs w:val="28"/>
        </w:rPr>
        <w:t>дошкольного образования).</w:t>
      </w:r>
    </w:p>
    <w:p w:rsidR="0019677D" w:rsidRPr="00740CC9" w:rsidRDefault="004A426E" w:rsidP="002D6FAE">
      <w:pPr>
        <w:spacing w:line="360" w:lineRule="auto"/>
        <w:jc w:val="both"/>
        <w:rPr>
          <w:rFonts w:ascii="Times New Roman" w:hAnsi="Times New Roman"/>
          <w:bCs/>
          <w:sz w:val="32"/>
          <w:szCs w:val="32"/>
        </w:rPr>
      </w:pPr>
      <w:r>
        <w:rPr>
          <w:rFonts w:ascii="Times New Roman" w:hAnsi="Times New Roman"/>
          <w:b/>
          <w:bCs/>
          <w:iCs/>
          <w:spacing w:val="-14"/>
          <w:sz w:val="32"/>
          <w:szCs w:val="32"/>
        </w:rPr>
        <w:t>1.1.1.</w:t>
      </w:r>
      <w:r w:rsidR="0019677D" w:rsidRPr="00740CC9">
        <w:rPr>
          <w:rFonts w:ascii="Times New Roman" w:hAnsi="Times New Roman"/>
          <w:b/>
          <w:bCs/>
          <w:iCs/>
          <w:spacing w:val="-14"/>
          <w:sz w:val="32"/>
          <w:szCs w:val="32"/>
        </w:rPr>
        <w:t>Общие сведения о ДОУ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7B6">
        <w:rPr>
          <w:rFonts w:ascii="Times New Roman" w:hAnsi="Times New Roman" w:cs="Times New Roman"/>
          <w:b/>
          <w:sz w:val="28"/>
          <w:szCs w:val="28"/>
        </w:rPr>
        <w:t>Полное  наименование</w:t>
      </w:r>
      <w:proofErr w:type="gramEnd"/>
      <w:r w:rsidRPr="000E17B6">
        <w:rPr>
          <w:rFonts w:ascii="Times New Roman" w:hAnsi="Times New Roman" w:cs="Times New Roman"/>
          <w:b/>
          <w:sz w:val="28"/>
          <w:szCs w:val="28"/>
        </w:rPr>
        <w:t xml:space="preserve">  учреждения</w:t>
      </w:r>
      <w:r w:rsidRPr="000E17B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7B6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proofErr w:type="gramStart"/>
      <w:r w:rsidRPr="000E17B6">
        <w:rPr>
          <w:rFonts w:ascii="Times New Roman" w:hAnsi="Times New Roman" w:cs="Times New Roman"/>
          <w:sz w:val="28"/>
          <w:szCs w:val="28"/>
        </w:rPr>
        <w:t>бюджетное  дошколь</w:t>
      </w:r>
      <w:r w:rsidR="00740CC9" w:rsidRPr="000E17B6">
        <w:rPr>
          <w:rFonts w:ascii="Times New Roman" w:hAnsi="Times New Roman" w:cs="Times New Roman"/>
          <w:sz w:val="28"/>
          <w:szCs w:val="28"/>
        </w:rPr>
        <w:t>ное</w:t>
      </w:r>
      <w:proofErr w:type="gramEnd"/>
      <w:r w:rsidR="00740CC9" w:rsidRPr="000E17B6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Детский сад №3 </w:t>
      </w:r>
      <w:r w:rsidRPr="000E17B6">
        <w:rPr>
          <w:rFonts w:ascii="Times New Roman" w:hAnsi="Times New Roman" w:cs="Times New Roman"/>
          <w:sz w:val="28"/>
          <w:szCs w:val="28"/>
        </w:rPr>
        <w:t xml:space="preserve"> общеразвивающего  вида.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B6">
        <w:rPr>
          <w:rFonts w:ascii="Times New Roman" w:hAnsi="Times New Roman" w:cs="Times New Roman"/>
          <w:b/>
          <w:sz w:val="28"/>
          <w:szCs w:val="28"/>
        </w:rPr>
        <w:t xml:space="preserve">Официальное сокращенное наименование бюджетного учреждения: </w:t>
      </w:r>
    </w:p>
    <w:p w:rsidR="0019677D" w:rsidRPr="000E17B6" w:rsidRDefault="00740CC9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7B6">
        <w:rPr>
          <w:rFonts w:ascii="Times New Roman" w:hAnsi="Times New Roman" w:cs="Times New Roman"/>
          <w:sz w:val="28"/>
          <w:szCs w:val="28"/>
        </w:rPr>
        <w:t>МБДОУ  «</w:t>
      </w:r>
      <w:proofErr w:type="gramEnd"/>
      <w:r w:rsidRPr="000E17B6">
        <w:rPr>
          <w:rFonts w:ascii="Times New Roman" w:hAnsi="Times New Roman" w:cs="Times New Roman"/>
          <w:sz w:val="28"/>
          <w:szCs w:val="28"/>
        </w:rPr>
        <w:t>Д/с № 3</w:t>
      </w:r>
      <w:r w:rsidR="0019677D" w:rsidRPr="000E17B6">
        <w:rPr>
          <w:rFonts w:ascii="Times New Roman" w:hAnsi="Times New Roman" w:cs="Times New Roman"/>
          <w:sz w:val="28"/>
          <w:szCs w:val="28"/>
        </w:rPr>
        <w:t>».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B6">
        <w:rPr>
          <w:rFonts w:ascii="Times New Roman" w:hAnsi="Times New Roman" w:cs="Times New Roman"/>
          <w:b/>
          <w:sz w:val="28"/>
          <w:szCs w:val="28"/>
        </w:rPr>
        <w:t xml:space="preserve">Тип - дошкольное образовательное учреждение. 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7B6">
        <w:rPr>
          <w:rFonts w:ascii="Times New Roman" w:hAnsi="Times New Roman" w:cs="Times New Roman"/>
          <w:b/>
          <w:sz w:val="28"/>
          <w:szCs w:val="28"/>
        </w:rPr>
        <w:lastRenderedPageBreak/>
        <w:t>Вид -</w:t>
      </w:r>
      <w:r w:rsidRPr="000E17B6">
        <w:rPr>
          <w:rFonts w:ascii="Times New Roman" w:hAnsi="Times New Roman" w:cs="Times New Roman"/>
          <w:sz w:val="28"/>
          <w:szCs w:val="28"/>
        </w:rPr>
        <w:t xml:space="preserve"> детский сад.</w:t>
      </w:r>
    </w:p>
    <w:p w:rsidR="0019677D" w:rsidRPr="000E17B6" w:rsidRDefault="0019677D" w:rsidP="002D6FAE">
      <w:pPr>
        <w:pStyle w:val="ConsPlusNonformat"/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7B6">
        <w:rPr>
          <w:rFonts w:ascii="Times New Roman" w:hAnsi="Times New Roman" w:cs="Times New Roman"/>
          <w:b/>
          <w:sz w:val="28"/>
          <w:szCs w:val="28"/>
        </w:rPr>
        <w:t>Юридический адрес</w:t>
      </w:r>
      <w:r w:rsidR="00740CC9" w:rsidRPr="000E17B6">
        <w:rPr>
          <w:rFonts w:ascii="Times New Roman" w:hAnsi="Times New Roman" w:cs="Times New Roman"/>
          <w:sz w:val="28"/>
          <w:szCs w:val="28"/>
        </w:rPr>
        <w:t>: 640866, Ростовская о</w:t>
      </w:r>
      <w:r w:rsidR="00152602" w:rsidRPr="000E17B6">
        <w:rPr>
          <w:rFonts w:ascii="Times New Roman" w:hAnsi="Times New Roman" w:cs="Times New Roman"/>
          <w:sz w:val="28"/>
          <w:szCs w:val="28"/>
        </w:rPr>
        <w:t>б</w:t>
      </w:r>
      <w:r w:rsidR="00740CC9" w:rsidRPr="000E17B6">
        <w:rPr>
          <w:rFonts w:ascii="Times New Roman" w:hAnsi="Times New Roman" w:cs="Times New Roman"/>
          <w:sz w:val="28"/>
          <w:szCs w:val="28"/>
        </w:rPr>
        <w:t xml:space="preserve">ласть, город Новочеркасск, улица БАБУШКИНА 65/15 </w:t>
      </w:r>
    </w:p>
    <w:p w:rsidR="004A426E" w:rsidRDefault="004A426E" w:rsidP="004A426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Рабочая </w:t>
      </w:r>
      <w:r w:rsidRPr="00192A95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подготовительной к школе группы </w:t>
      </w:r>
      <w:r w:rsidRPr="000E17B6">
        <w:rPr>
          <w:rFonts w:ascii="Times New Roman" w:hAnsi="Times New Roman"/>
          <w:sz w:val="28"/>
          <w:szCs w:val="28"/>
        </w:rPr>
        <w:t>№1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proofErr w:type="gramStart"/>
      <w:r>
        <w:rPr>
          <w:rFonts w:ascii="Times New Roman" w:hAnsi="Times New Roman"/>
          <w:sz w:val="28"/>
          <w:szCs w:val="28"/>
        </w:rPr>
        <w:t xml:space="preserve">бюджетного </w:t>
      </w:r>
      <w:r w:rsidRPr="00192A95">
        <w:rPr>
          <w:rFonts w:ascii="Times New Roman" w:hAnsi="Times New Roman"/>
          <w:sz w:val="28"/>
          <w:szCs w:val="28"/>
        </w:rPr>
        <w:t xml:space="preserve"> дошкольного</w:t>
      </w:r>
      <w:proofErr w:type="gramEnd"/>
      <w:r w:rsidRPr="00192A95">
        <w:rPr>
          <w:rFonts w:ascii="Times New Roman" w:hAnsi="Times New Roman"/>
          <w:sz w:val="28"/>
          <w:szCs w:val="28"/>
        </w:rPr>
        <w:t xml:space="preserve"> образовательного учрежде</w:t>
      </w:r>
      <w:r>
        <w:rPr>
          <w:rFonts w:ascii="Times New Roman" w:hAnsi="Times New Roman"/>
          <w:sz w:val="28"/>
          <w:szCs w:val="28"/>
        </w:rPr>
        <w:t xml:space="preserve">ния </w:t>
      </w:r>
      <w:r w:rsidRPr="000E17B6">
        <w:rPr>
          <w:rFonts w:ascii="Times New Roman" w:hAnsi="Times New Roman"/>
          <w:sz w:val="28"/>
          <w:szCs w:val="28"/>
        </w:rPr>
        <w:t>Детский сад № 3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общеразвивающего </w:t>
      </w:r>
      <w:r w:rsidRPr="00192A95">
        <w:rPr>
          <w:rFonts w:ascii="Times New Roman" w:hAnsi="Times New Roman"/>
          <w:sz w:val="28"/>
          <w:szCs w:val="28"/>
        </w:rPr>
        <w:t xml:space="preserve">вида (далее </w:t>
      </w:r>
      <w:r>
        <w:rPr>
          <w:rFonts w:ascii="Times New Roman" w:hAnsi="Times New Roman"/>
          <w:sz w:val="28"/>
          <w:szCs w:val="28"/>
        </w:rPr>
        <w:t xml:space="preserve">– Программа) </w:t>
      </w:r>
      <w:r w:rsidRPr="00192A95">
        <w:rPr>
          <w:rFonts w:ascii="Times New Roman" w:hAnsi="Times New Roman"/>
          <w:sz w:val="28"/>
          <w:szCs w:val="28"/>
        </w:rPr>
        <w:t xml:space="preserve"> разработана и утверждена </w:t>
      </w:r>
      <w:r>
        <w:rPr>
          <w:rFonts w:ascii="Times New Roman" w:hAnsi="Times New Roman"/>
          <w:sz w:val="28"/>
          <w:szCs w:val="28"/>
        </w:rPr>
        <w:t>муниципальным бюджетным</w:t>
      </w:r>
      <w:r w:rsidRPr="00192A95">
        <w:rPr>
          <w:rFonts w:ascii="Times New Roman" w:hAnsi="Times New Roman"/>
          <w:sz w:val="28"/>
          <w:szCs w:val="28"/>
        </w:rPr>
        <w:t xml:space="preserve"> дошкольн</w:t>
      </w:r>
      <w:r>
        <w:rPr>
          <w:rFonts w:ascii="Times New Roman" w:hAnsi="Times New Roman"/>
          <w:sz w:val="28"/>
          <w:szCs w:val="28"/>
        </w:rPr>
        <w:t>ым</w:t>
      </w:r>
      <w:r w:rsidRPr="00192A95">
        <w:rPr>
          <w:rFonts w:ascii="Times New Roman" w:hAnsi="Times New Roman"/>
          <w:sz w:val="28"/>
          <w:szCs w:val="28"/>
        </w:rPr>
        <w:t xml:space="preserve"> образовательн</w:t>
      </w:r>
      <w:r>
        <w:rPr>
          <w:rFonts w:ascii="Times New Roman" w:hAnsi="Times New Roman"/>
          <w:sz w:val="28"/>
          <w:szCs w:val="28"/>
        </w:rPr>
        <w:t>ым</w:t>
      </w:r>
      <w:r w:rsidRPr="00192A95">
        <w:rPr>
          <w:rFonts w:ascii="Times New Roman" w:hAnsi="Times New Roman"/>
          <w:sz w:val="28"/>
          <w:szCs w:val="28"/>
        </w:rPr>
        <w:t xml:space="preserve"> учрежде</w:t>
      </w:r>
      <w:r>
        <w:rPr>
          <w:rFonts w:ascii="Times New Roman" w:hAnsi="Times New Roman"/>
          <w:sz w:val="28"/>
          <w:szCs w:val="28"/>
        </w:rPr>
        <w:t xml:space="preserve">нием </w:t>
      </w:r>
      <w:r w:rsidRPr="000E17B6">
        <w:rPr>
          <w:rFonts w:ascii="Times New Roman" w:hAnsi="Times New Roman"/>
          <w:sz w:val="28"/>
          <w:szCs w:val="28"/>
        </w:rPr>
        <w:t>Детский сад №3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общеразвивающего </w:t>
      </w:r>
      <w:r w:rsidRPr="00192A95">
        <w:rPr>
          <w:rFonts w:ascii="Times New Roman" w:hAnsi="Times New Roman"/>
          <w:sz w:val="28"/>
          <w:szCs w:val="28"/>
        </w:rPr>
        <w:t xml:space="preserve"> вида</w:t>
      </w:r>
      <w:r>
        <w:rPr>
          <w:rFonts w:ascii="Times New Roman" w:hAnsi="Times New Roman"/>
          <w:sz w:val="28"/>
          <w:szCs w:val="28"/>
        </w:rPr>
        <w:t xml:space="preserve"> (Образовательная о</w:t>
      </w:r>
      <w:r w:rsidRPr="00192A95">
        <w:rPr>
          <w:rFonts w:ascii="Times New Roman" w:hAnsi="Times New Roman"/>
          <w:sz w:val="28"/>
          <w:szCs w:val="28"/>
        </w:rPr>
        <w:t>рганизация</w:t>
      </w:r>
      <w:r>
        <w:rPr>
          <w:rFonts w:ascii="Times New Roman" w:hAnsi="Times New Roman"/>
          <w:sz w:val="28"/>
          <w:szCs w:val="28"/>
        </w:rPr>
        <w:t>)</w:t>
      </w:r>
      <w:r w:rsidRPr="00192A95">
        <w:rPr>
          <w:rFonts w:ascii="Times New Roman" w:hAnsi="Times New Roman"/>
          <w:sz w:val="28"/>
          <w:szCs w:val="28"/>
        </w:rPr>
        <w:t xml:space="preserve"> самостоятельно в соответствии с основными нормативно-правовыми документами:</w:t>
      </w:r>
    </w:p>
    <w:p w:rsidR="004A426E" w:rsidRPr="007656EB" w:rsidRDefault="004A426E" w:rsidP="004A426E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656EB">
        <w:rPr>
          <w:rFonts w:ascii="Times New Roman" w:hAnsi="Times New Roman"/>
          <w:color w:val="000000"/>
          <w:sz w:val="28"/>
          <w:szCs w:val="28"/>
        </w:rPr>
        <w:t>Федеральный закон от 29.12.2012  № 273-ФЗ  «Об образовании в Российской Федерации»;</w:t>
      </w:r>
    </w:p>
    <w:p w:rsidR="004A426E" w:rsidRPr="00192A95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656EB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</w:t>
      </w:r>
      <w:r>
        <w:rPr>
          <w:rFonts w:ascii="Times New Roman" w:hAnsi="Times New Roman"/>
          <w:sz w:val="28"/>
          <w:szCs w:val="28"/>
        </w:rPr>
        <w:t xml:space="preserve">и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8"/>
            <w:szCs w:val="28"/>
          </w:rPr>
          <w:t>2013 г</w:t>
        </w:r>
      </w:smartTag>
      <w:r>
        <w:rPr>
          <w:rFonts w:ascii="Times New Roman" w:hAnsi="Times New Roman"/>
          <w:sz w:val="28"/>
          <w:szCs w:val="28"/>
        </w:rPr>
        <w:t xml:space="preserve">. N 1155) </w:t>
      </w:r>
      <w:r w:rsidRPr="00192A95">
        <w:rPr>
          <w:rFonts w:ascii="Times New Roman" w:hAnsi="Times New Roman"/>
          <w:sz w:val="28"/>
          <w:szCs w:val="28"/>
        </w:rPr>
        <w:t>(далее – ФГОС ДО)</w:t>
      </w:r>
      <w:r>
        <w:rPr>
          <w:rFonts w:ascii="Times New Roman" w:hAnsi="Times New Roman"/>
          <w:sz w:val="28"/>
          <w:szCs w:val="28"/>
        </w:rPr>
        <w:t>;</w:t>
      </w:r>
    </w:p>
    <w:p w:rsidR="004A426E" w:rsidRPr="007656EB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656EB">
        <w:rPr>
          <w:rFonts w:ascii="Times New Roman" w:hAnsi="Times New Roman"/>
          <w:sz w:val="28"/>
          <w:szCs w:val="28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4A426E" w:rsidRDefault="004A426E" w:rsidP="004A426E">
      <w:pPr>
        <w:spacing w:line="360" w:lineRule="auto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7656EB">
        <w:rPr>
          <w:rFonts w:ascii="Times New Roman" w:hAnsi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7656EB">
        <w:rPr>
          <w:rStyle w:val="a6"/>
          <w:rFonts w:ascii="Times New Roman" w:hAnsi="Times New Roman"/>
          <w:sz w:val="28"/>
          <w:szCs w:val="28"/>
        </w:rPr>
        <w:t xml:space="preserve"> (</w:t>
      </w:r>
      <w:r w:rsidRPr="00FF5AF6">
        <w:rPr>
          <w:rFonts w:ascii="Times New Roman" w:hAnsi="Times New Roman"/>
          <w:sz w:val="28"/>
          <w:szCs w:val="28"/>
          <w:shd w:val="clear" w:color="auto" w:fill="FCFCFA"/>
        </w:rPr>
        <w:t>Утверждены постановлением Главного государственного санитарного врача Российской</w:t>
      </w:r>
      <w:r>
        <w:rPr>
          <w:rFonts w:ascii="Times New Roman" w:hAnsi="Times New Roman"/>
          <w:sz w:val="28"/>
          <w:szCs w:val="28"/>
          <w:shd w:val="clear" w:color="auto" w:fill="FCFCFA"/>
        </w:rPr>
        <w:t xml:space="preserve"> Федерации </w:t>
      </w:r>
      <w:r w:rsidRPr="0041355B">
        <w:rPr>
          <w:rStyle w:val="a6"/>
          <w:rFonts w:ascii="Times New Roman" w:hAnsi="Times New Roman"/>
          <w:sz w:val="28"/>
          <w:szCs w:val="28"/>
        </w:rPr>
        <w:t>от 15 мая 2013 года №26  «О</w:t>
      </w:r>
      <w:r w:rsidRPr="007656EB">
        <w:rPr>
          <w:rStyle w:val="a6"/>
          <w:rFonts w:ascii="Times New Roman" w:hAnsi="Times New Roman"/>
          <w:sz w:val="28"/>
          <w:szCs w:val="28"/>
        </w:rPr>
        <w:t>б утверждении САНПИН» 2.4.3049-13)</w:t>
      </w:r>
      <w:r>
        <w:rPr>
          <w:rStyle w:val="a6"/>
          <w:rFonts w:ascii="Times New Roman" w:hAnsi="Times New Roman"/>
          <w:sz w:val="28"/>
          <w:szCs w:val="28"/>
        </w:rPr>
        <w:t>;</w:t>
      </w:r>
    </w:p>
    <w:p w:rsidR="004A426E" w:rsidRPr="00310DB5" w:rsidRDefault="004A426E" w:rsidP="004A426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F6158">
        <w:t>-</w:t>
      </w:r>
      <w:r w:rsidRPr="008F6158">
        <w:rPr>
          <w:rFonts w:ascii="Times New Roman" w:hAnsi="Times New Roman"/>
          <w:b/>
          <w:bCs/>
          <w:sz w:val="28"/>
          <w:szCs w:val="28"/>
        </w:rPr>
        <w:t xml:space="preserve">Устава </w:t>
      </w:r>
      <w:r w:rsidRPr="008F6158">
        <w:rPr>
          <w:rFonts w:ascii="Times New Roman" w:hAnsi="Times New Roman"/>
          <w:bCs/>
          <w:sz w:val="28"/>
          <w:szCs w:val="28"/>
        </w:rPr>
        <w:t xml:space="preserve">муниципального </w:t>
      </w:r>
      <w:proofErr w:type="gramStart"/>
      <w:r w:rsidRPr="008F6158">
        <w:rPr>
          <w:rFonts w:ascii="Times New Roman" w:hAnsi="Times New Roman"/>
          <w:bCs/>
          <w:sz w:val="28"/>
          <w:szCs w:val="28"/>
        </w:rPr>
        <w:t>бюджетного  дошкольного</w:t>
      </w:r>
      <w:proofErr w:type="gramEnd"/>
      <w:r w:rsidRPr="008F6158">
        <w:rPr>
          <w:rFonts w:ascii="Times New Roman" w:hAnsi="Times New Roman"/>
          <w:bCs/>
          <w:sz w:val="28"/>
          <w:szCs w:val="28"/>
        </w:rPr>
        <w:t xml:space="preserve"> образовательного учреждения </w:t>
      </w:r>
      <w:r w:rsidRPr="000E17B6">
        <w:rPr>
          <w:rFonts w:ascii="Times New Roman" w:hAnsi="Times New Roman"/>
          <w:bCs/>
          <w:sz w:val="28"/>
          <w:szCs w:val="28"/>
        </w:rPr>
        <w:t>Детский сад №3</w:t>
      </w:r>
      <w:r w:rsidRPr="008F6158">
        <w:rPr>
          <w:rFonts w:ascii="Times New Roman" w:hAnsi="Times New Roman"/>
          <w:bCs/>
          <w:sz w:val="28"/>
          <w:szCs w:val="28"/>
        </w:rPr>
        <w:t xml:space="preserve"> общеразвивающего </w:t>
      </w:r>
      <w:r>
        <w:rPr>
          <w:rFonts w:ascii="Times New Roman" w:hAnsi="Times New Roman"/>
          <w:bCs/>
          <w:sz w:val="28"/>
          <w:szCs w:val="28"/>
        </w:rPr>
        <w:t xml:space="preserve"> вида от 25.03.2016</w:t>
      </w:r>
      <w:r w:rsidRPr="008F6158">
        <w:rPr>
          <w:rFonts w:ascii="Times New Roman" w:hAnsi="Times New Roman"/>
          <w:bCs/>
          <w:sz w:val="28"/>
          <w:szCs w:val="28"/>
        </w:rPr>
        <w:t xml:space="preserve"> года;</w:t>
      </w:r>
    </w:p>
    <w:p w:rsidR="004A426E" w:rsidRDefault="004A426E" w:rsidP="004A426E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- Лицензии (СЕРИЯ 61ЛО1, № 00039136)  </w:t>
      </w:r>
      <w:r>
        <w:rPr>
          <w:rFonts w:ascii="Times New Roman" w:hAnsi="Times New Roman"/>
          <w:bCs/>
          <w:sz w:val="28"/>
          <w:szCs w:val="28"/>
        </w:rPr>
        <w:t xml:space="preserve">на право </w:t>
      </w:r>
      <w:r w:rsidRPr="00310DB5">
        <w:rPr>
          <w:rFonts w:ascii="Times New Roman" w:hAnsi="Times New Roman"/>
          <w:bCs/>
          <w:sz w:val="28"/>
          <w:szCs w:val="28"/>
        </w:rPr>
        <w:t>ведения образовательной деятельности. Регистрационный номер №</w:t>
      </w:r>
      <w:r>
        <w:rPr>
          <w:rFonts w:ascii="Times New Roman" w:hAnsi="Times New Roman"/>
          <w:bCs/>
          <w:sz w:val="28"/>
          <w:szCs w:val="28"/>
        </w:rPr>
        <w:t xml:space="preserve">6290 </w:t>
      </w:r>
    </w:p>
    <w:p w:rsidR="004A426E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04E6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разработана на основе Примерной основной образовательной программы дошкольного образования, одобренной решением от 20 05 2015г. Протокол №2/15. </w:t>
      </w:r>
    </w:p>
    <w:p w:rsidR="004A426E" w:rsidRPr="00E804E6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Программа </w:t>
      </w:r>
      <w:r w:rsidRPr="00E804E6">
        <w:rPr>
          <w:rFonts w:ascii="Times New Roman" w:hAnsi="Times New Roman"/>
          <w:sz w:val="28"/>
          <w:szCs w:val="28"/>
        </w:rPr>
        <w:t>обеспечивает разносторонне</w:t>
      </w:r>
      <w:r w:rsidR="005F2487">
        <w:rPr>
          <w:rFonts w:ascii="Times New Roman" w:hAnsi="Times New Roman"/>
          <w:sz w:val="28"/>
          <w:szCs w:val="28"/>
        </w:rPr>
        <w:t>е развитие детей в возрасте от 2</w:t>
      </w:r>
      <w:r w:rsidRPr="00E804E6">
        <w:rPr>
          <w:rFonts w:ascii="Times New Roman" w:hAnsi="Times New Roman"/>
          <w:sz w:val="28"/>
          <w:szCs w:val="28"/>
        </w:rPr>
        <w:t xml:space="preserve"> до 7 лет с учетом их возрастных и индивидуальных особенностей по основным направлениям:  физическому, социально-личностному, познавательно-речевому</w:t>
      </w:r>
      <w:r>
        <w:rPr>
          <w:rFonts w:ascii="Times New Roman" w:hAnsi="Times New Roman"/>
          <w:sz w:val="28"/>
          <w:szCs w:val="28"/>
        </w:rPr>
        <w:t xml:space="preserve"> и художественно-эстетическому.</w:t>
      </w:r>
    </w:p>
    <w:p w:rsidR="004A426E" w:rsidRPr="00E804E6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04E6">
        <w:rPr>
          <w:rFonts w:ascii="Times New Roman" w:hAnsi="Times New Roman"/>
          <w:sz w:val="28"/>
          <w:szCs w:val="28"/>
        </w:rPr>
        <w:t xml:space="preserve"> Программа обеспечивает:</w:t>
      </w:r>
    </w:p>
    <w:p w:rsidR="004A426E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04E6">
        <w:rPr>
          <w:rFonts w:ascii="Times New Roman" w:hAnsi="Times New Roman"/>
          <w:sz w:val="28"/>
          <w:szCs w:val="28"/>
        </w:rPr>
        <w:sym w:font="Symbol" w:char="F0B7"/>
      </w:r>
      <w:r w:rsidRPr="00E804E6">
        <w:rPr>
          <w:rFonts w:ascii="Times New Roman" w:hAnsi="Times New Roman"/>
          <w:sz w:val="28"/>
          <w:szCs w:val="28"/>
        </w:rPr>
        <w:t xml:space="preserve"> создание благоприятных условий для полноценного проживания ребенком дошкольного детства и формирования основ базовой культуры личности дошкольника через создание атмосферы гуманного и доброжелательного взаимодействия и освоение детьми обязательного минимума содержания учебных программ, реализуемы</w:t>
      </w:r>
      <w:r>
        <w:rPr>
          <w:rFonts w:ascii="Times New Roman" w:hAnsi="Times New Roman"/>
          <w:sz w:val="28"/>
          <w:szCs w:val="28"/>
        </w:rPr>
        <w:t>х в образовательном учреждении;</w:t>
      </w:r>
    </w:p>
    <w:p w:rsidR="004A426E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04E6">
        <w:rPr>
          <w:rFonts w:ascii="Times New Roman" w:hAnsi="Times New Roman"/>
          <w:sz w:val="28"/>
          <w:szCs w:val="28"/>
        </w:rPr>
        <w:sym w:font="Symbol" w:char="F0B7"/>
      </w:r>
      <w:r>
        <w:rPr>
          <w:rFonts w:ascii="Times New Roman" w:hAnsi="Times New Roman"/>
          <w:sz w:val="28"/>
          <w:szCs w:val="28"/>
        </w:rPr>
        <w:t>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обществе;</w:t>
      </w:r>
    </w:p>
    <w:p w:rsidR="004A426E" w:rsidRDefault="004A426E" w:rsidP="004A426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804E6">
        <w:rPr>
          <w:rFonts w:ascii="Times New Roman" w:hAnsi="Times New Roman"/>
          <w:sz w:val="28"/>
          <w:szCs w:val="28"/>
        </w:rPr>
        <w:sym w:font="Symbol" w:char="F0B7"/>
      </w:r>
      <w:r w:rsidRPr="00E804E6">
        <w:rPr>
          <w:rFonts w:ascii="Times New Roman" w:hAnsi="Times New Roman"/>
          <w:sz w:val="28"/>
          <w:szCs w:val="28"/>
        </w:rPr>
        <w:t xml:space="preserve"> охрана и укрепление физического и психического здоровья детей на основе реализации системы физкультур</w:t>
      </w:r>
      <w:r>
        <w:rPr>
          <w:rFonts w:ascii="Times New Roman" w:hAnsi="Times New Roman"/>
          <w:sz w:val="28"/>
          <w:szCs w:val="28"/>
        </w:rPr>
        <w:t>но-оздоровительных мероприятий.</w:t>
      </w:r>
    </w:p>
    <w:p w:rsidR="005F2487" w:rsidRDefault="004A426E" w:rsidP="005F2487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56EB">
        <w:rPr>
          <w:rFonts w:ascii="Times New Roman" w:hAnsi="Times New Roman"/>
          <w:color w:val="000000"/>
          <w:sz w:val="28"/>
          <w:szCs w:val="28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5F2487" w:rsidRDefault="005F2487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19677D" w:rsidRPr="00FF5D80">
        <w:rPr>
          <w:rFonts w:ascii="Times New Roman" w:hAnsi="Times New Roman"/>
          <w:sz w:val="28"/>
          <w:szCs w:val="28"/>
        </w:rPr>
        <w:t xml:space="preserve">Обязательная часть Программы предполагает комплексность подхода, обеспечивая всестороннее развитие детей,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 во всех пяти взаимодополняющих образовательных областях: </w:t>
      </w:r>
    </w:p>
    <w:p w:rsid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t>«Социально-коммуникативное развитие»,</w:t>
      </w:r>
    </w:p>
    <w:p w:rsid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t>«Познавательное развитие»,</w:t>
      </w:r>
    </w:p>
    <w:p w:rsid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t xml:space="preserve"> «Речевое развитие»,</w:t>
      </w:r>
    </w:p>
    <w:p w:rsid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t xml:space="preserve"> «Художес</w:t>
      </w:r>
      <w:r>
        <w:rPr>
          <w:rFonts w:ascii="Times New Roman" w:hAnsi="Times New Roman"/>
          <w:sz w:val="28"/>
          <w:szCs w:val="28"/>
        </w:rPr>
        <w:t>твенно - эстетическое развитие»,</w:t>
      </w:r>
      <w:r w:rsidRPr="00FF5D80">
        <w:rPr>
          <w:rFonts w:ascii="Times New Roman" w:hAnsi="Times New Roman"/>
          <w:sz w:val="28"/>
          <w:szCs w:val="28"/>
        </w:rPr>
        <w:t xml:space="preserve"> </w:t>
      </w:r>
    </w:p>
    <w:p w:rsid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lastRenderedPageBreak/>
        <w:t>«Физическое развитие».</w:t>
      </w:r>
    </w:p>
    <w:p w:rsidR="0019677D" w:rsidRPr="005F2487" w:rsidRDefault="0019677D" w:rsidP="005F2487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F5D80">
        <w:rPr>
          <w:rFonts w:ascii="Times New Roman" w:hAnsi="Times New Roman"/>
          <w:sz w:val="28"/>
          <w:szCs w:val="28"/>
        </w:rPr>
        <w:t xml:space="preserve"> В части Программы, формируемой участниками образовательных отношений Организации, отражена углубленная работа по</w:t>
      </w:r>
      <w:r>
        <w:rPr>
          <w:rFonts w:ascii="Times New Roman" w:hAnsi="Times New Roman"/>
          <w:sz w:val="28"/>
          <w:szCs w:val="28"/>
        </w:rPr>
        <w:t xml:space="preserve"> формированию у детей патриотического отношения и чувства к своей семье, городу, к природе, культуре на основе исторических и природных особенностей родного края.</w:t>
      </w:r>
    </w:p>
    <w:p w:rsidR="0019677D" w:rsidRPr="007E2339" w:rsidRDefault="004A426E" w:rsidP="00296AAC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1.1.2</w:t>
      </w:r>
      <w:r w:rsidR="0019677D" w:rsidRPr="007E2339">
        <w:rPr>
          <w:rFonts w:ascii="Times New Roman" w:hAnsi="Times New Roman"/>
          <w:b/>
          <w:sz w:val="28"/>
          <w:szCs w:val="28"/>
        </w:rPr>
        <w:t>. Цели и задачи реализации программы дошкольного образования</w:t>
      </w:r>
    </w:p>
    <w:p w:rsidR="0019677D" w:rsidRPr="001C54CA" w:rsidRDefault="0019677D" w:rsidP="001C54C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6DC">
        <w:rPr>
          <w:rFonts w:ascii="Times New Roman" w:hAnsi="Times New Roman"/>
          <w:sz w:val="28"/>
          <w:szCs w:val="28"/>
        </w:rPr>
        <w:t>Цель реализации Программы  в соответствии с ФГОС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20257">
        <w:rPr>
          <w:rFonts w:ascii="Times New Roman" w:hAnsi="Times New Roman"/>
          <w:sz w:val="28"/>
          <w:szCs w:val="28"/>
        </w:rPr>
        <w:t>создание благоприятных условий для полноценного проживания ребенком дошкольного детства, формирования основ базовой культуры личности, всестороннего развития психических и физических качеств в соответствии с возрастными и индивидуальными особенностями, подготовки к жизни в современном обществе, к обучению в школе, обеспечения безопасност</w:t>
      </w:r>
      <w:r>
        <w:rPr>
          <w:rFonts w:ascii="Times New Roman" w:hAnsi="Times New Roman"/>
          <w:sz w:val="28"/>
          <w:szCs w:val="28"/>
        </w:rPr>
        <w:t>и жизнедеятельности дошкольника. А</w:t>
      </w:r>
      <w:r w:rsidRPr="00F20257">
        <w:rPr>
          <w:rFonts w:ascii="Times New Roman" w:hAnsi="Times New Roman"/>
          <w:sz w:val="28"/>
          <w:szCs w:val="28"/>
        </w:rPr>
        <w:t xml:space="preserve">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ценностям, всестороннее развитие психических и физических качеств в соответствии с  возрастными и индивидуальными особенностями</w:t>
      </w:r>
      <w:r>
        <w:rPr>
          <w:b/>
        </w:rPr>
        <w:t>.</w:t>
      </w:r>
    </w:p>
    <w:p w:rsidR="0019677D" w:rsidRDefault="0019677D" w:rsidP="00063974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D579D">
        <w:rPr>
          <w:b/>
          <w:sz w:val="28"/>
          <w:szCs w:val="28"/>
        </w:rPr>
        <w:t>Цели Программы достигаются через решение следующих задач:</w:t>
      </w:r>
    </w:p>
    <w:p w:rsidR="0019677D" w:rsidRDefault="0019677D" w:rsidP="006813C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C54CA">
        <w:rPr>
          <w:rFonts w:ascii="Times New Roman" w:hAnsi="Times New Roman"/>
          <w:sz w:val="28"/>
          <w:szCs w:val="28"/>
        </w:rPr>
        <w:t>По реализации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02655E">
        <w:rPr>
          <w:rFonts w:ascii="Times New Roman" w:hAnsi="Times New Roman"/>
          <w:sz w:val="28"/>
          <w:szCs w:val="28"/>
        </w:rPr>
        <w:t>римерной общеобразовательной пр</w:t>
      </w:r>
      <w:r w:rsidR="004A426E">
        <w:rPr>
          <w:rFonts w:ascii="Times New Roman" w:hAnsi="Times New Roman"/>
          <w:sz w:val="28"/>
          <w:szCs w:val="28"/>
        </w:rPr>
        <w:t>ограммы дошкольного образования: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AB4EF5">
        <w:rPr>
          <w:rFonts w:ascii="Times New Roman" w:hAnsi="Times New Roman"/>
          <w:sz w:val="28"/>
        </w:rPr>
        <w:t>создание оптимальных условий, обеспечивающих охрану и укрепление  физического и психического здоровья воспитанников. Приобщение к ценностям здорового образа жизни;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4EF5">
        <w:rPr>
          <w:rFonts w:ascii="Times New Roman" w:hAnsi="Times New Roman"/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р</w:t>
      </w:r>
      <w:r>
        <w:rPr>
          <w:rFonts w:ascii="Times New Roman" w:hAnsi="Times New Roman"/>
          <w:sz w:val="28"/>
          <w:szCs w:val="28"/>
        </w:rPr>
        <w:t>астить их общительными, добрыми,</w:t>
      </w:r>
      <w:r w:rsidRPr="00AB4EF5">
        <w:rPr>
          <w:rFonts w:ascii="Times New Roman" w:hAnsi="Times New Roman"/>
          <w:sz w:val="28"/>
          <w:szCs w:val="28"/>
        </w:rPr>
        <w:t xml:space="preserve"> любознательными, инициативными, стремящимися к самостоятельности и творчеству;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4EF5">
        <w:rPr>
          <w:rFonts w:ascii="Times New Roman" w:hAnsi="Times New Roman"/>
          <w:sz w:val="28"/>
          <w:szCs w:val="28"/>
        </w:rPr>
        <w:t>максимальное использование разнообразных  видов детской деятельности, их интеграции в целях повышения эффективности воспитательно-образовательного процесса;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</w:t>
      </w:r>
      <w:r w:rsidRPr="00AB4EF5">
        <w:rPr>
          <w:rFonts w:ascii="Times New Roman" w:hAnsi="Times New Roman"/>
          <w:sz w:val="28"/>
          <w:szCs w:val="28"/>
        </w:rPr>
        <w:t>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4EF5">
        <w:rPr>
          <w:rFonts w:ascii="Times New Roman" w:hAnsi="Times New Roman"/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4EF5">
        <w:rPr>
          <w:rFonts w:ascii="Times New Roman" w:hAnsi="Times New Roman"/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4EF5">
        <w:rPr>
          <w:rFonts w:ascii="Times New Roman" w:hAnsi="Times New Roman"/>
          <w:sz w:val="28"/>
          <w:szCs w:val="28"/>
        </w:rPr>
        <w:t xml:space="preserve"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</w:t>
      </w:r>
    </w:p>
    <w:p w:rsidR="0019677D" w:rsidRPr="00AB4EF5" w:rsidRDefault="0019677D" w:rsidP="006B3CB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B4EF5">
        <w:rPr>
          <w:rFonts w:ascii="Times New Roman" w:hAnsi="Times New Roman"/>
          <w:sz w:val="28"/>
          <w:szCs w:val="28"/>
        </w:rPr>
        <w:t>заимодействие с семьями  детей  для обеспечения  полноценного  развития  детей</w:t>
      </w:r>
    </w:p>
    <w:p w:rsidR="0019677D" w:rsidRPr="005F2487" w:rsidRDefault="0019677D" w:rsidP="006B3CBE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оказание </w:t>
      </w:r>
      <w:r w:rsidRPr="001C54CA">
        <w:rPr>
          <w:rFonts w:ascii="Times New Roman" w:hAnsi="Times New Roman"/>
          <w:sz w:val="28"/>
          <w:szCs w:val="28"/>
        </w:rPr>
        <w:t>консультативной  и методической</w:t>
      </w:r>
      <w:r>
        <w:rPr>
          <w:rFonts w:ascii="Times New Roman" w:hAnsi="Times New Roman"/>
          <w:sz w:val="28"/>
          <w:szCs w:val="28"/>
        </w:rPr>
        <w:t xml:space="preserve">  помощи  родителям  (законным представителям по вопросам воспитания, обучения </w:t>
      </w:r>
      <w:r w:rsidRPr="001C54CA">
        <w:rPr>
          <w:rFonts w:ascii="Times New Roman" w:hAnsi="Times New Roman"/>
          <w:sz w:val="28"/>
          <w:szCs w:val="28"/>
        </w:rPr>
        <w:t xml:space="preserve">и  развития  детей </w:t>
      </w:r>
    </w:p>
    <w:p w:rsidR="0019677D" w:rsidRDefault="0019677D" w:rsidP="001F2ECF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6813C4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19677D" w:rsidRDefault="0019677D" w:rsidP="001F2EC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Программа художественного воспитания, обучения и развития «Цветные ладошки» под редакцией И.А. Лыковой</w:t>
      </w:r>
    </w:p>
    <w:p w:rsidR="001F2ECF" w:rsidRPr="001F2ECF" w:rsidRDefault="001F2ECF" w:rsidP="005C1C4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19677D" w:rsidRDefault="0019677D" w:rsidP="001F2ECF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5C1C4D">
        <w:rPr>
          <w:rFonts w:ascii="Times New Roman" w:hAnsi="Times New Roman"/>
          <w:b/>
          <w:sz w:val="28"/>
          <w:szCs w:val="28"/>
        </w:rPr>
        <w:t>Цели Программы достигаются через решение следующих задач: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 xml:space="preserve">Программа художественного воспитания, обучения и развития детей 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 xml:space="preserve">«Цветные ладошки» комплексно направлена на практическое воплощение 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 xml:space="preserve">новых идей и подходов, связанных с интеграцией разных видов изобразительных искусств и художественной деятельности детей разных 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 xml:space="preserve">возрастных групп ДОУ на основе амплификации содержания художественно-эстетической деятельности детей, придания ей развивающего и творческого 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характера.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Цель программы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Основные задачи программы: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lastRenderedPageBreak/>
        <w:t>1.развитие эстетического восприятия художественных образов (в произведениях искусства) и предметов (явлений) окружающего мира как эстетических объектов;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2.создание условий для свободного экспериментирования с художественными материалами и инструментами;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3.ознакомление с универсальным «языком» искусства -средствами художественно-образной выразительности;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4.развитие художественно-творческих способностей в продуктивных видах детской деятельности;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5.воспитание художественного вкуса и чувства гармонии;</w:t>
      </w:r>
    </w:p>
    <w:p w:rsidR="0019677D" w:rsidRPr="005C1C4D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6.создание условий для много аспектной и увлекательной активности детей в художественно-эстетическом освоении окружающего мира;</w:t>
      </w:r>
    </w:p>
    <w:p w:rsidR="004A426E" w:rsidRDefault="0019677D" w:rsidP="005C1C4D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 xml:space="preserve">7.формирование эстетической картины мира и основных элементов </w:t>
      </w:r>
    </w:p>
    <w:p w:rsidR="005F2487" w:rsidRDefault="0019677D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C4D">
        <w:rPr>
          <w:rFonts w:ascii="Times New Roman" w:hAnsi="Times New Roman"/>
          <w:sz w:val="28"/>
          <w:szCs w:val="28"/>
          <w:lang w:eastAsia="ru-RU"/>
        </w:rPr>
        <w:t>«</w:t>
      </w:r>
      <w:r w:rsidR="004A42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C4D">
        <w:rPr>
          <w:rFonts w:ascii="Times New Roman" w:hAnsi="Times New Roman"/>
          <w:sz w:val="28"/>
          <w:szCs w:val="28"/>
          <w:lang w:eastAsia="ru-RU"/>
        </w:rPr>
        <w:t>Я</w:t>
      </w:r>
      <w:r w:rsidR="004A42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C4D">
        <w:rPr>
          <w:rFonts w:ascii="Times New Roman" w:hAnsi="Times New Roman"/>
          <w:sz w:val="28"/>
          <w:szCs w:val="28"/>
          <w:lang w:eastAsia="ru-RU"/>
        </w:rPr>
        <w:t>-</w:t>
      </w:r>
      <w:r w:rsidR="004A426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C4D">
        <w:rPr>
          <w:rFonts w:ascii="Times New Roman" w:hAnsi="Times New Roman"/>
          <w:sz w:val="28"/>
          <w:szCs w:val="28"/>
          <w:lang w:eastAsia="ru-RU"/>
        </w:rPr>
        <w:t>концепции творца».</w:t>
      </w:r>
    </w:p>
    <w:p w:rsidR="0019677D" w:rsidRPr="005F2487" w:rsidRDefault="004A426E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1.1.3.</w:t>
      </w:r>
      <w:r w:rsidR="0019677D">
        <w:rPr>
          <w:rFonts w:ascii="Times New Roman" w:hAnsi="Times New Roman"/>
          <w:b/>
          <w:sz w:val="28"/>
          <w:szCs w:val="28"/>
        </w:rPr>
        <w:t>Принципы и подходы к формированию</w:t>
      </w:r>
      <w:r w:rsidR="0019677D" w:rsidRPr="00FD579D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19677D" w:rsidRPr="009626F3" w:rsidRDefault="0019677D" w:rsidP="009626F3">
      <w:pPr>
        <w:pStyle w:val="a4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2212A">
        <w:rPr>
          <w:sz w:val="28"/>
          <w:szCs w:val="28"/>
        </w:rPr>
        <w:t xml:space="preserve">В Программе выделены основные принципы в соответствии </w:t>
      </w:r>
      <w:r>
        <w:rPr>
          <w:sz w:val="28"/>
          <w:szCs w:val="28"/>
        </w:rPr>
        <w:t>с ФГОС дошкольного образования:</w:t>
      </w:r>
    </w:p>
    <w:p w:rsidR="0019677D" w:rsidRDefault="0019677D" w:rsidP="00D915A6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1.</w:t>
      </w:r>
      <w:r w:rsidRPr="00A34D71">
        <w:rPr>
          <w:rFonts w:ascii="Times New Roman" w:hAnsi="Times New Roman"/>
          <w:sz w:val="28"/>
          <w:szCs w:val="28"/>
          <w:lang w:eastAsia="ru-RU"/>
        </w:rPr>
        <w:t>соответствует принципу развивающего образования, целью которого является развитие ребенка;</w:t>
      </w:r>
    </w:p>
    <w:p w:rsidR="0019677D" w:rsidRPr="00A34D71" w:rsidRDefault="0019677D" w:rsidP="00D915A6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</w:t>
      </w:r>
      <w:r w:rsidRPr="00A34D71">
        <w:rPr>
          <w:rFonts w:ascii="Times New Roman" w:hAnsi="Times New Roman"/>
          <w:sz w:val="28"/>
          <w:szCs w:val="28"/>
          <w:lang w:eastAsia="ru-RU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A34D71">
        <w:rPr>
          <w:rFonts w:ascii="Times New Roman" w:hAnsi="Times New Roman"/>
          <w:sz w:val="28"/>
          <w:szCs w:val="28"/>
          <w:lang w:eastAsia="ru-RU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A34D71">
        <w:rPr>
          <w:rFonts w:ascii="Times New Roman" w:hAnsi="Times New Roman"/>
          <w:sz w:val="28"/>
          <w:szCs w:val="28"/>
          <w:lang w:eastAsia="ru-RU"/>
        </w:rPr>
        <w:t xml:space="preserve"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4D71">
        <w:rPr>
          <w:rFonts w:ascii="Times New Roman" w:hAnsi="Times New Roman"/>
          <w:sz w:val="28"/>
          <w:szCs w:val="28"/>
          <w:lang w:eastAsia="ru-RU"/>
        </w:rPr>
        <w:t>являются ключевыми в развитии дошкольников;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A34D71">
        <w:rPr>
          <w:rFonts w:ascii="Times New Roman" w:hAnsi="Times New Roman"/>
          <w:sz w:val="28"/>
          <w:szCs w:val="28"/>
          <w:lang w:eastAsia="ru-RU"/>
        </w:rPr>
        <w:t xml:space="preserve">строится с учетом принципа интеграции образовательных областей в соответствии с возрастными возможностями и особенностями детей, 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4D71">
        <w:rPr>
          <w:rFonts w:ascii="Times New Roman" w:hAnsi="Times New Roman"/>
          <w:sz w:val="28"/>
          <w:szCs w:val="28"/>
          <w:lang w:eastAsia="ru-RU"/>
        </w:rPr>
        <w:lastRenderedPageBreak/>
        <w:t>спецификой и возможностями образовательных областей;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A34D71">
        <w:rPr>
          <w:rFonts w:ascii="Times New Roman" w:hAnsi="Times New Roman"/>
          <w:sz w:val="28"/>
          <w:szCs w:val="28"/>
          <w:lang w:eastAsia="ru-RU"/>
        </w:rPr>
        <w:t>основывается на комплексно-тематическом принципе построения образовательного процесса;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A34D71">
        <w:rPr>
          <w:rFonts w:ascii="Times New Roman" w:hAnsi="Times New Roman"/>
          <w:sz w:val="28"/>
          <w:szCs w:val="28"/>
          <w:lang w:eastAsia="ru-RU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 деятельности дошкольников не только в рамках непосредственно 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34D71">
        <w:rPr>
          <w:rFonts w:ascii="Times New Roman" w:hAnsi="Times New Roman"/>
          <w:sz w:val="28"/>
          <w:szCs w:val="28"/>
          <w:lang w:eastAsia="ru-RU"/>
        </w:rPr>
        <w:t>образовательной деятельности, но и при проведении режимных моментов в соответствии со спецификой дошкольного образования;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A34D71">
        <w:rPr>
          <w:rFonts w:ascii="Times New Roman" w:hAnsi="Times New Roman"/>
          <w:sz w:val="28"/>
          <w:szCs w:val="28"/>
          <w:lang w:eastAsia="ru-RU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19677D" w:rsidRPr="00A34D71" w:rsidRDefault="0019677D" w:rsidP="00A34D7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 </w:t>
      </w:r>
      <w:r w:rsidRPr="00A34D71">
        <w:rPr>
          <w:rFonts w:ascii="Times New Roman" w:hAnsi="Times New Roman"/>
          <w:sz w:val="28"/>
          <w:szCs w:val="28"/>
          <w:lang w:eastAsia="ru-RU"/>
        </w:rPr>
        <w:t>допускает варьирование образовательного процесса в зависимости от региональных особенностей;</w:t>
      </w:r>
    </w:p>
    <w:p w:rsidR="001F2ECF" w:rsidRDefault="0019677D" w:rsidP="001F2EC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10. </w:t>
      </w:r>
      <w:r w:rsidRPr="00A34D71">
        <w:rPr>
          <w:rFonts w:ascii="Times New Roman" w:hAnsi="Times New Roman"/>
          <w:sz w:val="28"/>
          <w:szCs w:val="28"/>
          <w:lang w:eastAsia="ru-RU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19677D" w:rsidRPr="001F2ECF" w:rsidRDefault="0019677D" w:rsidP="001F2EC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813C4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</w:t>
      </w:r>
    </w:p>
    <w:p w:rsidR="0019677D" w:rsidRPr="001F2ECF" w:rsidRDefault="0019677D" w:rsidP="001F2ECF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Программа художественного воспитания, обучения и развития «Цветные ладошки» под редакцией И.А. Лыковой.</w:t>
      </w:r>
    </w:p>
    <w:p w:rsidR="0019677D" w:rsidRPr="00D915A6" w:rsidRDefault="005F2487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Принцип природа </w:t>
      </w:r>
      <w:r w:rsidR="0019677D" w:rsidRPr="00D915A6">
        <w:rPr>
          <w:rFonts w:ascii="Times New Roman" w:hAnsi="Times New Roman"/>
          <w:sz w:val="28"/>
          <w:szCs w:val="28"/>
          <w:lang w:eastAsia="ru-RU"/>
        </w:rPr>
        <w:t xml:space="preserve">сообразности воспитания предполагает, что воспитание должно основываться на научном понимании взаимосвязи естественных и </w:t>
      </w:r>
    </w:p>
    <w:p w:rsidR="0019677D" w:rsidRPr="00D915A6" w:rsidRDefault="0019677D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5A6">
        <w:rPr>
          <w:rFonts w:ascii="Times New Roman" w:hAnsi="Times New Roman"/>
          <w:sz w:val="28"/>
          <w:szCs w:val="28"/>
          <w:lang w:eastAsia="ru-RU"/>
        </w:rPr>
        <w:t xml:space="preserve">социальных процессов, согласовываться с общими законами развития природы и человека, воспитывать его сообразно полу и возрасту. </w:t>
      </w:r>
    </w:p>
    <w:p w:rsidR="0019677D" w:rsidRPr="00D915A6" w:rsidRDefault="0019677D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5A6">
        <w:rPr>
          <w:rFonts w:ascii="Times New Roman" w:hAnsi="Times New Roman"/>
          <w:sz w:val="28"/>
          <w:szCs w:val="28"/>
          <w:lang w:eastAsia="ru-RU"/>
        </w:rPr>
        <w:t xml:space="preserve">1.Принцип </w:t>
      </w:r>
      <w:proofErr w:type="spellStart"/>
      <w:r w:rsidRPr="00D915A6">
        <w:rPr>
          <w:rFonts w:ascii="Times New Roman" w:hAnsi="Times New Roman"/>
          <w:sz w:val="28"/>
          <w:szCs w:val="28"/>
          <w:lang w:eastAsia="ru-RU"/>
        </w:rPr>
        <w:t>культуросообразности</w:t>
      </w:r>
      <w:proofErr w:type="spellEnd"/>
      <w:r w:rsidRPr="00D915A6">
        <w:rPr>
          <w:rFonts w:ascii="Times New Roman" w:hAnsi="Times New Roman"/>
          <w:sz w:val="28"/>
          <w:szCs w:val="28"/>
          <w:lang w:eastAsia="ru-RU"/>
        </w:rPr>
        <w:t xml:space="preserve"> воспитания предполагает, что воспитание должно основываться на общечеловеческих ценностях культуры и строиться в соответствии с ценностями и нормами тех или иных национальных культур, специфическими особенностями, присущих традициям тех или иных регионов, не противоречащих </w:t>
      </w:r>
      <w:r>
        <w:rPr>
          <w:rFonts w:ascii="Times New Roman" w:hAnsi="Times New Roman"/>
          <w:sz w:val="28"/>
          <w:szCs w:val="28"/>
          <w:lang w:eastAsia="ru-RU"/>
        </w:rPr>
        <w:t>общечеловеческим ценностям;</w:t>
      </w:r>
    </w:p>
    <w:p w:rsidR="0019677D" w:rsidRPr="00D915A6" w:rsidRDefault="0019677D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5A6">
        <w:rPr>
          <w:rFonts w:ascii="Times New Roman" w:hAnsi="Times New Roman"/>
          <w:sz w:val="28"/>
          <w:szCs w:val="28"/>
          <w:lang w:eastAsia="ru-RU"/>
        </w:rPr>
        <w:t>2.</w:t>
      </w:r>
      <w:r>
        <w:rPr>
          <w:rFonts w:ascii="Times New Roman" w:hAnsi="Times New Roman"/>
          <w:sz w:val="28"/>
          <w:szCs w:val="28"/>
          <w:lang w:eastAsia="ru-RU"/>
        </w:rPr>
        <w:t xml:space="preserve">Принцип </w:t>
      </w:r>
      <w:r w:rsidRPr="00D915A6">
        <w:rPr>
          <w:rFonts w:ascii="Times New Roman" w:hAnsi="Times New Roman"/>
          <w:sz w:val="28"/>
          <w:szCs w:val="28"/>
          <w:lang w:eastAsia="ru-RU"/>
        </w:rPr>
        <w:t>развивающего характера художественного образования подразумевает то, что проектирование содержания продуктивной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5A6">
        <w:rPr>
          <w:rFonts w:ascii="Times New Roman" w:hAnsi="Times New Roman"/>
          <w:sz w:val="28"/>
          <w:szCs w:val="28"/>
          <w:lang w:eastAsia="ru-RU"/>
        </w:rPr>
        <w:t>осуществляется в логике развивающей и развивающейся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915A6">
        <w:rPr>
          <w:rFonts w:ascii="Times New Roman" w:hAnsi="Times New Roman"/>
          <w:sz w:val="28"/>
          <w:szCs w:val="28"/>
          <w:lang w:eastAsia="ru-RU"/>
        </w:rPr>
        <w:t xml:space="preserve">деятельности (ребенок развивается в деятельности и сама деятельность </w:t>
      </w:r>
      <w:r>
        <w:rPr>
          <w:rFonts w:ascii="Times New Roman" w:hAnsi="Times New Roman"/>
          <w:sz w:val="28"/>
          <w:szCs w:val="28"/>
          <w:lang w:eastAsia="ru-RU"/>
        </w:rPr>
        <w:t>развивается);</w:t>
      </w:r>
    </w:p>
    <w:p w:rsidR="0019677D" w:rsidRPr="00D915A6" w:rsidRDefault="0019677D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5A6">
        <w:rPr>
          <w:rFonts w:ascii="Times New Roman" w:hAnsi="Times New Roman"/>
          <w:sz w:val="28"/>
          <w:szCs w:val="28"/>
          <w:lang w:eastAsia="ru-RU"/>
        </w:rPr>
        <w:lastRenderedPageBreak/>
        <w:t>3.Принцип приоритета содержания по отношению к методам и технологиям понимается таким образом, что ведущая педагогическая линия выстра</w:t>
      </w:r>
      <w:r w:rsidR="005F2487">
        <w:rPr>
          <w:rFonts w:ascii="Times New Roman" w:hAnsi="Times New Roman"/>
          <w:sz w:val="28"/>
          <w:szCs w:val="28"/>
          <w:lang w:eastAsia="ru-RU"/>
        </w:rPr>
        <w:t xml:space="preserve">ивается как организация культура </w:t>
      </w:r>
      <w:r w:rsidRPr="00D915A6">
        <w:rPr>
          <w:rFonts w:ascii="Times New Roman" w:hAnsi="Times New Roman"/>
          <w:sz w:val="28"/>
          <w:szCs w:val="28"/>
          <w:lang w:eastAsia="ru-RU"/>
        </w:rPr>
        <w:t xml:space="preserve">сообразного пространства, в котором создается проблемное поле культуры (содержание), а методы и технологии служат для «обработки» этого </w:t>
      </w:r>
      <w:r>
        <w:rPr>
          <w:rFonts w:ascii="Times New Roman" w:hAnsi="Times New Roman"/>
          <w:sz w:val="28"/>
          <w:szCs w:val="28"/>
          <w:lang w:eastAsia="ru-RU"/>
        </w:rPr>
        <w:t>поля в целях его освоения;</w:t>
      </w:r>
    </w:p>
    <w:p w:rsidR="0019677D" w:rsidRDefault="0019677D" w:rsidP="00BC69B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15A6">
        <w:rPr>
          <w:rFonts w:ascii="Times New Roman" w:hAnsi="Times New Roman"/>
          <w:sz w:val="28"/>
          <w:szCs w:val="28"/>
          <w:lang w:eastAsia="ru-RU"/>
        </w:rPr>
        <w:t xml:space="preserve">4.Принцип гуманистической направленности воспитания предполагает последовательное отношение педагога к воспитаннику как к ответственному и самостоятельному субъекту собственного развития. </w:t>
      </w:r>
    </w:p>
    <w:p w:rsidR="0019677D" w:rsidRDefault="0019677D" w:rsidP="001F2ECF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  <w:r w:rsidRPr="00E503A9">
        <w:rPr>
          <w:rFonts w:ascii="Times New Roman" w:hAnsi="Times New Roman"/>
          <w:b/>
          <w:sz w:val="28"/>
          <w:szCs w:val="28"/>
        </w:rPr>
        <w:t>1.2</w:t>
      </w:r>
      <w:r w:rsidRPr="00E503A9">
        <w:rPr>
          <w:rFonts w:ascii="Times New Roman" w:hAnsi="Times New Roman"/>
          <w:b/>
          <w:color w:val="000000"/>
          <w:sz w:val="28"/>
          <w:szCs w:val="28"/>
        </w:rPr>
        <w:t>ПЛАНИРУЕМЫЕ РЕЗУЛЬТАТЫ</w:t>
      </w:r>
    </w:p>
    <w:p w:rsidR="0019677D" w:rsidRPr="000032FD" w:rsidRDefault="0019677D" w:rsidP="00DD59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32FD">
        <w:rPr>
          <w:rFonts w:ascii="Times New Roman" w:hAnsi="Times New Roman"/>
          <w:sz w:val="28"/>
          <w:szCs w:val="28"/>
          <w:lang w:eastAsia="ru-RU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32FD">
        <w:rPr>
          <w:rFonts w:ascii="Times New Roman" w:hAnsi="Times New Roman"/>
          <w:sz w:val="28"/>
          <w:szCs w:val="28"/>
          <w:lang w:eastAsia="ru-RU"/>
        </w:rPr>
        <w:t>на этапе завершения уровня дошкольного образования. Специфика дошкольного детства (гибкость, пластичность развития ребенка, высокий разб</w:t>
      </w:r>
      <w:r w:rsidRPr="00DD59C9">
        <w:rPr>
          <w:rFonts w:ascii="Times New Roman" w:hAnsi="Times New Roman"/>
          <w:sz w:val="28"/>
          <w:szCs w:val="28"/>
          <w:lang w:eastAsia="ru-RU"/>
        </w:rPr>
        <w:t xml:space="preserve">рос вариантов его развития, его </w:t>
      </w:r>
      <w:r w:rsidRPr="000032FD">
        <w:rPr>
          <w:rFonts w:ascii="Times New Roman" w:hAnsi="Times New Roman"/>
          <w:sz w:val="28"/>
          <w:szCs w:val="28"/>
          <w:lang w:eastAsia="ru-RU"/>
        </w:rPr>
        <w:t>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</w:t>
      </w:r>
      <w:r w:rsidRPr="00DD59C9">
        <w:rPr>
          <w:rFonts w:ascii="Times New Roman" w:hAnsi="Times New Roman"/>
          <w:sz w:val="28"/>
          <w:szCs w:val="28"/>
          <w:lang w:eastAsia="ru-RU"/>
        </w:rPr>
        <w:t xml:space="preserve">дерации, отсутствие возможности </w:t>
      </w:r>
      <w:r w:rsidRPr="000032FD">
        <w:rPr>
          <w:rFonts w:ascii="Times New Roman" w:hAnsi="Times New Roman"/>
          <w:sz w:val="28"/>
          <w:szCs w:val="28"/>
          <w:lang w:eastAsia="ru-RU"/>
        </w:rPr>
        <w:t>вменения ребенку какой-либо ответственности за результат) делают неправомерными требования от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032FD">
        <w:rPr>
          <w:rFonts w:ascii="Times New Roman" w:hAnsi="Times New Roman"/>
          <w:sz w:val="28"/>
          <w:szCs w:val="28"/>
          <w:lang w:eastAsia="ru-RU"/>
        </w:rPr>
        <w:t>ребенка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D59C9">
        <w:rPr>
          <w:rFonts w:ascii="Times New Roman" w:hAnsi="Times New Roman"/>
          <w:sz w:val="28"/>
          <w:szCs w:val="28"/>
          <w:lang w:eastAsia="ru-RU"/>
        </w:rPr>
        <w:t xml:space="preserve">дошкольного возраста конкретных </w:t>
      </w:r>
      <w:r w:rsidRPr="000032FD">
        <w:rPr>
          <w:rFonts w:ascii="Times New Roman" w:hAnsi="Times New Roman"/>
          <w:sz w:val="28"/>
          <w:szCs w:val="28"/>
          <w:lang w:eastAsia="ru-RU"/>
        </w:rPr>
        <w:t>образовательных достижений и обусловливают необходимость определения результатов освоения Программы в виде целевых ориентиров (п. 4.1.ФГОС ДО).</w:t>
      </w:r>
    </w:p>
    <w:p w:rsidR="0019677D" w:rsidRPr="000032FD" w:rsidRDefault="0019677D" w:rsidP="00DD59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32FD">
        <w:rPr>
          <w:rFonts w:ascii="Times New Roman" w:hAnsi="Times New Roman"/>
          <w:sz w:val="28"/>
          <w:szCs w:val="28"/>
          <w:lang w:eastAsia="ru-RU"/>
        </w:rPr>
        <w:t xml:space="preserve">Целевые ориентиры не подлежат непосредственной оценке, в том числе, в виде педагогической диагностики (мониторинга), и не являются основанием </w:t>
      </w:r>
    </w:p>
    <w:p w:rsidR="0019677D" w:rsidRPr="000032FD" w:rsidRDefault="0019677D" w:rsidP="00DD59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32FD">
        <w:rPr>
          <w:rFonts w:ascii="Times New Roman" w:hAnsi="Times New Roman"/>
          <w:sz w:val="28"/>
          <w:szCs w:val="28"/>
          <w:lang w:eastAsia="ru-RU"/>
        </w:rPr>
        <w:t xml:space="preserve">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воспитанников. </w:t>
      </w:r>
    </w:p>
    <w:p w:rsidR="0019677D" w:rsidRPr="000032FD" w:rsidRDefault="0019677D" w:rsidP="00DD59C9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32FD">
        <w:rPr>
          <w:rFonts w:ascii="Times New Roman" w:hAnsi="Times New Roman"/>
          <w:sz w:val="28"/>
          <w:szCs w:val="28"/>
          <w:lang w:eastAsia="ru-RU"/>
        </w:rPr>
        <w:t>Освоение Программы не сопровождается проведением промежуточных аттестаций и итоговой аттестации воспитанников (п. 4.3.ФГОС ДО).</w:t>
      </w:r>
    </w:p>
    <w:p w:rsidR="0019677D" w:rsidRPr="00531924" w:rsidRDefault="0019677D" w:rsidP="00DD59C9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1924">
        <w:rPr>
          <w:rFonts w:ascii="Times New Roman" w:hAnsi="Times New Roman"/>
          <w:color w:val="000000"/>
          <w:sz w:val="28"/>
          <w:szCs w:val="28"/>
        </w:rPr>
        <w:t xml:space="preserve"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</w:t>
      </w:r>
      <w:r w:rsidRPr="00531924">
        <w:rPr>
          <w:rFonts w:ascii="Times New Roman" w:hAnsi="Times New Roman"/>
          <w:color w:val="000000"/>
          <w:sz w:val="28"/>
          <w:szCs w:val="28"/>
        </w:rPr>
        <w:lastRenderedPageBreak/>
        <w:t>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19677D" w:rsidRPr="00531924" w:rsidRDefault="0019677D" w:rsidP="00063974">
      <w:pPr>
        <w:shd w:val="clear" w:color="auto" w:fill="FFFFFF"/>
        <w:spacing w:line="36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  <w:r w:rsidRPr="00531924">
        <w:rPr>
          <w:rFonts w:ascii="Times New Roman" w:hAnsi="Times New Roman"/>
          <w:color w:val="000000"/>
          <w:sz w:val="28"/>
          <w:szCs w:val="28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19677D" w:rsidRPr="00531924" w:rsidRDefault="0019677D" w:rsidP="006B3CB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1924">
        <w:rPr>
          <w:rFonts w:ascii="Times New Roman" w:hAnsi="Times New Roman"/>
          <w:color w:val="000000"/>
          <w:sz w:val="28"/>
          <w:szCs w:val="28"/>
        </w:rPr>
        <w:t>Целевые ориентиры образования в  раннем возрасте.</w:t>
      </w:r>
    </w:p>
    <w:p w:rsidR="0019677D" w:rsidRPr="00531924" w:rsidRDefault="0019677D" w:rsidP="006B3CB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31924">
        <w:rPr>
          <w:rFonts w:ascii="Times New Roman" w:hAnsi="Times New Roman"/>
          <w:color w:val="000000"/>
          <w:sz w:val="28"/>
          <w:szCs w:val="28"/>
        </w:rPr>
        <w:t>Целевые ориентиры на этапе завершения  дошкольного образования.</w:t>
      </w:r>
    </w:p>
    <w:p w:rsidR="0019677D" w:rsidRPr="0087347F" w:rsidRDefault="005F2487" w:rsidP="0006397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1.2.1. </w:t>
      </w:r>
      <w:r w:rsidR="0019677D" w:rsidRPr="0087347F">
        <w:rPr>
          <w:rFonts w:ascii="Times New Roman" w:hAnsi="Times New Roman"/>
          <w:b/>
          <w:color w:val="000000"/>
          <w:sz w:val="28"/>
          <w:szCs w:val="28"/>
        </w:rPr>
        <w:t xml:space="preserve">Целевые ориентиры дошкольного образования </w:t>
      </w:r>
      <w:r w:rsidR="0019677D" w:rsidRPr="0087347F">
        <w:rPr>
          <w:rFonts w:ascii="Times New Roman" w:hAnsi="Times New Roman"/>
          <w:color w:val="000000"/>
          <w:sz w:val="28"/>
          <w:szCs w:val="28"/>
        </w:rPr>
        <w:t xml:space="preserve">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19677D" w:rsidRDefault="0019677D" w:rsidP="00063974">
      <w:pPr>
        <w:shd w:val="clear" w:color="auto" w:fill="FFFFFF"/>
        <w:spacing w:line="36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  <w:r w:rsidRPr="0087347F">
        <w:rPr>
          <w:rFonts w:ascii="Times New Roman" w:hAnsi="Times New Roman"/>
          <w:color w:val="000000"/>
          <w:sz w:val="28"/>
          <w:szCs w:val="28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19677D" w:rsidRPr="0087347F" w:rsidRDefault="0019677D" w:rsidP="00063974">
      <w:pPr>
        <w:pStyle w:val="p11"/>
        <w:tabs>
          <w:tab w:val="left" w:pos="567"/>
        </w:tabs>
        <w:spacing w:before="0" w:beforeAutospacing="0" w:after="0" w:afterAutospacing="0" w:line="360" w:lineRule="auto"/>
        <w:ind w:firstLine="567"/>
        <w:jc w:val="both"/>
        <w:rPr>
          <w:rFonts w:eastAsia="Times New Roman"/>
          <w:sz w:val="28"/>
          <w:szCs w:val="28"/>
          <w:lang w:eastAsia="ru-RU"/>
        </w:rPr>
      </w:pPr>
      <w:r w:rsidRPr="0087347F">
        <w:rPr>
          <w:rFonts w:eastAsia="Times New Roman"/>
          <w:sz w:val="28"/>
          <w:szCs w:val="28"/>
          <w:lang w:eastAsia="ru-RU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детства. </w:t>
      </w:r>
    </w:p>
    <w:p w:rsidR="0019677D" w:rsidRDefault="0019677D" w:rsidP="0006397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7347F">
        <w:rPr>
          <w:rFonts w:ascii="Times New Roman" w:hAnsi="Times New Roman"/>
          <w:sz w:val="28"/>
          <w:szCs w:val="28"/>
        </w:rPr>
        <w:t xml:space="preserve">В соответствии с периодизацией психического развития ребенка, принятой в культурно-исторической психологии, дошкольное детство подразделяется на три возраста детства: младенческий (первое и второе полугодия жизни), ранний (от 1 года до 3 лет) и дошкольный возраст (от 3 до 7 лет). </w:t>
      </w:r>
    </w:p>
    <w:p w:rsidR="001F2ECF" w:rsidRDefault="001F2ECF" w:rsidP="0006397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2ECF" w:rsidRDefault="001F2ECF" w:rsidP="0006397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F2ECF" w:rsidRDefault="001F2ECF" w:rsidP="00063974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Часть, формируемая участниками образовательных отношений</w:t>
      </w: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Планируемые результаты освоения части программы «Цветные ладошки»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Ребёнок </w:t>
      </w:r>
      <w:r>
        <w:rPr>
          <w:rFonts w:ascii="Times New Roman" w:hAnsi="Times New Roman"/>
          <w:sz w:val="28"/>
          <w:szCs w:val="28"/>
          <w:lang w:eastAsia="ru-RU"/>
        </w:rPr>
        <w:t xml:space="preserve">находит адекватные выразительно-изобразительные средства для создания  </w:t>
      </w:r>
      <w:r w:rsidRPr="00AB2FA8">
        <w:rPr>
          <w:rFonts w:ascii="Times New Roman" w:hAnsi="Times New Roman"/>
          <w:sz w:val="28"/>
          <w:szCs w:val="28"/>
          <w:lang w:eastAsia="ru-RU"/>
        </w:rPr>
        <w:t>художественного образа;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проявляет самостоятельность при выборе темы, сюжета, композиции, </w:t>
      </w:r>
      <w:r w:rsidRPr="00AB2FA8">
        <w:rPr>
          <w:rFonts w:ascii="Times New Roman" w:hAnsi="Times New Roman"/>
          <w:sz w:val="28"/>
          <w:szCs w:val="28"/>
          <w:lang w:eastAsia="ru-RU"/>
        </w:rPr>
        <w:t>художественных материалов и средств художественной выразительности;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проявляет </w:t>
      </w:r>
      <w:r w:rsidRPr="00AB2FA8">
        <w:rPr>
          <w:rFonts w:ascii="Times New Roman" w:hAnsi="Times New Roman"/>
          <w:sz w:val="28"/>
          <w:szCs w:val="28"/>
          <w:lang w:eastAsia="ru-RU"/>
        </w:rPr>
        <w:t>склонность к экс</w:t>
      </w:r>
      <w:r>
        <w:rPr>
          <w:rFonts w:ascii="Times New Roman" w:hAnsi="Times New Roman"/>
          <w:sz w:val="28"/>
          <w:szCs w:val="28"/>
          <w:lang w:eastAsia="ru-RU"/>
        </w:rPr>
        <w:t>периментированию с художественн</w:t>
      </w:r>
      <w:r w:rsidRPr="00AB2FA8">
        <w:rPr>
          <w:rFonts w:ascii="Times New Roman" w:hAnsi="Times New Roman"/>
          <w:sz w:val="28"/>
          <w:szCs w:val="28"/>
          <w:lang w:eastAsia="ru-RU"/>
        </w:rPr>
        <w:t>ыми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2FA8">
        <w:rPr>
          <w:rFonts w:ascii="Times New Roman" w:hAnsi="Times New Roman"/>
          <w:sz w:val="28"/>
          <w:szCs w:val="28"/>
          <w:lang w:eastAsia="ru-RU"/>
        </w:rPr>
        <w:t>материалами и инструментами;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умеет планировать–эскиз, набросок, композиционная </w:t>
      </w:r>
      <w:r w:rsidRPr="00AB2FA8">
        <w:rPr>
          <w:rFonts w:ascii="Times New Roman" w:hAnsi="Times New Roman"/>
          <w:sz w:val="28"/>
          <w:szCs w:val="28"/>
          <w:lang w:eastAsia="ru-RU"/>
        </w:rPr>
        <w:t>схема.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у детей развито умение </w:t>
      </w:r>
      <w:r>
        <w:rPr>
          <w:rFonts w:ascii="Times New Roman" w:hAnsi="Times New Roman"/>
          <w:sz w:val="28"/>
          <w:szCs w:val="28"/>
          <w:lang w:eastAsia="ru-RU"/>
        </w:rPr>
        <w:t>лепить миниатюры, дети знакомы с новыми видами пластики (б</w:t>
      </w:r>
      <w:r w:rsidRPr="00AB2FA8">
        <w:rPr>
          <w:rFonts w:ascii="Times New Roman" w:hAnsi="Times New Roman"/>
          <w:sz w:val="28"/>
          <w:szCs w:val="28"/>
          <w:lang w:eastAsia="ru-RU"/>
        </w:rPr>
        <w:t>арельеф, горельеф, контррельеф);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>ребёнок по собственной инициативе объединяет разные способы изображения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>комбинирует силуэтную аппликацию с рисованием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F2487" w:rsidRPr="005F2487" w:rsidRDefault="005F2487" w:rsidP="005F2487">
      <w:pPr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5F2487">
        <w:rPr>
          <w:rFonts w:ascii="Times New Roman" w:hAnsi="Times New Roman"/>
          <w:b/>
          <w:color w:val="000000"/>
          <w:sz w:val="28"/>
          <w:szCs w:val="28"/>
        </w:rPr>
        <w:t>1.2.2. Целевые ориентиры на этапе завершения освоения Программы:</w:t>
      </w:r>
    </w:p>
    <w:p w:rsidR="005F2487" w:rsidRPr="00040B8C" w:rsidRDefault="005F2487" w:rsidP="006B3CB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0B8C">
        <w:rPr>
          <w:rFonts w:ascii="Times New Roman" w:hAnsi="Times New Roman"/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5F2487" w:rsidRPr="00040B8C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0B8C">
        <w:rPr>
          <w:rFonts w:ascii="Times New Roman" w:hAnsi="Times New Roman"/>
          <w:color w:val="000000"/>
          <w:sz w:val="28"/>
          <w:szCs w:val="28"/>
        </w:rPr>
        <w:t xml:space="preserve"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5F2487" w:rsidRPr="00040B8C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40B8C">
        <w:rPr>
          <w:rFonts w:ascii="Times New Roman" w:hAnsi="Times New Roman"/>
          <w:color w:val="000000"/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умеет выражать и отстаивать свою позицию по разным вопросам;</w:t>
      </w:r>
    </w:p>
    <w:p w:rsidR="005F2487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Способен сотрудничать и выполнять как лидерские, так и исполнительские функции в совместной деятельности;</w:t>
      </w:r>
    </w:p>
    <w:p w:rsidR="005F2487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особенностей;</w:t>
      </w:r>
    </w:p>
    <w:p w:rsidR="005F2487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Проявляет эмпатию по отношению к другим людям, готовность прийти на помощь тем, кто в этом нуждается;</w:t>
      </w:r>
    </w:p>
    <w:p w:rsidR="005F2487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Проявляет умение слышать других и стремление быть понятым другими;</w:t>
      </w:r>
    </w:p>
    <w:p w:rsidR="005F2487" w:rsidRPr="00892A11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892A11">
        <w:rPr>
          <w:rFonts w:ascii="Times New Roman" w:hAnsi="Times New Roman"/>
          <w:color w:val="000000"/>
          <w:sz w:val="28"/>
          <w:szCs w:val="28"/>
        </w:rPr>
        <w:t>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5F2487" w:rsidRPr="00BB0C4E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B0C4E">
        <w:rPr>
          <w:rFonts w:ascii="Times New Roman" w:hAnsi="Times New Roman"/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5F2487" w:rsidRPr="00BB0C4E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B0C4E">
        <w:rPr>
          <w:rFonts w:ascii="Times New Roman" w:hAnsi="Times New Roman"/>
          <w:color w:val="000000"/>
          <w:sz w:val="28"/>
          <w:szCs w:val="28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5F2487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Проявляет интерес за начатое дело;</w:t>
      </w:r>
    </w:p>
    <w:p w:rsidR="005F2487" w:rsidRPr="004F714A" w:rsidRDefault="005F2487" w:rsidP="006B3CBE">
      <w:pPr>
        <w:pStyle w:val="a3"/>
        <w:numPr>
          <w:ilvl w:val="0"/>
          <w:numId w:val="2"/>
        </w:num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B0C4E">
        <w:rPr>
          <w:rFonts w:ascii="Times New Roman" w:hAnsi="Times New Roman"/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7AAD">
        <w:rPr>
          <w:rFonts w:ascii="Times New Roman" w:hAnsi="Times New Roman"/>
          <w:sz w:val="28"/>
          <w:szCs w:val="28"/>
          <w:lang w:eastAsia="ru-RU"/>
        </w:rPr>
        <w:t>Открыт</w:t>
      </w:r>
      <w:r w:rsidRPr="004F714A">
        <w:rPr>
          <w:rFonts w:ascii="Times New Roman" w:hAnsi="Times New Roman"/>
          <w:sz w:val="28"/>
          <w:szCs w:val="28"/>
          <w:lang w:eastAsia="ru-RU"/>
        </w:rPr>
        <w:t xml:space="preserve">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>Проявляет уважение к жизни (в различных ее формах) и заботу об окружающей среде.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д.).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F714A">
        <w:rPr>
          <w:rFonts w:ascii="Times New Roman" w:hAnsi="Times New Roman"/>
          <w:sz w:val="28"/>
          <w:szCs w:val="28"/>
          <w:lang w:eastAsia="ru-RU"/>
        </w:rPr>
        <w:t>многонациональности, важнейших исторических событиях.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 своему и противоположному полу.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</w:t>
      </w:r>
    </w:p>
    <w:p w:rsidR="005F2487" w:rsidRPr="004F714A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t>заботу о младших.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F714A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4F714A">
        <w:rPr>
          <w:rFonts w:ascii="Times New Roman" w:hAnsi="Times New Roman"/>
          <w:sz w:val="28"/>
          <w:szCs w:val="28"/>
          <w:lang w:eastAsia="ru-RU"/>
        </w:rPr>
        <w:t>Имеет начальные представления о здоровом образе жизни. Воспринимает здоровый образ жизни как ценность.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 xml:space="preserve">Парциальная программа художественно-эстетического развития детей 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 xml:space="preserve">2-7 лет в изобразительной деятельности «Цветные ладошки» 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>под редакцией И.А. Лыковой</w:t>
      </w:r>
    </w:p>
    <w:p w:rsidR="005F2487" w:rsidRDefault="005F2487" w:rsidP="005F2487">
      <w:pPr>
        <w:spacing w:line="8" w:lineRule="exact"/>
        <w:rPr>
          <w:sz w:val="20"/>
          <w:szCs w:val="20"/>
        </w:rPr>
      </w:pPr>
    </w:p>
    <w:p w:rsidR="005F2487" w:rsidRDefault="005F2487" w:rsidP="005F2487">
      <w:pPr>
        <w:tabs>
          <w:tab w:val="left" w:pos="673"/>
        </w:tabs>
        <w:spacing w:after="0" w:line="360" w:lineRule="auto"/>
        <w:ind w:left="2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К </w:t>
      </w:r>
      <w:r w:rsidRPr="00287F7D">
        <w:rPr>
          <w:rFonts w:ascii="Times New Roman" w:hAnsi="Times New Roman"/>
          <w:bCs/>
          <w:iCs/>
          <w:sz w:val="28"/>
          <w:szCs w:val="28"/>
        </w:rPr>
        <w:t xml:space="preserve">семи годам </w:t>
      </w:r>
      <w:r w:rsidRPr="00287F7D">
        <w:rPr>
          <w:rFonts w:ascii="Times New Roman" w:hAnsi="Times New Roman"/>
          <w:sz w:val="28"/>
          <w:szCs w:val="28"/>
        </w:rPr>
        <w:t>ребенок самостоятельно,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>свободно,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>увлеченно,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>ярко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 xml:space="preserve">выраженным и устойчивым интересом создает оригинальные образы и сюжетные композиции различной тематики из близкого окружения (семья, детский сад, бытовые общественные и природные явления, флора, фауна, деревня, город, праздники), а также на основе своего представления о «далеком» (природа и культура на других континентах, путешествия, космос), «прошлом» и «будущем» (приключения).В творческих работах передает различными изобразительно-выразительными средствами свои личные впечатления об окружающем мире (грустный </w:t>
      </w:r>
      <w:proofErr w:type="spellStart"/>
      <w:r w:rsidRPr="00287F7D">
        <w:rPr>
          <w:rFonts w:ascii="Times New Roman" w:hAnsi="Times New Roman"/>
          <w:sz w:val="28"/>
          <w:szCs w:val="28"/>
        </w:rPr>
        <w:t>иливеселый</w:t>
      </w:r>
      <w:proofErr w:type="spellEnd"/>
      <w:r w:rsidRPr="00287F7D">
        <w:rPr>
          <w:rFonts w:ascii="Times New Roman" w:hAnsi="Times New Roman"/>
          <w:sz w:val="28"/>
          <w:szCs w:val="28"/>
        </w:rPr>
        <w:t xml:space="preserve"> человечек, добрый или злой сказочный персонаж) и выражает свое эмоционально-ценностное отношение.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7F7D">
        <w:rPr>
          <w:rFonts w:ascii="Times New Roman" w:hAnsi="Times New Roman"/>
          <w:sz w:val="28"/>
          <w:szCs w:val="28"/>
        </w:rPr>
        <w:t xml:space="preserve">Успешно реализует творческие замыслы, свободно сочетает разные виды художественно-продуктивной деятельности; уверенно </w:t>
      </w:r>
      <w:r w:rsidRPr="00287F7D">
        <w:rPr>
          <w:rFonts w:ascii="Times New Roman" w:hAnsi="Times New Roman"/>
          <w:sz w:val="28"/>
          <w:szCs w:val="28"/>
        </w:rPr>
        <w:lastRenderedPageBreak/>
        <w:t>использует освоенные художественные техники и изобразительные средства как особый «язык искусства»; с интересом осваивает новые способы создания образа и изобретает свои в процессе художественного экспериментирования; умеет планировать работу; охотно сотрудничает с другими детьми в процессе создания коллективной композиции. Интересуется изобразительным м декоративно-прикладным искусством; выражает свое отношение к эстетическим объектам и явлениям (красиво, нравится, любуюсь); имеет опыт «зрителя» в художественном музее</w:t>
      </w:r>
      <w:r>
        <w:rPr>
          <w:rFonts w:ascii="Times New Roman" w:hAnsi="Times New Roman"/>
          <w:sz w:val="28"/>
          <w:szCs w:val="28"/>
        </w:rPr>
        <w:t>.</w:t>
      </w: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Часть, формируемая участниками образовательных отношений</w:t>
      </w: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Планируемые результаты освоения части программы «Цветные ладошки»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Ребёнок </w:t>
      </w:r>
      <w:r>
        <w:rPr>
          <w:rFonts w:ascii="Times New Roman" w:hAnsi="Times New Roman"/>
          <w:sz w:val="28"/>
          <w:szCs w:val="28"/>
          <w:lang w:eastAsia="ru-RU"/>
        </w:rPr>
        <w:t xml:space="preserve">находит адекватные выразительно-изобразительные средства для создания  </w:t>
      </w:r>
      <w:r w:rsidRPr="00AB2FA8">
        <w:rPr>
          <w:rFonts w:ascii="Times New Roman" w:hAnsi="Times New Roman"/>
          <w:sz w:val="28"/>
          <w:szCs w:val="28"/>
          <w:lang w:eastAsia="ru-RU"/>
        </w:rPr>
        <w:t>художественного образа;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проявляет самостоятельность при выборе темы, сюжета, композиции, </w:t>
      </w:r>
      <w:r w:rsidRPr="00AB2FA8">
        <w:rPr>
          <w:rFonts w:ascii="Times New Roman" w:hAnsi="Times New Roman"/>
          <w:sz w:val="28"/>
          <w:szCs w:val="28"/>
          <w:lang w:eastAsia="ru-RU"/>
        </w:rPr>
        <w:t>художественных материалов и средств художественной выразительности;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проявляет </w:t>
      </w:r>
      <w:r w:rsidRPr="00AB2FA8">
        <w:rPr>
          <w:rFonts w:ascii="Times New Roman" w:hAnsi="Times New Roman"/>
          <w:sz w:val="28"/>
          <w:szCs w:val="28"/>
          <w:lang w:eastAsia="ru-RU"/>
        </w:rPr>
        <w:t>склонность к экс</w:t>
      </w:r>
      <w:r>
        <w:rPr>
          <w:rFonts w:ascii="Times New Roman" w:hAnsi="Times New Roman"/>
          <w:sz w:val="28"/>
          <w:szCs w:val="28"/>
          <w:lang w:eastAsia="ru-RU"/>
        </w:rPr>
        <w:t>периментированию с художественн</w:t>
      </w:r>
      <w:r w:rsidRPr="00AB2FA8">
        <w:rPr>
          <w:rFonts w:ascii="Times New Roman" w:hAnsi="Times New Roman"/>
          <w:sz w:val="28"/>
          <w:szCs w:val="28"/>
          <w:lang w:eastAsia="ru-RU"/>
        </w:rPr>
        <w:t>ыми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2FA8">
        <w:rPr>
          <w:rFonts w:ascii="Times New Roman" w:hAnsi="Times New Roman"/>
          <w:sz w:val="28"/>
          <w:szCs w:val="28"/>
          <w:lang w:eastAsia="ru-RU"/>
        </w:rPr>
        <w:t>материалами и инструментами;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-ребёнок умеет планировать–эскиз, набросок, композиционная </w:t>
      </w:r>
      <w:r w:rsidRPr="00AB2FA8">
        <w:rPr>
          <w:rFonts w:ascii="Times New Roman" w:hAnsi="Times New Roman"/>
          <w:sz w:val="28"/>
          <w:szCs w:val="28"/>
          <w:lang w:eastAsia="ru-RU"/>
        </w:rPr>
        <w:t>схема.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у детей развито умение </w:t>
      </w:r>
      <w:r>
        <w:rPr>
          <w:rFonts w:ascii="Times New Roman" w:hAnsi="Times New Roman"/>
          <w:sz w:val="28"/>
          <w:szCs w:val="28"/>
          <w:lang w:eastAsia="ru-RU"/>
        </w:rPr>
        <w:t>лепить миниатюры, дети знакомы с новыми видами пластики (б</w:t>
      </w:r>
      <w:r w:rsidRPr="00AB2FA8">
        <w:rPr>
          <w:rFonts w:ascii="Times New Roman" w:hAnsi="Times New Roman"/>
          <w:sz w:val="28"/>
          <w:szCs w:val="28"/>
          <w:lang w:eastAsia="ru-RU"/>
        </w:rPr>
        <w:t>арельеф, горельеф, контррельеф);</w:t>
      </w:r>
    </w:p>
    <w:p w:rsidR="005F2487" w:rsidRPr="00AB2FA8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>ребёнок по собственной инициативе объединяет разные способы изображения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>комбинирует силуэтную аппликацию с рисованием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5F2487" w:rsidRDefault="005F2487" w:rsidP="005F2487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1.3.Развивающее оценивание качества образовательной деятельности </w:t>
      </w:r>
    </w:p>
    <w:p w:rsidR="005F2487" w:rsidRPr="00CB1674" w:rsidRDefault="005F2487" w:rsidP="005F248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 программе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Подготовительная к школе группа (6-7 лет)</w:t>
      </w:r>
    </w:p>
    <w:p w:rsidR="005F2487" w:rsidRPr="001F2ECF" w:rsidRDefault="005F2487" w:rsidP="005F24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Образовательная область «Социально-коммуникативное развитие»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</w:t>
      </w:r>
      <w:r>
        <w:rPr>
          <w:rFonts w:ascii="Times New Roman" w:hAnsi="Times New Roman"/>
          <w:sz w:val="28"/>
          <w:szCs w:val="28"/>
          <w:lang w:eastAsia="ru-RU"/>
        </w:rPr>
        <w:t>и, участвует в совместных играх;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</w:t>
      </w:r>
      <w:r w:rsidRPr="00CB1674">
        <w:rPr>
          <w:rFonts w:ascii="Times New Roman" w:hAnsi="Times New Roman"/>
          <w:sz w:val="28"/>
          <w:szCs w:val="28"/>
          <w:lang w:eastAsia="ru-RU"/>
        </w:rPr>
        <w:lastRenderedPageBreak/>
        <w:t xml:space="preserve">числе чувство веры в себя, старается разрешать конфликты. Умеет выражать и отстаивать свою позицию по </w:t>
      </w:r>
      <w:r>
        <w:rPr>
          <w:rFonts w:ascii="Times New Roman" w:hAnsi="Times New Roman"/>
          <w:sz w:val="28"/>
          <w:szCs w:val="28"/>
          <w:lang w:eastAsia="ru-RU"/>
        </w:rPr>
        <w:t>разным вопросам;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сотрудничать и выполнять как лидерские, так и исполнительские фун</w:t>
      </w:r>
      <w:r>
        <w:rPr>
          <w:rFonts w:ascii="Times New Roman" w:hAnsi="Times New Roman"/>
          <w:sz w:val="28"/>
          <w:szCs w:val="28"/>
          <w:lang w:eastAsia="ru-RU"/>
        </w:rPr>
        <w:t>кции в совместной деятельности;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</w:t>
      </w:r>
      <w:r>
        <w:rPr>
          <w:rFonts w:ascii="Times New Roman" w:hAnsi="Times New Roman"/>
          <w:sz w:val="28"/>
          <w:szCs w:val="28"/>
          <w:lang w:eastAsia="ru-RU"/>
        </w:rPr>
        <w:t>х и психических особенностей;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Проявляет эмпатию по отношению к другим людям, готовность прийти на по</w:t>
      </w:r>
      <w:r>
        <w:rPr>
          <w:rFonts w:ascii="Times New Roman" w:hAnsi="Times New Roman"/>
          <w:sz w:val="28"/>
          <w:szCs w:val="28"/>
          <w:lang w:eastAsia="ru-RU"/>
        </w:rPr>
        <w:t>мощь тем, кто в этом нуждается;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Проявляет умение слышать других и стремление быть понятым другими. 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1674">
        <w:rPr>
          <w:rFonts w:ascii="Times New Roman" w:hAnsi="Times New Roman"/>
          <w:sz w:val="28"/>
          <w:szCs w:val="28"/>
          <w:lang w:eastAsia="ru-RU"/>
        </w:rPr>
        <w:t>взрослыми и сверстниками, может соблюдать правила безопасного пов</w:t>
      </w:r>
      <w:r>
        <w:rPr>
          <w:rFonts w:ascii="Times New Roman" w:hAnsi="Times New Roman"/>
          <w:sz w:val="28"/>
          <w:szCs w:val="28"/>
          <w:lang w:eastAsia="ru-RU"/>
        </w:rPr>
        <w:t>едения и навыки личной гигиены;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Проявляет </w:t>
      </w:r>
      <w:r>
        <w:rPr>
          <w:rFonts w:ascii="Times New Roman" w:hAnsi="Times New Roman"/>
          <w:sz w:val="28"/>
          <w:szCs w:val="28"/>
          <w:lang w:eastAsia="ru-RU"/>
        </w:rPr>
        <w:t>ответственность за начатое дело;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Имеет первичные представления о себе, семье, традиционных семейных ценностях, включая традиционные гендерные ориентации, проявляет уважение к</w:t>
      </w:r>
      <w:r>
        <w:rPr>
          <w:rFonts w:ascii="Times New Roman" w:hAnsi="Times New Roman"/>
          <w:sz w:val="28"/>
          <w:szCs w:val="28"/>
          <w:lang w:eastAsia="ru-RU"/>
        </w:rPr>
        <w:t xml:space="preserve"> своему и противоположному полу;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</w:t>
      </w:r>
      <w:r>
        <w:rPr>
          <w:rFonts w:ascii="Times New Roman" w:hAnsi="Times New Roman"/>
          <w:sz w:val="28"/>
          <w:szCs w:val="28"/>
          <w:lang w:eastAsia="ru-RU"/>
        </w:rPr>
        <w:t>заботу о младших;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 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Образовательная область «Познавательное развитие»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Обладает навыками количественного и порядкового счета в пределах 10. Знаком со счетом в преде</w:t>
      </w:r>
      <w:r>
        <w:rPr>
          <w:rFonts w:ascii="Times New Roman" w:hAnsi="Times New Roman"/>
          <w:sz w:val="28"/>
          <w:szCs w:val="28"/>
          <w:lang w:eastAsia="ru-RU"/>
        </w:rPr>
        <w:t>лах 20 без операций над числами;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понимать отношения между числами натурального ряда (7 больше 6 на 1, а 6 меньше 7 на 1), увеличивать и уменьшать каждое </w:t>
      </w:r>
      <w:r>
        <w:rPr>
          <w:rFonts w:ascii="Times New Roman" w:hAnsi="Times New Roman"/>
          <w:sz w:val="28"/>
          <w:szCs w:val="28"/>
          <w:lang w:eastAsia="ru-RU"/>
        </w:rPr>
        <w:t>число на 1 (в пределах 10);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Называет числа в прямом и</w:t>
      </w:r>
      <w:r>
        <w:rPr>
          <w:rFonts w:ascii="Times New Roman" w:hAnsi="Times New Roman"/>
          <w:sz w:val="28"/>
          <w:szCs w:val="28"/>
          <w:lang w:eastAsia="ru-RU"/>
        </w:rPr>
        <w:t xml:space="preserve"> обратном порядке (устный счет);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Знаком</w:t>
      </w:r>
      <w:r>
        <w:rPr>
          <w:rFonts w:ascii="Times New Roman" w:hAnsi="Times New Roman"/>
          <w:sz w:val="28"/>
          <w:szCs w:val="28"/>
          <w:lang w:eastAsia="ru-RU"/>
        </w:rPr>
        <w:t xml:space="preserve"> с составом чисел в пределах 10;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(–</w:t>
      </w:r>
      <w:r>
        <w:rPr>
          <w:rFonts w:ascii="Times New Roman" w:hAnsi="Times New Roman"/>
          <w:sz w:val="28"/>
          <w:szCs w:val="28"/>
          <w:lang w:eastAsia="ru-RU"/>
        </w:rPr>
        <w:t>) и знаком отношения равно (=);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считать по заданной мере, когда за единицу счета принимается не один, а несколько предметов или часть пред</w:t>
      </w:r>
      <w:r>
        <w:rPr>
          <w:rFonts w:ascii="Times New Roman" w:hAnsi="Times New Roman"/>
          <w:sz w:val="28"/>
          <w:szCs w:val="28"/>
          <w:lang w:eastAsia="ru-RU"/>
        </w:rPr>
        <w:t>мета;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Сформированы перв</w:t>
      </w:r>
      <w:r>
        <w:rPr>
          <w:rFonts w:ascii="Times New Roman" w:hAnsi="Times New Roman"/>
          <w:sz w:val="28"/>
          <w:szCs w:val="28"/>
          <w:lang w:eastAsia="ru-RU"/>
        </w:rPr>
        <w:t>оначальные измерительные умения;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Имеет представление о многоугольнике (на примере треугольника и четырехугол</w:t>
      </w:r>
      <w:r>
        <w:rPr>
          <w:rFonts w:ascii="Times New Roman" w:hAnsi="Times New Roman"/>
          <w:sz w:val="28"/>
          <w:szCs w:val="28"/>
          <w:lang w:eastAsia="ru-RU"/>
        </w:rPr>
        <w:t>ьника), о прямой линии, отрезке;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мод</w:t>
      </w:r>
      <w:r>
        <w:rPr>
          <w:rFonts w:ascii="Times New Roman" w:hAnsi="Times New Roman"/>
          <w:sz w:val="28"/>
          <w:szCs w:val="28"/>
          <w:lang w:eastAsia="ru-RU"/>
        </w:rPr>
        <w:t>елировать геометрические фигуры;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Ориентируется на ограниченной территории (лист бумаги, учебная доска, страница тетради, книги и т. д.); располагает предметы и их изображения в указанном направлении, отражает в речи их пространственное расположение (вверху, внизу, выше, ниже, слева, справа, левее, правее, в левом верхнем (правом нижнем) углу, перед, за, </w:t>
      </w:r>
      <w:r>
        <w:rPr>
          <w:rFonts w:ascii="Times New Roman" w:hAnsi="Times New Roman"/>
          <w:sz w:val="28"/>
          <w:szCs w:val="28"/>
          <w:lang w:eastAsia="ru-RU"/>
        </w:rPr>
        <w:t>между, рядом и др.);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«читать» простейшую графическую информацию, обозначающую пространственные отношения объектов и направление </w:t>
      </w:r>
      <w:r>
        <w:rPr>
          <w:rFonts w:ascii="Times New Roman" w:hAnsi="Times New Roman"/>
          <w:sz w:val="28"/>
          <w:szCs w:val="28"/>
          <w:lang w:eastAsia="ru-RU"/>
        </w:rPr>
        <w:t>их движения в пространстве;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>
        <w:rPr>
          <w:rFonts w:ascii="Times New Roman" w:hAnsi="Times New Roman"/>
          <w:sz w:val="28"/>
          <w:szCs w:val="28"/>
          <w:lang w:eastAsia="ru-RU"/>
        </w:rPr>
        <w:t>Г</w:t>
      </w:r>
      <w:r w:rsidRPr="00CB1674">
        <w:rPr>
          <w:rFonts w:ascii="Times New Roman" w:hAnsi="Times New Roman"/>
          <w:sz w:val="28"/>
          <w:szCs w:val="28"/>
          <w:lang w:eastAsia="ru-RU"/>
        </w:rPr>
        <w:t>отов назвать дни недели, месяцы, време</w:t>
      </w:r>
      <w:r>
        <w:rPr>
          <w:rFonts w:ascii="Times New Roman" w:hAnsi="Times New Roman"/>
          <w:sz w:val="28"/>
          <w:szCs w:val="28"/>
          <w:lang w:eastAsia="ru-RU"/>
        </w:rPr>
        <w:t>на года;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Ребенок проявляет любознательность, задает вопросы взрослым и сверстникам, интересуется причинно-</w:t>
      </w:r>
      <w:r>
        <w:rPr>
          <w:rFonts w:ascii="Times New Roman" w:hAnsi="Times New Roman"/>
          <w:sz w:val="28"/>
          <w:szCs w:val="28"/>
          <w:lang w:eastAsia="ru-RU"/>
        </w:rPr>
        <w:t>следственными связями;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t xml:space="preserve">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опираясь на свои знания и умения в </w:t>
      </w:r>
      <w:r>
        <w:rPr>
          <w:rFonts w:ascii="Times New Roman" w:hAnsi="Times New Roman"/>
          <w:sz w:val="28"/>
          <w:szCs w:val="28"/>
          <w:lang w:eastAsia="ru-RU"/>
        </w:rPr>
        <w:t>различных видах деятельности;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Открыт новому,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то есть проявляет желание узнавать новое, самостоятельно добывать новые знания; положительно относится к </w:t>
      </w:r>
      <w:r>
        <w:rPr>
          <w:rFonts w:ascii="Times New Roman" w:hAnsi="Times New Roman"/>
          <w:sz w:val="28"/>
          <w:szCs w:val="28"/>
          <w:lang w:eastAsia="ru-RU"/>
        </w:rPr>
        <w:t>обучению в школе;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Проявляет уважение к жизни (в различных ее формах) и заботу об </w:t>
      </w:r>
      <w:r>
        <w:rPr>
          <w:rFonts w:ascii="Times New Roman" w:hAnsi="Times New Roman"/>
          <w:sz w:val="28"/>
          <w:szCs w:val="28"/>
          <w:lang w:eastAsia="ru-RU"/>
        </w:rPr>
        <w:t>окружающей среде;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 </w:t>
      </w:r>
    </w:p>
    <w:p w:rsidR="005F2487" w:rsidRPr="001F2ECF" w:rsidRDefault="005F2487" w:rsidP="005F248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Образовательная область «Речевое развитие»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Проявляет инициативу</w:t>
      </w:r>
      <w:r>
        <w:rPr>
          <w:rFonts w:ascii="Times New Roman" w:hAnsi="Times New Roman"/>
          <w:sz w:val="28"/>
          <w:szCs w:val="28"/>
          <w:lang w:eastAsia="ru-RU"/>
        </w:rPr>
        <w:t xml:space="preserve"> с целью получения новых знаний;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</w:t>
      </w:r>
      <w:r>
        <w:rPr>
          <w:rFonts w:ascii="Times New Roman" w:hAnsi="Times New Roman"/>
          <w:sz w:val="28"/>
          <w:szCs w:val="28"/>
          <w:lang w:eastAsia="ru-RU"/>
        </w:rPr>
        <w:t>предпосылки грамотности;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Проявляет умение слышать других и стремление быть понятым другими. 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Называет слова с определенным звуком, находить слова с этим звуком в предложении,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определять место звука в слове;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составлять рассказы о предметах, о содержании картины, по набору картинок с последовательно развивающимся действием, соста</w:t>
      </w:r>
      <w:r>
        <w:rPr>
          <w:rFonts w:ascii="Times New Roman" w:hAnsi="Times New Roman"/>
          <w:sz w:val="28"/>
          <w:szCs w:val="28"/>
          <w:lang w:eastAsia="ru-RU"/>
        </w:rPr>
        <w:t>влять рассказы из личного опыта;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сочинять короткие сказки на </w:t>
      </w:r>
      <w:r>
        <w:rPr>
          <w:rFonts w:ascii="Times New Roman" w:hAnsi="Times New Roman"/>
          <w:sz w:val="28"/>
          <w:szCs w:val="28"/>
          <w:lang w:eastAsia="ru-RU"/>
        </w:rPr>
        <w:t>заданную тему;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Имеет представление о предложении (без грамматического определения). 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составить предложения, разложить простые предложения (без союзов и предлогов) на слова с у</w:t>
      </w:r>
      <w:r>
        <w:rPr>
          <w:rFonts w:ascii="Times New Roman" w:hAnsi="Times New Roman"/>
          <w:sz w:val="28"/>
          <w:szCs w:val="28"/>
          <w:lang w:eastAsia="ru-RU"/>
        </w:rPr>
        <w:t>казанием их последовательности.;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делить двусложные и трехсложные слова с открытыми слогами (на-</w:t>
      </w:r>
      <w:proofErr w:type="spellStart"/>
      <w:r w:rsidRPr="00CB1674">
        <w:rPr>
          <w:rFonts w:ascii="Times New Roman" w:hAnsi="Times New Roman"/>
          <w:sz w:val="28"/>
          <w:szCs w:val="28"/>
          <w:lang w:eastAsia="ru-RU"/>
        </w:rPr>
        <w:t>шаМа</w:t>
      </w:r>
      <w:proofErr w:type="spellEnd"/>
      <w:r w:rsidRPr="00CB1674">
        <w:rPr>
          <w:rFonts w:ascii="Times New Roman" w:hAnsi="Times New Roman"/>
          <w:sz w:val="28"/>
          <w:szCs w:val="28"/>
          <w:lang w:eastAsia="ru-RU"/>
        </w:rPr>
        <w:t>-</w:t>
      </w:r>
      <w:proofErr w:type="spellStart"/>
      <w:r w:rsidRPr="00CB1674">
        <w:rPr>
          <w:rFonts w:ascii="Times New Roman" w:hAnsi="Times New Roman"/>
          <w:sz w:val="28"/>
          <w:szCs w:val="28"/>
          <w:lang w:eastAsia="ru-RU"/>
        </w:rPr>
        <w:t>ша</w:t>
      </w:r>
      <w:proofErr w:type="spellEnd"/>
      <w:r w:rsidRPr="00CB167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CB1674">
        <w:rPr>
          <w:rFonts w:ascii="Times New Roman" w:hAnsi="Times New Roman"/>
          <w:sz w:val="28"/>
          <w:szCs w:val="28"/>
          <w:lang w:eastAsia="ru-RU"/>
        </w:rPr>
        <w:t>ма</w:t>
      </w:r>
      <w:proofErr w:type="spellEnd"/>
      <w:r w:rsidRPr="00CB1674">
        <w:rPr>
          <w:rFonts w:ascii="Times New Roman" w:hAnsi="Times New Roman"/>
          <w:sz w:val="28"/>
          <w:szCs w:val="28"/>
          <w:lang w:eastAsia="ru-RU"/>
        </w:rPr>
        <w:t xml:space="preserve">-ли-на, бе-ре-за) на части; составлять слова из слогов (устно); выделять последовательность звуков в простых </w:t>
      </w:r>
      <w:r>
        <w:rPr>
          <w:rFonts w:ascii="Times New Roman" w:hAnsi="Times New Roman"/>
          <w:sz w:val="28"/>
          <w:szCs w:val="28"/>
          <w:lang w:eastAsia="ru-RU"/>
        </w:rPr>
        <w:t>словах;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Проявляет интерес к художественной литературе; литературный багаж пополнен сказками, рассказами, стихотворениями, загадками, считалками, скороговорками; может объяснять основные различия между литературными жанрами: ска</w:t>
      </w:r>
      <w:r>
        <w:rPr>
          <w:rFonts w:ascii="Times New Roman" w:hAnsi="Times New Roman"/>
          <w:sz w:val="28"/>
          <w:szCs w:val="28"/>
          <w:lang w:eastAsia="ru-RU"/>
        </w:rPr>
        <w:t>зкой, рассказом, стихотворением.</w:t>
      </w:r>
    </w:p>
    <w:p w:rsidR="001F2ECF" w:rsidRDefault="001F2ECF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Образовательная область «Художественно-эстетическое развитие»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 </w:t>
      </w:r>
      <w:r>
        <w:rPr>
          <w:rFonts w:ascii="Times New Roman" w:hAnsi="Times New Roman"/>
          <w:sz w:val="28"/>
          <w:szCs w:val="28"/>
          <w:lang w:eastAsia="ru-RU"/>
        </w:rPr>
        <w:t>д.);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изображать предметы, передавая их форму, величину, строение, пропорции, цвет,</w:t>
      </w:r>
      <w:r>
        <w:rPr>
          <w:rFonts w:ascii="Times New Roman" w:hAnsi="Times New Roman"/>
          <w:sz w:val="28"/>
          <w:szCs w:val="28"/>
          <w:lang w:eastAsia="ru-RU"/>
        </w:rPr>
        <w:t xml:space="preserve"> композицию;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размещать изображения на листе в соответствии с их реальным расположением (ближе или дальше от рисующего; ближе к нижнему краю листа -передний план или дальше от него -задний план); передавать различия в величине изображаемых предметов (дерево высокое, цветок ниже дерева; воробышек маленький, ворона </w:t>
      </w:r>
      <w:r>
        <w:rPr>
          <w:rFonts w:ascii="Times New Roman" w:hAnsi="Times New Roman"/>
          <w:sz w:val="28"/>
          <w:szCs w:val="28"/>
          <w:lang w:eastAsia="ru-RU"/>
        </w:rPr>
        <w:t>большая и т. п.);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создавать узоры по мотивам народных росписей (городецкая, гжельская, хохломская, </w:t>
      </w:r>
      <w:proofErr w:type="spellStart"/>
      <w:r w:rsidRPr="00CB1674">
        <w:rPr>
          <w:rFonts w:ascii="Times New Roman" w:hAnsi="Times New Roman"/>
          <w:sz w:val="28"/>
          <w:szCs w:val="28"/>
          <w:lang w:eastAsia="ru-RU"/>
        </w:rPr>
        <w:t>жостовская</w:t>
      </w:r>
      <w:proofErr w:type="spellEnd"/>
      <w:r w:rsidRPr="00CB1674">
        <w:rPr>
          <w:rFonts w:ascii="Times New Roman" w:hAnsi="Times New Roman"/>
          <w:sz w:val="28"/>
          <w:szCs w:val="28"/>
          <w:lang w:eastAsia="ru-RU"/>
        </w:rPr>
        <w:t xml:space="preserve"> роспись и др.)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Передает в лепке характерные движения человека и животных, создает выразительные образы (птичка подняла крылышки, приготовилась лететь; козлик скачет, девочка танцует; дети делают гимнастику -коллекти</w:t>
      </w:r>
      <w:r>
        <w:rPr>
          <w:rFonts w:ascii="Times New Roman" w:hAnsi="Times New Roman"/>
          <w:sz w:val="28"/>
          <w:szCs w:val="28"/>
          <w:lang w:eastAsia="ru-RU"/>
        </w:rPr>
        <w:t>вная композиция);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Составляет узоры и декоративные композиции из геометрических и растительных элементов на листах бумаги разной формы; обладает приемами вырезания симметричных предметов из бумаги, сложенной </w:t>
      </w:r>
      <w:r>
        <w:rPr>
          <w:rFonts w:ascii="Times New Roman" w:hAnsi="Times New Roman"/>
          <w:sz w:val="28"/>
          <w:szCs w:val="28"/>
          <w:lang w:eastAsia="ru-RU"/>
        </w:rPr>
        <w:t>вдвое;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Способен видеть конструкцию объекта и анализировать ее основные </w:t>
      </w:r>
      <w:r>
        <w:rPr>
          <w:rFonts w:ascii="Times New Roman" w:hAnsi="Times New Roman"/>
          <w:sz w:val="28"/>
          <w:szCs w:val="28"/>
          <w:lang w:eastAsia="ru-RU"/>
        </w:rPr>
        <w:t xml:space="preserve">части, </w:t>
      </w:r>
      <w:r w:rsidRPr="00CB1674">
        <w:rPr>
          <w:rFonts w:ascii="Times New Roman" w:hAnsi="Times New Roman"/>
          <w:sz w:val="28"/>
          <w:szCs w:val="28"/>
          <w:lang w:eastAsia="ru-RU"/>
        </w:rPr>
        <w:t>их функциональное назначение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Знаком с элементарными музыкальными понятиями (темп, ритм); жанрами (опера, концерт, симфонический концерт), творчеством </w:t>
      </w:r>
      <w:r>
        <w:rPr>
          <w:rFonts w:ascii="Times New Roman" w:hAnsi="Times New Roman"/>
          <w:sz w:val="28"/>
          <w:szCs w:val="28"/>
          <w:lang w:eastAsia="ru-RU"/>
        </w:rPr>
        <w:t>композиторов и музыкантов;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Знает мелодию Государствен</w:t>
      </w:r>
      <w:r>
        <w:rPr>
          <w:rFonts w:ascii="Times New Roman" w:hAnsi="Times New Roman"/>
          <w:sz w:val="28"/>
          <w:szCs w:val="28"/>
          <w:lang w:eastAsia="ru-RU"/>
        </w:rPr>
        <w:t>ного гимна Российской Федерации;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>Способен петь самостоятельно, индивидуально и коллективно, с музыка</w:t>
      </w:r>
      <w:r>
        <w:rPr>
          <w:rFonts w:ascii="Times New Roman" w:hAnsi="Times New Roman"/>
          <w:sz w:val="28"/>
          <w:szCs w:val="28"/>
          <w:lang w:eastAsia="ru-RU"/>
        </w:rPr>
        <w:t>льным сопровождением и без него;</w:t>
      </w:r>
    </w:p>
    <w:p w:rsidR="005F2487" w:rsidRPr="00CB1674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Выразительно и ритмично двигается в соответствии с разнообразным характером музыки, передавая в танце эмоционально-образное </w:t>
      </w:r>
      <w:r>
        <w:rPr>
          <w:rFonts w:ascii="Times New Roman" w:hAnsi="Times New Roman"/>
          <w:sz w:val="28"/>
          <w:szCs w:val="28"/>
          <w:lang w:eastAsia="ru-RU"/>
        </w:rPr>
        <w:t>содержание;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1674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CB1674">
        <w:rPr>
          <w:rFonts w:ascii="Times New Roman" w:hAnsi="Times New Roman"/>
          <w:sz w:val="28"/>
          <w:szCs w:val="28"/>
          <w:lang w:eastAsia="ru-RU"/>
        </w:rPr>
        <w:t xml:space="preserve">С интересом играет на детских музыкальных инструментах. </w:t>
      </w:r>
    </w:p>
    <w:p w:rsidR="001F2ECF" w:rsidRDefault="001F2ECF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F2ECF" w:rsidRDefault="001F2ECF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F2487" w:rsidRPr="001F2ECF" w:rsidRDefault="005F2487" w:rsidP="001F2ECF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Образовательная область «Физическое развитие»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Имеет начальные представления о здоровом образе жизни. 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t>Воспринимает зд</w:t>
      </w:r>
      <w:r>
        <w:rPr>
          <w:rFonts w:ascii="Times New Roman" w:hAnsi="Times New Roman"/>
          <w:sz w:val="28"/>
          <w:szCs w:val="28"/>
          <w:lang w:eastAsia="ru-RU"/>
        </w:rPr>
        <w:t>оровый образ жизни как ценность;</w:t>
      </w:r>
    </w:p>
    <w:p w:rsid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У ребенка развита крупная и мелкая моторика; он подвижен, вынослив, владеет основными движениями, может контролировать свои движения </w:t>
      </w:r>
      <w:r>
        <w:rPr>
          <w:rFonts w:ascii="Times New Roman" w:hAnsi="Times New Roman"/>
          <w:sz w:val="28"/>
          <w:szCs w:val="28"/>
          <w:lang w:eastAsia="ru-RU"/>
        </w:rPr>
        <w:t>и управлять ими;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Сформирована потребность в ежедн</w:t>
      </w:r>
      <w:r>
        <w:rPr>
          <w:rFonts w:ascii="Times New Roman" w:hAnsi="Times New Roman"/>
          <w:sz w:val="28"/>
          <w:szCs w:val="28"/>
          <w:lang w:eastAsia="ru-RU"/>
        </w:rPr>
        <w:t>евной двигательной деятельности;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Сформировано умение сохранять правильную осанку в различных </w:t>
      </w:r>
      <w:r>
        <w:rPr>
          <w:rFonts w:ascii="Times New Roman" w:hAnsi="Times New Roman"/>
          <w:sz w:val="28"/>
          <w:szCs w:val="28"/>
          <w:lang w:eastAsia="ru-RU"/>
        </w:rPr>
        <w:t>видах деятельности;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Развито умение быстро перестраиваться на месте и во время движения, равняться в колонне, шеренге, кругу; выполнять упражнения ритмично, </w:t>
      </w:r>
      <w:r>
        <w:rPr>
          <w:rFonts w:ascii="Times New Roman" w:hAnsi="Times New Roman"/>
          <w:sz w:val="28"/>
          <w:szCs w:val="28"/>
          <w:lang w:eastAsia="ru-RU"/>
        </w:rPr>
        <w:t>в указанном воспитателем темпе;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Развиты психофизические качества: сила, быстрота, выносливость, </w:t>
      </w:r>
      <w:r>
        <w:rPr>
          <w:rFonts w:ascii="Times New Roman" w:hAnsi="Times New Roman"/>
          <w:sz w:val="28"/>
          <w:szCs w:val="28"/>
          <w:lang w:eastAsia="ru-RU"/>
        </w:rPr>
        <w:t>ловкость, гибкость;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Ребенок координирует движени</w:t>
      </w:r>
      <w:r>
        <w:rPr>
          <w:rFonts w:ascii="Times New Roman" w:hAnsi="Times New Roman"/>
          <w:sz w:val="28"/>
          <w:szCs w:val="28"/>
          <w:lang w:eastAsia="ru-RU"/>
        </w:rPr>
        <w:t>я и ориентировку в пространстве;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Сформированы навыки выполнения спортивных упра</w:t>
      </w:r>
      <w:r>
        <w:rPr>
          <w:rFonts w:ascii="Times New Roman" w:hAnsi="Times New Roman"/>
          <w:sz w:val="28"/>
          <w:szCs w:val="28"/>
          <w:lang w:eastAsia="ru-RU"/>
        </w:rPr>
        <w:t>жнений;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Самостоятельно следит за состоянием физкультурного инвентаря, спортивной формы, акти</w:t>
      </w:r>
      <w:r>
        <w:rPr>
          <w:rFonts w:ascii="Times New Roman" w:hAnsi="Times New Roman"/>
          <w:sz w:val="28"/>
          <w:szCs w:val="28"/>
          <w:lang w:eastAsia="ru-RU"/>
        </w:rPr>
        <w:t>вно участвовать в уходе за ними;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Развиты: выдержка, настойчивость, решительность, смелость, организованность, инициативность, самостоятельность, творчество, фантаз</w:t>
      </w:r>
      <w:r>
        <w:rPr>
          <w:rFonts w:ascii="Times New Roman" w:hAnsi="Times New Roman"/>
          <w:sz w:val="28"/>
          <w:szCs w:val="28"/>
          <w:lang w:eastAsia="ru-RU"/>
        </w:rPr>
        <w:t>ию;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Самостоятельно организовывает подвижные игры, придумывает собственные игры, вар</w:t>
      </w:r>
      <w:r>
        <w:rPr>
          <w:rFonts w:ascii="Times New Roman" w:hAnsi="Times New Roman"/>
          <w:sz w:val="28"/>
          <w:szCs w:val="28"/>
          <w:lang w:eastAsia="ru-RU"/>
        </w:rPr>
        <w:t>ианты игр, комбинирует движения;</w:t>
      </w:r>
    </w:p>
    <w:p w:rsidR="005F2487" w:rsidRPr="008C1C6C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 xml:space="preserve">Сформирован интерес к физической культуре и спорту, отдельным </w:t>
      </w:r>
      <w:r>
        <w:rPr>
          <w:rFonts w:ascii="Times New Roman" w:hAnsi="Times New Roman"/>
          <w:sz w:val="28"/>
          <w:szCs w:val="28"/>
          <w:lang w:eastAsia="ru-RU"/>
        </w:rPr>
        <w:t>достижениям в области спорта;</w:t>
      </w:r>
    </w:p>
    <w:p w:rsidR="005F2487" w:rsidRPr="00520E61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C1C6C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8C1C6C">
        <w:rPr>
          <w:rFonts w:ascii="Times New Roman" w:hAnsi="Times New Roman"/>
          <w:sz w:val="28"/>
          <w:szCs w:val="28"/>
          <w:lang w:eastAsia="ru-RU"/>
        </w:rPr>
        <w:t>Развит интерес к спортивным играм и упражнениям (городки, бадминтон, баскетбол, нас</w:t>
      </w:r>
      <w:r>
        <w:rPr>
          <w:rFonts w:ascii="Times New Roman" w:hAnsi="Times New Roman"/>
          <w:sz w:val="28"/>
          <w:szCs w:val="28"/>
          <w:lang w:eastAsia="ru-RU"/>
        </w:rPr>
        <w:t>тольный теннис, хоккей, футбол).</w:t>
      </w:r>
    </w:p>
    <w:p w:rsidR="005F2487" w:rsidRPr="00287F7D" w:rsidRDefault="005F2487" w:rsidP="005F2487">
      <w:pPr>
        <w:tabs>
          <w:tab w:val="left" w:pos="673"/>
        </w:tabs>
        <w:spacing w:after="0" w:line="360" w:lineRule="auto"/>
        <w:ind w:left="262"/>
        <w:jc w:val="both"/>
        <w:rPr>
          <w:rFonts w:ascii="Times New Roman" w:hAnsi="Times New Roman"/>
          <w:b/>
          <w:bCs/>
          <w:iCs/>
          <w:sz w:val="28"/>
          <w:szCs w:val="28"/>
        </w:rPr>
        <w:sectPr w:rsidR="005F2487" w:rsidRPr="00287F7D" w:rsidSect="00152602">
          <w:headerReference w:type="default" r:id="rId9"/>
          <w:pgSz w:w="11900" w:h="16838"/>
          <w:pgMar w:top="426" w:right="846" w:bottom="858" w:left="709" w:header="0" w:footer="0" w:gutter="0"/>
          <w:pgNumType w:start="4" w:chapStyle="1"/>
          <w:cols w:space="720" w:equalWidth="0">
            <w:col w:w="10351"/>
          </w:cols>
        </w:sectPr>
      </w:pPr>
    </w:p>
    <w:p w:rsidR="0019677D" w:rsidRPr="00913F88" w:rsidRDefault="0019677D" w:rsidP="005F2487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70518">
        <w:rPr>
          <w:b/>
          <w:sz w:val="28"/>
          <w:szCs w:val="28"/>
          <w:lang w:val="en-US"/>
        </w:rPr>
        <w:lastRenderedPageBreak/>
        <w:t>II</w:t>
      </w:r>
      <w:r>
        <w:rPr>
          <w:rFonts w:ascii="Times New Roman" w:hAnsi="Times New Roman"/>
          <w:b/>
          <w:sz w:val="28"/>
          <w:szCs w:val="28"/>
        </w:rPr>
        <w:t>.СОДЕРЖАТЕЛЬНЫЙ РАЗДЕЛ</w:t>
      </w:r>
    </w:p>
    <w:p w:rsidR="0019677D" w:rsidRDefault="0019677D" w:rsidP="000D358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Общие положения</w:t>
      </w:r>
    </w:p>
    <w:p w:rsidR="0019677D" w:rsidRPr="00760B73" w:rsidRDefault="0019677D" w:rsidP="001F2EC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60B73">
        <w:rPr>
          <w:rFonts w:ascii="Times New Roman" w:hAnsi="Times New Roman"/>
          <w:sz w:val="28"/>
          <w:szCs w:val="28"/>
        </w:rPr>
        <w:t xml:space="preserve">Целостность педагогического процесса в </w:t>
      </w:r>
      <w:r>
        <w:rPr>
          <w:rFonts w:ascii="Times New Roman" w:hAnsi="Times New Roman"/>
          <w:sz w:val="28"/>
          <w:szCs w:val="28"/>
        </w:rPr>
        <w:t xml:space="preserve">Муниципальном бюджетном дошкольном учреждении обеспечивается реализацией </w:t>
      </w:r>
      <w:r w:rsidRPr="00760B73">
        <w:rPr>
          <w:rFonts w:ascii="Times New Roman" w:hAnsi="Times New Roman"/>
          <w:sz w:val="28"/>
          <w:szCs w:val="28"/>
        </w:rPr>
        <w:t xml:space="preserve">основной  общеобразовательной программы дошкольного  воспитания </w:t>
      </w:r>
      <w:hyperlink r:id="rId10" w:history="1">
        <w:r w:rsidRPr="00B36A53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 xml:space="preserve">«От рождения до школы» / Под редакцией Н.Е. </w:t>
        </w:r>
      </w:hyperlink>
      <w:hyperlink r:id="rId11" w:history="1">
        <w:proofErr w:type="spellStart"/>
        <w:r w:rsidRPr="00B36A53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Вераксы</w:t>
        </w:r>
        <w:proofErr w:type="spellEnd"/>
      </w:hyperlink>
      <w:hyperlink r:id="rId12" w:history="1">
        <w:r w:rsidRPr="00B36A53">
          <w:rPr>
            <w:rStyle w:val="a5"/>
            <w:rFonts w:ascii="Times New Roman" w:hAnsi="Times New Roman"/>
            <w:color w:val="000000"/>
            <w:sz w:val="28"/>
            <w:szCs w:val="28"/>
            <w:u w:val="none"/>
          </w:rPr>
          <w:t>, Т.С. Комаровой, М.А. Васильевой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760B73">
        <w:rPr>
          <w:rFonts w:ascii="Times New Roman" w:hAnsi="Times New Roman"/>
          <w:sz w:val="28"/>
          <w:szCs w:val="28"/>
        </w:rPr>
        <w:t xml:space="preserve">Воспитание и обучение осуществляется на русском языке - государственном языке России. </w:t>
      </w:r>
    </w:p>
    <w:p w:rsidR="0019677D" w:rsidRPr="00760B73" w:rsidRDefault="0019677D" w:rsidP="001F2ECF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60B73">
        <w:rPr>
          <w:rFonts w:ascii="Times New Roman" w:hAnsi="Times New Roman"/>
          <w:sz w:val="28"/>
          <w:szCs w:val="28"/>
        </w:rPr>
        <w:t xml:space="preserve">В содержательном разделе представлены: </w:t>
      </w:r>
    </w:p>
    <w:p w:rsidR="0019677D" w:rsidRPr="00760B73" w:rsidRDefault="0019677D" w:rsidP="001F2ECF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0B73">
        <w:rPr>
          <w:rFonts w:ascii="Times New Roman" w:hAnsi="Times New Roman"/>
          <w:sz w:val="28"/>
          <w:szCs w:val="28"/>
        </w:rPr>
        <w:t>– описание модулей образовательной деятельности в соответствии с направлениями развития ребенка в пяти образовательных областях: социально-коммуникативной, познавательной, речевой, художественно-эстетической и физического развития, с учетом используемых вариативных программ дошкольного образования и методических пособий, обеспечивающих реализацию данного содержания;</w:t>
      </w:r>
    </w:p>
    <w:p w:rsidR="0019677D" w:rsidRPr="00760B73" w:rsidRDefault="0019677D" w:rsidP="00063974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60B73">
        <w:rPr>
          <w:rFonts w:ascii="Times New Roman" w:hAnsi="Times New Roman"/>
          <w:sz w:val="28"/>
          <w:szCs w:val="28"/>
        </w:rPr>
        <w:t xml:space="preserve">– описание вариативных форм, способов, методов и средств реализации Программы с учетом возрастных и индивидуально-психологических особенностей воспитанников, специфики их образовательных потребностей, мотивов и интересов; </w:t>
      </w:r>
    </w:p>
    <w:p w:rsidR="0019677D" w:rsidRDefault="0019677D" w:rsidP="001E6654">
      <w:pPr>
        <w:shd w:val="clear" w:color="auto" w:fill="FFFFFF"/>
        <w:spacing w:line="360" w:lineRule="auto"/>
        <w:ind w:firstLine="64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</w:t>
      </w:r>
      <w:r w:rsidRPr="002A0F94">
        <w:rPr>
          <w:rFonts w:ascii="Times New Roman" w:hAnsi="Times New Roman"/>
          <w:b/>
          <w:sz w:val="28"/>
          <w:szCs w:val="28"/>
        </w:rPr>
        <w:t xml:space="preserve">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9677D" w:rsidRDefault="0019677D" w:rsidP="008D0DD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212A">
        <w:rPr>
          <w:rFonts w:ascii="Times New Roman" w:hAnsi="Times New Roman"/>
          <w:sz w:val="28"/>
          <w:szCs w:val="28"/>
        </w:rPr>
        <w:t>Содержательный раздел разработан и сформирован</w:t>
      </w:r>
      <w:r>
        <w:rPr>
          <w:rFonts w:ascii="Times New Roman" w:hAnsi="Times New Roman"/>
          <w:sz w:val="28"/>
          <w:szCs w:val="28"/>
        </w:rPr>
        <w:t xml:space="preserve"> с учетом </w:t>
      </w:r>
      <w:r w:rsidRPr="00C2212A">
        <w:rPr>
          <w:rFonts w:ascii="Times New Roman" w:hAnsi="Times New Roman"/>
          <w:sz w:val="28"/>
          <w:szCs w:val="28"/>
        </w:rPr>
        <w:t>образовательной программы  « От рождения до школы»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C2212A">
        <w:rPr>
          <w:rFonts w:ascii="Times New Roman" w:hAnsi="Times New Roman"/>
          <w:sz w:val="28"/>
          <w:szCs w:val="28"/>
        </w:rPr>
        <w:t>образовательной программы дошкольного образования инновационного, целостного,</w:t>
      </w:r>
    </w:p>
    <w:p w:rsidR="0019677D" w:rsidRPr="00C2212A" w:rsidRDefault="0019677D" w:rsidP="008D0DDB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212A">
        <w:rPr>
          <w:rFonts w:ascii="Times New Roman" w:hAnsi="Times New Roman"/>
          <w:sz w:val="28"/>
          <w:szCs w:val="28"/>
        </w:rPr>
        <w:t xml:space="preserve"> комплексного</w:t>
      </w:r>
      <w:r>
        <w:rPr>
          <w:rFonts w:ascii="Times New Roman" w:hAnsi="Times New Roman"/>
          <w:sz w:val="28"/>
          <w:szCs w:val="28"/>
        </w:rPr>
        <w:t>, интегративного и компетентного подхода к образованию.</w:t>
      </w:r>
    </w:p>
    <w:p w:rsidR="0019677D" w:rsidRDefault="0019677D" w:rsidP="00B36A53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0E607D">
        <w:rPr>
          <w:rFonts w:ascii="Times New Roman" w:hAnsi="Times New Roman"/>
          <w:color w:val="000000"/>
          <w:sz w:val="28"/>
          <w:szCs w:val="28"/>
        </w:rPr>
        <w:t>редставляющие определенные направления развития и образования детей (далее - образовательные области):</w:t>
      </w:r>
    </w:p>
    <w:p w:rsidR="001F2ECF" w:rsidRDefault="001F2ECF" w:rsidP="00B36A53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9677D" w:rsidRDefault="0019677D" w:rsidP="00B36A53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1.социально-коммукативное развитие:</w:t>
      </w:r>
    </w:p>
    <w:p w:rsidR="0019677D" w:rsidRDefault="0019677D" w:rsidP="00B36A5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Pr="00B36A53">
        <w:rPr>
          <w:rFonts w:ascii="Times New Roman" w:hAnsi="Times New Roman"/>
          <w:color w:val="000000"/>
          <w:sz w:val="28"/>
          <w:szCs w:val="28"/>
        </w:rPr>
        <w:t>познавательное развитие;</w:t>
      </w:r>
    </w:p>
    <w:p w:rsidR="0019677D" w:rsidRPr="00B36A53" w:rsidRDefault="0019677D" w:rsidP="00B36A5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</w:t>
      </w:r>
      <w:r w:rsidRPr="00B36A53">
        <w:rPr>
          <w:rFonts w:ascii="Times New Roman" w:hAnsi="Times New Roman"/>
          <w:color w:val="000000"/>
          <w:sz w:val="28"/>
          <w:szCs w:val="28"/>
        </w:rPr>
        <w:t>речевое развитие;</w:t>
      </w:r>
    </w:p>
    <w:p w:rsidR="0019677D" w:rsidRPr="00B36A53" w:rsidRDefault="0019677D" w:rsidP="00B36A5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B36A53">
        <w:rPr>
          <w:rFonts w:ascii="Times New Roman" w:hAnsi="Times New Roman"/>
          <w:color w:val="000000"/>
          <w:sz w:val="28"/>
          <w:szCs w:val="28"/>
        </w:rPr>
        <w:t>художественно-эстетическое развитие;</w:t>
      </w:r>
    </w:p>
    <w:p w:rsidR="0019677D" w:rsidRDefault="0019677D" w:rsidP="00B36A53">
      <w:p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Pr="00B36A53">
        <w:rPr>
          <w:rFonts w:ascii="Times New Roman" w:hAnsi="Times New Roman"/>
          <w:color w:val="000000"/>
          <w:sz w:val="28"/>
          <w:szCs w:val="28"/>
        </w:rPr>
        <w:t>физическое развитие.</w:t>
      </w:r>
    </w:p>
    <w:p w:rsidR="0019677D" w:rsidRPr="008D0DDB" w:rsidRDefault="0019677D" w:rsidP="005F2487">
      <w:pPr>
        <w:pStyle w:val="a3"/>
        <w:shd w:val="clear" w:color="auto" w:fill="FFFFFF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8D0DDB">
        <w:rPr>
          <w:rFonts w:ascii="Times New Roman" w:hAnsi="Times New Roman"/>
          <w:b/>
          <w:sz w:val="28"/>
          <w:szCs w:val="28"/>
        </w:rPr>
        <w:t xml:space="preserve">Содержание работы в соответствии с ООП </w:t>
      </w:r>
    </w:p>
    <w:p w:rsidR="0019677D" w:rsidRPr="000E607D" w:rsidRDefault="0019677D" w:rsidP="005F2487">
      <w:p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0E607D">
        <w:rPr>
          <w:rFonts w:ascii="Times New Roman" w:hAnsi="Times New Roman"/>
          <w:b/>
          <w:color w:val="000000"/>
          <w:sz w:val="28"/>
          <w:szCs w:val="28"/>
        </w:rPr>
        <w:t>Социально-коммуникативное 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направлено на: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усвоение норм и ценностей, принятых в обществе, включая моральные и нравственные ценности;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общения и взаимодействия ребенка со взрослыми и сверстниками;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>формирование основ безопасного поведения в быту, социуме, природе.</w:t>
      </w:r>
    </w:p>
    <w:p w:rsidR="0019677D" w:rsidRPr="000E607D" w:rsidRDefault="0019677D" w:rsidP="0006397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607D">
        <w:rPr>
          <w:rFonts w:ascii="Times New Roman" w:hAnsi="Times New Roman"/>
          <w:b/>
          <w:color w:val="000000"/>
          <w:sz w:val="28"/>
          <w:szCs w:val="28"/>
        </w:rPr>
        <w:t>Познавательное развитие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предполагает: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формирование познавательных действий, становление сознания;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воображения и творческой активности;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</w:t>
      </w:r>
      <w:r w:rsidRPr="000E607D">
        <w:rPr>
          <w:rFonts w:ascii="Times New Roman" w:hAnsi="Times New Roman"/>
          <w:color w:val="000000"/>
          <w:sz w:val="28"/>
          <w:szCs w:val="28"/>
        </w:rPr>
        <w:lastRenderedPageBreak/>
        <w:t>части и целом, пространстве и времени, движении и покое, причинах и следствиях и др.);о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19677D" w:rsidRPr="000E607D" w:rsidRDefault="0019677D" w:rsidP="0006397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607D">
        <w:rPr>
          <w:rFonts w:ascii="Times New Roman" w:hAnsi="Times New Roman"/>
          <w:b/>
          <w:color w:val="000000"/>
          <w:sz w:val="28"/>
          <w:szCs w:val="28"/>
        </w:rPr>
        <w:t>Речевое развитие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включает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владение речью как средством общения и культуры;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обогащение активного словаря;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связной, грамматически правильной диалогической и монологической речи;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речевого творчества;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звуковой и интонационной культуры речи, фонематического слуха; </w:t>
      </w:r>
    </w:p>
    <w:p w:rsidR="0019677D" w:rsidRPr="000E607D" w:rsidRDefault="0019677D" w:rsidP="00063974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19677D" w:rsidRPr="00B86B83" w:rsidRDefault="0019677D" w:rsidP="00B86B83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>формирование звуковой аналитико-синтетической активности ка</w:t>
      </w:r>
      <w:r>
        <w:rPr>
          <w:rFonts w:ascii="Times New Roman" w:hAnsi="Times New Roman"/>
          <w:color w:val="000000"/>
          <w:sz w:val="28"/>
          <w:szCs w:val="28"/>
        </w:rPr>
        <w:t>к предпосылки обучения грамоте.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8"/>
        <w:jc w:val="both"/>
        <w:rPr>
          <w:rFonts w:ascii="Times New Roman" w:hAnsi="Times New Roman"/>
          <w:color w:val="000000"/>
          <w:sz w:val="28"/>
          <w:szCs w:val="28"/>
        </w:rPr>
      </w:pPr>
      <w:r w:rsidRPr="000E607D">
        <w:rPr>
          <w:rFonts w:ascii="Times New Roman" w:hAnsi="Times New Roman"/>
          <w:b/>
          <w:color w:val="000000"/>
          <w:sz w:val="28"/>
          <w:szCs w:val="28"/>
        </w:rPr>
        <w:t>Художественно-эстетическое развитие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предполагает </w:t>
      </w:r>
    </w:p>
    <w:p w:rsidR="0019677D" w:rsidRPr="000E607D" w:rsidRDefault="0019677D" w:rsidP="0006397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19677D" w:rsidRPr="000E607D" w:rsidRDefault="0019677D" w:rsidP="0006397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становление эстетического отношения к окружающему миру; </w:t>
      </w:r>
    </w:p>
    <w:p w:rsidR="0019677D" w:rsidRPr="000E607D" w:rsidRDefault="0019677D" w:rsidP="0006397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>формирование элементарных представлений о видах искусства;</w:t>
      </w:r>
    </w:p>
    <w:p w:rsidR="0019677D" w:rsidRPr="000E607D" w:rsidRDefault="0019677D" w:rsidP="0006397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восприятие музыки, художественной литературы, фольклора; </w:t>
      </w:r>
    </w:p>
    <w:p w:rsidR="0019677D" w:rsidRPr="000E607D" w:rsidRDefault="0019677D" w:rsidP="0006397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>стимулирование сопереживания персонажам художественных произведений;</w:t>
      </w:r>
    </w:p>
    <w:p w:rsidR="0019677D" w:rsidRPr="000E607D" w:rsidRDefault="0019677D" w:rsidP="001E6654">
      <w:pPr>
        <w:shd w:val="clear" w:color="auto" w:fill="FFFFFF"/>
        <w:spacing w:line="360" w:lineRule="auto"/>
        <w:ind w:left="284" w:firstLine="28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реализацию самостоятельной творческой деятельности детей (изобразительной, конструктивно-модельной, музыкальной и др.)</w:t>
      </w:r>
    </w:p>
    <w:p w:rsidR="0019677D" w:rsidRPr="000E607D" w:rsidRDefault="0019677D" w:rsidP="00063974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607D">
        <w:rPr>
          <w:rFonts w:ascii="Times New Roman" w:hAnsi="Times New Roman"/>
          <w:b/>
          <w:color w:val="000000"/>
          <w:sz w:val="28"/>
          <w:szCs w:val="28"/>
        </w:rPr>
        <w:t>Физическое развитие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 включает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19677D" w:rsidRPr="000E60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0E607D">
        <w:rPr>
          <w:rFonts w:ascii="Times New Roman" w:hAnsi="Times New Roman"/>
          <w:color w:val="000000"/>
          <w:sz w:val="28"/>
          <w:szCs w:val="28"/>
        </w:rPr>
        <w:t xml:space="preserve">становление целенаправленности и саморегуляции в двигательной сфере; </w:t>
      </w:r>
    </w:p>
    <w:p w:rsidR="0019677D" w:rsidRDefault="0019677D" w:rsidP="00063974">
      <w:pPr>
        <w:shd w:val="clear" w:color="auto" w:fill="FFFFFF"/>
        <w:spacing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E607D">
        <w:rPr>
          <w:rFonts w:ascii="Times New Roman" w:hAnsi="Times New Roman"/>
          <w:color w:val="000000"/>
          <w:sz w:val="28"/>
          <w:szCs w:val="28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19677D" w:rsidRPr="001F2ECF" w:rsidRDefault="0019677D" w:rsidP="00B86B83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</w:rPr>
        <w:t>Часть, формируемая участниками образовательных отношений</w:t>
      </w:r>
    </w:p>
    <w:p w:rsidR="0019677D" w:rsidRPr="001F2ECF" w:rsidRDefault="0019677D" w:rsidP="00B86B83">
      <w:pPr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F2ECF">
        <w:rPr>
          <w:rFonts w:ascii="Times New Roman" w:hAnsi="Times New Roman"/>
          <w:b/>
          <w:i/>
          <w:sz w:val="28"/>
          <w:szCs w:val="28"/>
          <w:lang w:eastAsia="ru-RU"/>
        </w:rPr>
        <w:t>Программа художественного воспитания, обучения и развития «Цветные ладошки» под редакцией И.А. Лыковой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t xml:space="preserve">Основополагающая идея программы «Цветные ладошки» состоит в том, что 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t>художественная деятельность на всех ее уровнях -восприятие, исполнительство, творчество -организуется как вхождение ребенка в общечеловеческую культуру. Педагогические условия, необходимые для эффективного художественно-эстетического развития детей: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B86B83">
        <w:rPr>
          <w:rFonts w:ascii="Times New Roman" w:hAnsi="Times New Roman"/>
          <w:sz w:val="28"/>
          <w:szCs w:val="28"/>
          <w:lang w:eastAsia="ru-RU"/>
        </w:rPr>
        <w:t>формирование эстетического отношения и художественных способностей в активной творческой деятельности детей;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lastRenderedPageBreak/>
        <w:sym w:font="Symbol" w:char="F0B7"/>
      </w:r>
      <w:r w:rsidRPr="00B86B83">
        <w:rPr>
          <w:rFonts w:ascii="Times New Roman" w:hAnsi="Times New Roman"/>
          <w:sz w:val="28"/>
          <w:szCs w:val="28"/>
          <w:lang w:eastAsia="ru-RU"/>
        </w:rPr>
        <w:t xml:space="preserve">создание развивающей среды для занятий по рисованию, лепке, аппликации и самостоятельного детского творчества; 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B86B83">
        <w:rPr>
          <w:rFonts w:ascii="Times New Roman" w:hAnsi="Times New Roman"/>
          <w:sz w:val="28"/>
          <w:szCs w:val="28"/>
          <w:lang w:eastAsia="ru-RU"/>
        </w:rPr>
        <w:t>ознакомление детей с основами изобразительного и народного декоративно</w:t>
      </w:r>
    </w:p>
    <w:p w:rsidR="0019677D" w:rsidRPr="00B86B83" w:rsidRDefault="0019677D" w:rsidP="00B86B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6B83">
        <w:rPr>
          <w:rFonts w:ascii="Times New Roman" w:hAnsi="Times New Roman"/>
          <w:sz w:val="28"/>
          <w:szCs w:val="28"/>
          <w:lang w:eastAsia="ru-RU"/>
        </w:rPr>
        <w:t xml:space="preserve">-прикладного искусства в среде музея и дошкольного образовательного учреждения. </w:t>
      </w:r>
    </w:p>
    <w:p w:rsidR="0019677D" w:rsidRPr="001F2ECF" w:rsidRDefault="0019677D" w:rsidP="001F2ECF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2.2.2 Образовательная область «Познавательное развитие»</w:t>
      </w:r>
    </w:p>
    <w:p w:rsidR="0019677D" w:rsidRPr="001F2ECF" w:rsidRDefault="0019677D" w:rsidP="001F2ECF">
      <w:pPr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>Подготовительная к школе группа (от 6 до 7 лет)</w:t>
      </w:r>
    </w:p>
    <w:p w:rsidR="0019677D" w:rsidRPr="001F2ECF" w:rsidRDefault="0019677D" w:rsidP="001F2ECF">
      <w:pPr>
        <w:ind w:right="-37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>Обязательная часть Программы</w:t>
      </w:r>
    </w:p>
    <w:p w:rsidR="0019677D" w:rsidRPr="001F2ECF" w:rsidRDefault="0019677D" w:rsidP="001F2ECF">
      <w:pPr>
        <w:ind w:right="-25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Формирование элементарных математических представлений</w:t>
      </w:r>
    </w:p>
    <w:p w:rsidR="0019677D" w:rsidRDefault="0019677D" w:rsidP="00C84DE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Количество и счет. </w:t>
      </w:r>
      <w:r>
        <w:rPr>
          <w:rFonts w:ascii="Times New Roman" w:hAnsi="Times New Roman"/>
          <w:sz w:val="28"/>
          <w:szCs w:val="28"/>
        </w:rPr>
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</w:r>
    </w:p>
    <w:p w:rsidR="0019677D" w:rsidRDefault="0019677D" w:rsidP="00C84DE6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Упражнять в объединении, дополнении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19677D" w:rsidRPr="001E6654" w:rsidRDefault="0019677D" w:rsidP="001E6654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Совершенствовать навыки количественного и порядкового счета в пределах</w:t>
      </w:r>
      <w:r w:rsidRPr="001E6654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>Познакомить со счетом в пределах 20 без операций на числами. Знакомить с числами второго десятка.</w:t>
      </w:r>
    </w:p>
    <w:p w:rsidR="0019677D" w:rsidRDefault="0019677D" w:rsidP="00420D2A">
      <w:pPr>
        <w:spacing w:line="237" w:lineRule="auto"/>
        <w:ind w:left="260" w:right="2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19677D" w:rsidRDefault="0019677D" w:rsidP="00420D2A">
      <w:pPr>
        <w:tabs>
          <w:tab w:val="left" w:pos="1200"/>
          <w:tab w:val="left" w:pos="2480"/>
          <w:tab w:val="left" w:pos="3380"/>
          <w:tab w:val="left" w:pos="3720"/>
          <w:tab w:val="left" w:pos="4860"/>
          <w:tab w:val="left" w:pos="5220"/>
          <w:tab w:val="left" w:pos="6560"/>
          <w:tab w:val="left" w:pos="7740"/>
          <w:tab w:val="left" w:pos="8920"/>
        </w:tabs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</w:t>
      </w:r>
      <w:r>
        <w:rPr>
          <w:rFonts w:ascii="Times New Roman" w:hAnsi="Times New Roman"/>
          <w:sz w:val="28"/>
          <w:szCs w:val="28"/>
        </w:rPr>
        <w:tab/>
        <w:t>называть</w:t>
      </w:r>
      <w:r>
        <w:rPr>
          <w:rFonts w:ascii="Times New Roman" w:hAnsi="Times New Roman"/>
          <w:sz w:val="28"/>
          <w:szCs w:val="28"/>
        </w:rPr>
        <w:tab/>
        <w:t>числа</w:t>
      </w:r>
      <w:r>
        <w:rPr>
          <w:rFonts w:ascii="Times New Roman" w:hAnsi="Times New Roman"/>
          <w:sz w:val="28"/>
          <w:szCs w:val="28"/>
        </w:rPr>
        <w:tab/>
        <w:t>в</w:t>
      </w:r>
      <w:r>
        <w:rPr>
          <w:rFonts w:ascii="Times New Roman" w:hAnsi="Times New Roman"/>
          <w:sz w:val="28"/>
          <w:szCs w:val="28"/>
        </w:rPr>
        <w:tab/>
        <w:t>прямом</w:t>
      </w:r>
      <w:r>
        <w:rPr>
          <w:rFonts w:ascii="Times New Roman" w:hAnsi="Times New Roman"/>
          <w:sz w:val="28"/>
          <w:szCs w:val="28"/>
        </w:rPr>
        <w:tab/>
        <w:t>и</w:t>
      </w:r>
      <w:r>
        <w:rPr>
          <w:rFonts w:ascii="Times New Roman" w:hAnsi="Times New Roman"/>
          <w:sz w:val="28"/>
          <w:szCs w:val="28"/>
        </w:rPr>
        <w:tab/>
        <w:t>обратном</w:t>
      </w:r>
      <w:r>
        <w:rPr>
          <w:rFonts w:ascii="Times New Roman" w:hAnsi="Times New Roman"/>
          <w:sz w:val="28"/>
          <w:szCs w:val="28"/>
        </w:rPr>
        <w:tab/>
        <w:t>порядке</w:t>
      </w:r>
      <w:r>
        <w:rPr>
          <w:sz w:val="20"/>
          <w:szCs w:val="20"/>
        </w:rPr>
        <w:tab/>
      </w:r>
      <w:r>
        <w:rPr>
          <w:rFonts w:ascii="Times New Roman" w:hAnsi="Times New Roman"/>
          <w:sz w:val="28"/>
          <w:szCs w:val="28"/>
        </w:rPr>
        <w:t>(устный</w:t>
      </w:r>
      <w:r>
        <w:rPr>
          <w:sz w:val="20"/>
          <w:szCs w:val="20"/>
        </w:rPr>
        <w:tab/>
      </w:r>
      <w:r>
        <w:rPr>
          <w:rFonts w:ascii="Times New Roman" w:hAnsi="Times New Roman"/>
          <w:sz w:val="28"/>
          <w:szCs w:val="28"/>
        </w:rPr>
        <w:t>счет),</w:t>
      </w:r>
    </w:p>
    <w:p w:rsidR="0019677D" w:rsidRDefault="0019677D" w:rsidP="00420D2A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последующее и предыдущее число к названному или обозначенному цифрой,</w:t>
      </w:r>
    </w:p>
    <w:p w:rsidR="0019677D" w:rsidRDefault="0019677D" w:rsidP="00420D2A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определять пропущенное число. Знакомить с составом чисел в пределах 10.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раскладывать число на два меньших и составлять из двух меньших большее (в пределах 10, на наглядной основе).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Познакомить с монетами достоинством 1, 5, 10 копеек, 1, 2, 5, 10 рублей (различение, набор и размен монет).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(–)и знаком отношения равно (=).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Величина. </w:t>
      </w:r>
      <w:r>
        <w:rPr>
          <w:rFonts w:ascii="Times New Roman" w:hAnsi="Times New Roman"/>
          <w:sz w:val="28"/>
          <w:szCs w:val="28"/>
        </w:rPr>
        <w:t>Учить считать по заданной мере, когда за единицу счета принимается не один, а несколько предметов или часть предмета.</w:t>
      </w:r>
    </w:p>
    <w:p w:rsidR="0019677D" w:rsidRPr="001E6654" w:rsidRDefault="0019677D" w:rsidP="001E6654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Делить предмет на 2–8и более равных частей путем сгибания предмета (бумаги, ткани и др.), а также используя условную меру; правильно обозначать части целого (половина, одна часть из двух (одна вторая), две части из четырех (две четвертых) и т.д.); устанавливать соотношение целого </w:t>
      </w:r>
      <w:r w:rsidRPr="001E665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части, размера частей; находить части целого и целое по известным частям. 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:rsidR="0019677D" w:rsidRDefault="0019677D" w:rsidP="00420D2A">
      <w:pPr>
        <w:spacing w:line="14" w:lineRule="exact"/>
        <w:rPr>
          <w:sz w:val="28"/>
          <w:szCs w:val="28"/>
        </w:rPr>
      </w:pPr>
    </w:p>
    <w:p w:rsidR="0019677D" w:rsidRDefault="0019677D" w:rsidP="00420D2A">
      <w:pPr>
        <w:spacing w:line="235" w:lineRule="auto"/>
        <w:ind w:left="2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измерять объем жидких и сыпучих веществ с помощью условной меры.</w:t>
      </w:r>
    </w:p>
    <w:p w:rsidR="0019677D" w:rsidRDefault="0019677D" w:rsidP="00420D2A">
      <w:pPr>
        <w:spacing w:line="236" w:lineRule="auto"/>
        <w:ind w:lef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представления о весе предметов и способах его измерения. Сравнивать вес предметов (тяжелее — легче) путем взвешивания их на ладонях. Познакомить с весами.</w:t>
      </w:r>
    </w:p>
    <w:p w:rsidR="0019677D" w:rsidRDefault="0019677D" w:rsidP="00420D2A">
      <w:pPr>
        <w:spacing w:line="234" w:lineRule="auto"/>
        <w:ind w:left="2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19677D" w:rsidRDefault="0019677D" w:rsidP="00420D2A">
      <w:pPr>
        <w:spacing w:line="15" w:lineRule="exact"/>
        <w:rPr>
          <w:sz w:val="28"/>
          <w:szCs w:val="28"/>
        </w:rPr>
      </w:pPr>
    </w:p>
    <w:p w:rsidR="0019677D" w:rsidRDefault="0019677D" w:rsidP="00420D2A">
      <w:pPr>
        <w:spacing w:line="235" w:lineRule="auto"/>
        <w:ind w:left="260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Форма. </w:t>
      </w:r>
      <w:r>
        <w:rPr>
          <w:rFonts w:ascii="Times New Roman" w:hAnsi="Times New Roman"/>
          <w:sz w:val="28"/>
          <w:szCs w:val="28"/>
        </w:rPr>
        <w:t xml:space="preserve">Уточнить знание известных геометрических </w:t>
      </w:r>
      <w:proofErr w:type="spellStart"/>
      <w:r>
        <w:rPr>
          <w:rFonts w:ascii="Times New Roman" w:hAnsi="Times New Roman"/>
          <w:sz w:val="28"/>
          <w:szCs w:val="28"/>
        </w:rPr>
        <w:t>фигур,их</w:t>
      </w:r>
      <w:proofErr w:type="spellEnd"/>
      <w:r>
        <w:rPr>
          <w:rFonts w:ascii="Times New Roman" w:hAnsi="Times New Roman"/>
          <w:sz w:val="28"/>
          <w:szCs w:val="28"/>
        </w:rPr>
        <w:t xml:space="preserve"> элементов(вершины, углы, стороны) и некоторых их свойств.</w:t>
      </w:r>
    </w:p>
    <w:p w:rsidR="0019677D" w:rsidRDefault="0019677D" w:rsidP="00420D2A">
      <w:pPr>
        <w:spacing w:line="234" w:lineRule="auto"/>
        <w:ind w:left="26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представление о многоугольнике (на примере треугольника и четырехугольника), о прямой линии, отрезке прямой*.</w:t>
      </w:r>
    </w:p>
    <w:p w:rsidR="0019677D" w:rsidRDefault="0019677D" w:rsidP="00420D2A">
      <w:pPr>
        <w:spacing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19677D" w:rsidRDefault="0019677D" w:rsidP="00420D2A">
      <w:pPr>
        <w:spacing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круга — круг, из четырех отрезков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— четырехугольник, из двух коротких отрезков — один длинный ит.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</w:p>
    <w:p w:rsidR="0019677D" w:rsidRDefault="0019677D" w:rsidP="00420D2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19677D" w:rsidRDefault="0019677D" w:rsidP="00420D2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Ориентировка в пространстве. </w:t>
      </w:r>
      <w:r>
        <w:rPr>
          <w:rFonts w:ascii="Times New Roman" w:hAnsi="Times New Roman"/>
          <w:sz w:val="28"/>
          <w:szCs w:val="28"/>
        </w:rPr>
        <w:t xml:space="preserve">Учить детей ориентироваться на ограниченной территории (лист бумаги, учебная доска, страница тетради, книги и т. д.); располагать предметы и их изображения в указанном направлении, отражать в речи их пространственное расположение (вверху, </w:t>
      </w:r>
      <w:r>
        <w:rPr>
          <w:rFonts w:ascii="Times New Roman" w:hAnsi="Times New Roman"/>
          <w:sz w:val="28"/>
          <w:szCs w:val="28"/>
        </w:rPr>
        <w:lastRenderedPageBreak/>
        <w:t>внизу, выше, ниже, слева, справа, левее, правее, в левом верхнем (правом нижнем) углу, перед, за, между, рядом и др.).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19677D" w:rsidRDefault="0019677D" w:rsidP="00420D2A">
      <w:pPr>
        <w:spacing w:line="13" w:lineRule="exact"/>
        <w:rPr>
          <w:sz w:val="20"/>
          <w:szCs w:val="20"/>
        </w:rPr>
      </w:pP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19677D" w:rsidRDefault="0019677D" w:rsidP="00420D2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Ориентировка во времени. </w:t>
      </w:r>
      <w:r>
        <w:rPr>
          <w:rFonts w:ascii="Times New Roman" w:hAnsi="Times New Roman"/>
          <w:sz w:val="28"/>
          <w:szCs w:val="28"/>
        </w:rPr>
        <w:t xml:space="preserve">Дать детям элементарные представления </w:t>
      </w:r>
      <w:proofErr w:type="spellStart"/>
      <w:r>
        <w:rPr>
          <w:rFonts w:ascii="Times New Roman" w:hAnsi="Times New Roman"/>
          <w:sz w:val="28"/>
          <w:szCs w:val="28"/>
        </w:rPr>
        <w:t>овремени</w:t>
      </w:r>
      <w:proofErr w:type="spellEnd"/>
      <w:r>
        <w:rPr>
          <w:rFonts w:ascii="Times New Roman" w:hAnsi="Times New Roman"/>
          <w:sz w:val="28"/>
          <w:szCs w:val="28"/>
        </w:rPr>
        <w:t>: его текучести, периодичности, необратимости, последовательности всех дней недели, месяцев, времен года.</w:t>
      </w:r>
    </w:p>
    <w:p w:rsidR="0019677D" w:rsidRDefault="0019677D" w:rsidP="00420D2A">
      <w:pPr>
        <w:spacing w:line="15" w:lineRule="exact"/>
        <w:rPr>
          <w:sz w:val="20"/>
          <w:szCs w:val="20"/>
        </w:rPr>
      </w:pP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19677D" w:rsidRDefault="0019677D" w:rsidP="00420D2A">
      <w:pPr>
        <w:spacing w:line="15" w:lineRule="exact"/>
        <w:rPr>
          <w:sz w:val="20"/>
          <w:szCs w:val="20"/>
        </w:rPr>
      </w:pPr>
    </w:p>
    <w:p w:rsidR="0019677D" w:rsidRDefault="0019677D" w:rsidP="00420D2A">
      <w:pPr>
        <w:spacing w:line="237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 Учить определять время по часам с точностью до 1 часа.</w:t>
      </w:r>
    </w:p>
    <w:p w:rsidR="0019677D" w:rsidRPr="001F2ECF" w:rsidRDefault="0019677D" w:rsidP="00420D2A">
      <w:pPr>
        <w:ind w:right="-25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Развитие познавательно-исследовательской деятельности</w:t>
      </w:r>
    </w:p>
    <w:p w:rsidR="0019677D" w:rsidRDefault="0019677D" w:rsidP="00420D2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Познавательно- исследовательская деятельность. </w:t>
      </w:r>
      <w:r>
        <w:rPr>
          <w:rFonts w:ascii="Times New Roman" w:hAnsi="Times New Roman"/>
          <w:sz w:val="28"/>
          <w:szCs w:val="28"/>
        </w:rPr>
        <w:t>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действий, осуществлять их оптимальный выбор в соответствии с познавательной задачей.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Создавать условия для самостоятельного установления связей и отношений между системами объектов и явлений с применением различных средств. Совершенствовать характер действий экспериментального характера, направленных на выявление скрытых свойств объектов.</w:t>
      </w:r>
    </w:p>
    <w:p w:rsidR="0019677D" w:rsidRPr="001E6654" w:rsidRDefault="0019677D" w:rsidP="001E6654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Совершенствовать умение определять способ получения необходимой информации в соответствии с условиями и целями деятельности.</w:t>
      </w:r>
    </w:p>
    <w:p w:rsidR="005F2487" w:rsidRDefault="0019677D" w:rsidP="005F2487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Развивать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 и цели; корректировать свою деятельность. Учить детей самостоятельно составлять модели и использовать их в познавательно - исследовательской деятельности. </w:t>
      </w: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Сенсорное развитие. </w:t>
      </w:r>
      <w:r>
        <w:rPr>
          <w:rFonts w:ascii="Times New Roman" w:hAnsi="Times New Roman"/>
          <w:sz w:val="28"/>
          <w:szCs w:val="28"/>
        </w:rPr>
        <w:t>Развивать зрение, слух, обоняние, осязание, вкус, сенсомоторные способности.</w:t>
      </w:r>
    </w:p>
    <w:p w:rsidR="0019677D" w:rsidRDefault="0019677D" w:rsidP="005F2487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Совершенствовать координацию руки и глаза; развивать мелкую моторику рук в разнообразных видах деятельности.</w:t>
      </w:r>
    </w:p>
    <w:p w:rsidR="0019677D" w:rsidRDefault="0019677D" w:rsidP="005F2487">
      <w:pPr>
        <w:spacing w:after="0" w:line="15" w:lineRule="exact"/>
        <w:rPr>
          <w:sz w:val="20"/>
          <w:szCs w:val="20"/>
        </w:rPr>
      </w:pPr>
    </w:p>
    <w:p w:rsidR="0019677D" w:rsidRDefault="0019677D" w:rsidP="005F2487">
      <w:pPr>
        <w:spacing w:after="0" w:line="238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умение созерцать предметы, явления (всматриваться, вслушиваться), направляя внимание на более тонкое различение их качеств. Учить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 природные и др.). Развивать умение классифицировать предметы по общим качествам (форме, величине, строению, цвету).Закреплять знания детей о хроматических и ахроматических цветах. </w:t>
      </w:r>
    </w:p>
    <w:p w:rsidR="0019677D" w:rsidRDefault="0019677D" w:rsidP="005F2487">
      <w:pPr>
        <w:spacing w:after="0" w:line="238" w:lineRule="auto"/>
        <w:ind w:left="260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Проектная деятельность. </w:t>
      </w:r>
      <w:r>
        <w:rPr>
          <w:rFonts w:ascii="Times New Roman" w:hAnsi="Times New Roman"/>
          <w:sz w:val="28"/>
          <w:szCs w:val="28"/>
        </w:rPr>
        <w:t>Развивать проектную деятельность всех типов(исследовательскую, творческую, нормативную).</w:t>
      </w:r>
    </w:p>
    <w:p w:rsidR="0019677D" w:rsidRDefault="0019677D" w:rsidP="005F2487">
      <w:pPr>
        <w:spacing w:after="0" w:line="18" w:lineRule="exact"/>
        <w:rPr>
          <w:sz w:val="20"/>
          <w:szCs w:val="20"/>
        </w:rPr>
      </w:pPr>
    </w:p>
    <w:p w:rsidR="0019677D" w:rsidRDefault="0019677D" w:rsidP="005F2487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</w:t>
      </w:r>
    </w:p>
    <w:p w:rsidR="0019677D" w:rsidRDefault="0019677D" w:rsidP="005F2487">
      <w:pPr>
        <w:spacing w:after="0" w:line="15" w:lineRule="exact"/>
        <w:rPr>
          <w:sz w:val="20"/>
          <w:szCs w:val="20"/>
        </w:rPr>
      </w:pPr>
    </w:p>
    <w:p w:rsidR="0019677D" w:rsidRDefault="0019677D" w:rsidP="005F2487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Содействовать творческой проектной деятельности индивидуального и группового характера.</w:t>
      </w:r>
    </w:p>
    <w:p w:rsidR="0019677D" w:rsidRDefault="0019677D" w:rsidP="005F2487">
      <w:pPr>
        <w:spacing w:after="0" w:line="15" w:lineRule="exact"/>
        <w:rPr>
          <w:sz w:val="20"/>
          <w:szCs w:val="20"/>
        </w:rPr>
      </w:pPr>
    </w:p>
    <w:p w:rsidR="0019677D" w:rsidRDefault="0019677D" w:rsidP="005F2487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19677D" w:rsidRDefault="0019677D" w:rsidP="005F2487">
      <w:pPr>
        <w:spacing w:after="0" w:line="13" w:lineRule="exact"/>
        <w:rPr>
          <w:sz w:val="20"/>
          <w:szCs w:val="20"/>
        </w:rPr>
      </w:pPr>
    </w:p>
    <w:p w:rsidR="0019677D" w:rsidRDefault="0019677D" w:rsidP="005F2487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19677D" w:rsidRDefault="0019677D" w:rsidP="005F2487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Дидактические игры. </w:t>
      </w:r>
      <w:r>
        <w:rPr>
          <w:rFonts w:ascii="Times New Roman" w:hAnsi="Times New Roman"/>
          <w:sz w:val="28"/>
          <w:szCs w:val="28"/>
        </w:rPr>
        <w:t>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19677D" w:rsidRDefault="0019677D" w:rsidP="005F2487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согласовывать свои действия с действиями ведущего и других участников игры.</w:t>
      </w:r>
    </w:p>
    <w:p w:rsidR="0019677D" w:rsidRDefault="0019677D" w:rsidP="005F2487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в игре сообразительность, умение самостоятельно решать поставленную задачу.</w:t>
      </w:r>
    </w:p>
    <w:p w:rsidR="0019677D" w:rsidRDefault="0019677D" w:rsidP="005F2487">
      <w:pPr>
        <w:spacing w:after="0" w:line="237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Привлекать детей к созданию некоторых дидактических игр («</w:t>
      </w:r>
      <w:proofErr w:type="spellStart"/>
      <w:r>
        <w:rPr>
          <w:rFonts w:ascii="Times New Roman" w:hAnsi="Times New Roman"/>
          <w:sz w:val="28"/>
          <w:szCs w:val="28"/>
        </w:rPr>
        <w:t>Шумелки</w:t>
      </w:r>
      <w:proofErr w:type="spellEnd"/>
      <w:r>
        <w:rPr>
          <w:rFonts w:ascii="Times New Roman" w:hAnsi="Times New Roman"/>
          <w:sz w:val="28"/>
          <w:szCs w:val="28"/>
        </w:rPr>
        <w:t>», «Шуршалки» и т. д.). Развивать и закреплять сенсорные способности. Содействовать проявлению и развитию в игре необходимых для подготовки</w:t>
      </w:r>
    </w:p>
    <w:p w:rsidR="0019677D" w:rsidRDefault="0019677D" w:rsidP="005F2487">
      <w:pPr>
        <w:spacing w:after="0" w:line="14" w:lineRule="exact"/>
        <w:rPr>
          <w:sz w:val="20"/>
          <w:szCs w:val="20"/>
        </w:rPr>
      </w:pPr>
    </w:p>
    <w:p w:rsidR="0019677D" w:rsidRDefault="0019677D" w:rsidP="006B3CBE">
      <w:pPr>
        <w:numPr>
          <w:ilvl w:val="0"/>
          <w:numId w:val="21"/>
        </w:numPr>
        <w:tabs>
          <w:tab w:val="left" w:pos="646"/>
        </w:tabs>
        <w:spacing w:after="0" w:line="234" w:lineRule="auto"/>
        <w:ind w:left="260" w:firstLine="2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5F2487" w:rsidRDefault="005F2487" w:rsidP="005F2487">
      <w:pPr>
        <w:rPr>
          <w:sz w:val="20"/>
          <w:szCs w:val="20"/>
        </w:rPr>
      </w:pPr>
    </w:p>
    <w:p w:rsidR="0019677D" w:rsidRPr="001F2ECF" w:rsidRDefault="0019677D" w:rsidP="005F2487">
      <w:pPr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Ознакомление с социальным миром</w:t>
      </w:r>
    </w:p>
    <w:p w:rsidR="0019677D" w:rsidRDefault="0019677D" w:rsidP="001F2ECF">
      <w:pPr>
        <w:spacing w:after="0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знакомить с библиотеками, музеями.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19677D" w:rsidRDefault="0019677D" w:rsidP="001F2ECF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19677D" w:rsidRDefault="0019677D" w:rsidP="001F2ECF">
      <w:pPr>
        <w:spacing w:after="0" w:line="238" w:lineRule="auto"/>
        <w:ind w:lef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19677D" w:rsidRDefault="0019677D" w:rsidP="001F2ECF">
      <w:pPr>
        <w:spacing w:after="0"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человека в природном и социальном мире, происхождении и биологической обоснованности различных рас.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19677D" w:rsidRDefault="0019677D" w:rsidP="001F2ECF">
      <w:pPr>
        <w:spacing w:after="0" w:line="237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Рассказывать детям о том, что Земля — наш общий дом, на Земле много разных стран; о том, как важно жить в мире со всеми народами, знать и уважать их культуру, обычаи и традиции.</w:t>
      </w:r>
    </w:p>
    <w:p w:rsidR="0019677D" w:rsidRDefault="0019677D" w:rsidP="001F2ECF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</w:p>
    <w:p w:rsidR="0019677D" w:rsidRPr="00420D2A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Расширять представления о родном крае. Продолжать знакомить с достопримечательностями региона, в котором живут дети. На основе расширения знаний об окружающем воспитывать патриотические </w:t>
      </w:r>
      <w:r w:rsidRPr="00420D2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интернациональные чувства, любовь к Родине. Углублять и уточнять представления о Родине-России. Поощрять интерес детей к событиям, происходящим в стране, воспитывать чувство гордости за ее достижения.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представления о том, что Российская Федерация (Россия) – огромная, многонациональная страна. Воспитывать уважение к людям разных национальностей и их обычаям.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представления о Москве – главном городе, столице России. Расширять знания о государственных праздниках. Рассказывать детям о Ю.А. Гагарине и других героях космоса.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т.д.)</w:t>
      </w:r>
    </w:p>
    <w:p w:rsidR="0019677D" w:rsidRDefault="0019677D" w:rsidP="001F2ECF">
      <w:pPr>
        <w:spacing w:after="0" w:line="331" w:lineRule="exact"/>
        <w:rPr>
          <w:sz w:val="20"/>
          <w:szCs w:val="20"/>
        </w:rPr>
      </w:pPr>
    </w:p>
    <w:p w:rsidR="0019677D" w:rsidRDefault="0019677D" w:rsidP="00137741">
      <w:pPr>
        <w:sectPr w:rsidR="0019677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38"/>
          <w:pgMar w:top="1138" w:right="846" w:bottom="954" w:left="1440" w:header="0" w:footer="0" w:gutter="0"/>
          <w:cols w:space="720" w:equalWidth="0">
            <w:col w:w="9620"/>
          </w:cols>
        </w:sectPr>
      </w:pPr>
    </w:p>
    <w:p w:rsidR="0019677D" w:rsidRPr="001F2ECF" w:rsidRDefault="0019677D" w:rsidP="001F2ECF">
      <w:pPr>
        <w:ind w:right="-25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lastRenderedPageBreak/>
        <w:t>Ознакомление с миром природы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19677D" w:rsidRDefault="0019677D" w:rsidP="001F2ECF">
      <w:pPr>
        <w:spacing w:after="0"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Конкретизировать представления детей об условиях жизни комнатных растений. 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19677D" w:rsidRDefault="0019677D" w:rsidP="001F2ECF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знакомить детей с дикими животными. Расширять представления об особенностях приспособления животных к окружающей среде.</w:t>
      </w:r>
    </w:p>
    <w:p w:rsidR="0019677D" w:rsidRDefault="0019677D" w:rsidP="001F2ECF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знания детей о млекопитающих, земноводных и пресмыкающихся.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представления о насекомых. Знакомить с особенностями их жизни (муравьи, пчелы, осы живут большими семьями, муравьи — в муравейниках, пчелы — в дуплах, ульях).</w:t>
      </w:r>
    </w:p>
    <w:p w:rsidR="0019677D" w:rsidRDefault="0019677D" w:rsidP="001F2ECF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19677D" w:rsidRDefault="0019677D" w:rsidP="001F2ECF">
      <w:pPr>
        <w:spacing w:after="0" w:line="237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обобщать и систематизировать представления о временах года. 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Закреплять умение передавать свое отношение к природе в рассказах и продуктивных видах деятельности.</w:t>
      </w:r>
    </w:p>
    <w:p w:rsidR="0019677D" w:rsidRDefault="0019677D" w:rsidP="001F2ECF">
      <w:pPr>
        <w:spacing w:after="0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Объяснить детям, что в природе все взаимосвязано.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устанавливать причинно-следственные связи между природными явлениями (если исчезнут насекомые — опылители растений, то растения не дадут семян и др.).</w:t>
      </w:r>
    </w:p>
    <w:p w:rsidR="0019677D" w:rsidRDefault="0019677D" w:rsidP="001F2ECF">
      <w:pPr>
        <w:spacing w:after="0" w:line="17" w:lineRule="exact"/>
        <w:rPr>
          <w:sz w:val="20"/>
          <w:szCs w:val="20"/>
        </w:rPr>
      </w:pPr>
    </w:p>
    <w:p w:rsidR="001F2ECF" w:rsidRDefault="0019677D" w:rsidP="001F2E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19677D" w:rsidRPr="001F2ECF" w:rsidRDefault="0019677D" w:rsidP="001F2ECF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Закреплять умение правильно вести себя в природе (не ломать кустов и ветвей деревьев, не оставлять мусор, не разрушать муравейники и др.).</w:t>
      </w:r>
    </w:p>
    <w:p w:rsidR="0019677D" w:rsidRDefault="0019677D" w:rsidP="00420D2A">
      <w:pPr>
        <w:spacing w:line="237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Оформлять альбомы о временах года: подбирать картинки, фотографии, детские рисунки и рассказы.</w:t>
      </w:r>
    </w:p>
    <w:p w:rsidR="0019677D" w:rsidRDefault="0019677D" w:rsidP="00420D2A">
      <w:pPr>
        <w:spacing w:line="11" w:lineRule="exact"/>
        <w:rPr>
          <w:sz w:val="20"/>
          <w:szCs w:val="20"/>
        </w:rPr>
      </w:pPr>
    </w:p>
    <w:p w:rsidR="0019677D" w:rsidRDefault="0019677D" w:rsidP="001F2ECF">
      <w:pPr>
        <w:ind w:left="260"/>
        <w:jc w:val="center"/>
        <w:rPr>
          <w:sz w:val="20"/>
          <w:szCs w:val="20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Сезонные наблюдения</w:t>
      </w:r>
    </w:p>
    <w:p w:rsidR="0019677D" w:rsidRDefault="0019677D" w:rsidP="00420D2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Осень. </w:t>
      </w:r>
      <w:r>
        <w:rPr>
          <w:rFonts w:ascii="Times New Roman" w:hAnsi="Times New Roman"/>
          <w:sz w:val="28"/>
          <w:szCs w:val="28"/>
        </w:rPr>
        <w:t>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Показать обрезку кустарников, рассказать, для чего это делают. Привлекать к высаживанию садовых растений (настурция, астры) в горшки.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собирать природный материал (семена, шишки, желуди, листья) для изготовления поделок.</w:t>
      </w:r>
    </w:p>
    <w:p w:rsidR="0019677D" w:rsidRDefault="0019677D" w:rsidP="00420D2A">
      <w:pPr>
        <w:spacing w:line="234" w:lineRule="auto"/>
        <w:ind w:lef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Зима. </w:t>
      </w:r>
      <w:r>
        <w:rPr>
          <w:rFonts w:ascii="Times New Roman" w:hAnsi="Times New Roman"/>
          <w:sz w:val="28"/>
          <w:szCs w:val="28"/>
        </w:rPr>
        <w:t>Обогащать представления детей о сезонных изменениях в природе(самые короткие дни и длинные ночи, холодно, мороз, гололед и т. д.).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Обращать внимание детей на то, что на некоторых деревьях долго сохраняются плоды (на рябине, ели и т. д.). Объяснить, что это корм для птиц.</w:t>
      </w:r>
    </w:p>
    <w:p w:rsidR="0019677D" w:rsidRDefault="0019677D" w:rsidP="00420D2A">
      <w:pPr>
        <w:spacing w:line="14" w:lineRule="exact"/>
        <w:rPr>
          <w:sz w:val="20"/>
          <w:szCs w:val="20"/>
        </w:rPr>
      </w:pP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определять свойства снега (холодный, пушистый, рассыпается, липкий и др.; из влажного тяжелого снега лучше делать постройки).</w:t>
      </w:r>
    </w:p>
    <w:p w:rsidR="0019677D" w:rsidRDefault="0019677D" w:rsidP="00420D2A">
      <w:pPr>
        <w:spacing w:line="15" w:lineRule="exact"/>
        <w:rPr>
          <w:sz w:val="20"/>
          <w:szCs w:val="20"/>
        </w:rPr>
      </w:pP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19677D" w:rsidRDefault="0019677D" w:rsidP="00420D2A">
      <w:pPr>
        <w:spacing w:line="18" w:lineRule="exact"/>
        <w:rPr>
          <w:sz w:val="20"/>
          <w:szCs w:val="20"/>
        </w:rPr>
      </w:pP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Рассказать, что 22 декабря — самый короткий день в году. Привлекать к посадке семян овса для птиц.</w:t>
      </w:r>
    </w:p>
    <w:p w:rsidR="0019677D" w:rsidRDefault="0019677D" w:rsidP="00420D2A">
      <w:pPr>
        <w:spacing w:line="15" w:lineRule="exact"/>
        <w:rPr>
          <w:sz w:val="20"/>
          <w:szCs w:val="20"/>
        </w:rPr>
      </w:pPr>
    </w:p>
    <w:p w:rsidR="0019677D" w:rsidRDefault="0019677D" w:rsidP="00420D2A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Весна. </w:t>
      </w:r>
      <w:r>
        <w:rPr>
          <w:rFonts w:ascii="Times New Roman" w:hAnsi="Times New Roman"/>
          <w:sz w:val="28"/>
          <w:szCs w:val="28"/>
        </w:rPr>
        <w:t>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 Познакомить с термометром (столбик с ртутью может быстро подниматься и опускаться, в зависимости от того, где он находится — в тени или на солнце).</w:t>
      </w:r>
    </w:p>
    <w:p w:rsidR="0019677D" w:rsidRDefault="0019677D" w:rsidP="00420D2A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Наблюдать, как высаживают, обрезают деревья и кустарники. Учить замечать</w:t>
      </w:r>
    </w:p>
    <w:p w:rsidR="0019677D" w:rsidRDefault="0019677D" w:rsidP="00364DBA">
      <w:pPr>
        <w:spacing w:line="239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изменения в уголке природы (комнатные растения начинают</w:t>
      </w:r>
      <w:r>
        <w:rPr>
          <w:rFonts w:ascii="Times New Roman" w:hAnsi="Times New Roman"/>
          <w:sz w:val="28"/>
          <w:szCs w:val="28"/>
        </w:rPr>
        <w:tab/>
        <w:t>давать новые листочки,</w:t>
      </w:r>
      <w:r>
        <w:rPr>
          <w:rFonts w:ascii="Times New Roman" w:hAnsi="Times New Roman"/>
          <w:sz w:val="28"/>
          <w:szCs w:val="28"/>
        </w:rPr>
        <w:tab/>
        <w:t>зацветают</w:t>
      </w:r>
      <w:r>
        <w:rPr>
          <w:rFonts w:ascii="Times New Roman" w:hAnsi="Times New Roman"/>
          <w:sz w:val="28"/>
          <w:szCs w:val="28"/>
        </w:rPr>
        <w:tab/>
        <w:t>и т.д.); пересаживать комнатные растения, в том числе способом черенкования.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детей выращивать цветы (тюльпаны) к Международному женскому дню.</w:t>
      </w:r>
    </w:p>
    <w:p w:rsidR="0019677D" w:rsidRDefault="0019677D" w:rsidP="00420D2A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Знакомить детей с народными приметами: «Длинные сосульки — к долгой весне», «Если весной летит много паутины, лето будет жаркое» и т. п.</w:t>
      </w:r>
    </w:p>
    <w:p w:rsidR="0019677D" w:rsidRDefault="0019677D" w:rsidP="00420D2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Лето. </w:t>
      </w:r>
      <w:r>
        <w:rPr>
          <w:rFonts w:ascii="Times New Roman" w:hAnsi="Times New Roman"/>
          <w:sz w:val="28"/>
          <w:szCs w:val="28"/>
        </w:rPr>
        <w:t>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</w:t>
      </w:r>
    </w:p>
    <w:p w:rsidR="0019677D" w:rsidRDefault="0019677D" w:rsidP="00420D2A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Объяснить, что летом наиболее благоприятные условия для роста растений:</w:t>
      </w:r>
    </w:p>
    <w:p w:rsidR="0019677D" w:rsidRDefault="0019677D" w:rsidP="00420D2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растут, цветут и плодоносят. Знакомить с народными приметами: «Радуга от дождя стоит долго — к ненастью, скоро исчезнет — к ясной погоде», «Вечером комары летают густым роем — быть теплу», «Появились опята — лето кончилось».</w:t>
      </w:r>
    </w:p>
    <w:p w:rsidR="0019677D" w:rsidRDefault="0019677D" w:rsidP="00420D2A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Рассказать о том, что 22 июня — день летнего солнцестояния (самый долгий день в году: с этого дня ночь удлиняется, а день идет на убыль).</w:t>
      </w:r>
    </w:p>
    <w:p w:rsidR="0019677D" w:rsidRDefault="0019677D" w:rsidP="00AF13F7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Знакомить с трудом людей на полях, в садах и огородах. Воспитывать желание помогать взрослым.</w:t>
      </w:r>
    </w:p>
    <w:p w:rsidR="0019677D" w:rsidRDefault="0019677D" w:rsidP="00420D2A">
      <w:pPr>
        <w:spacing w:line="13" w:lineRule="exact"/>
        <w:rPr>
          <w:sz w:val="20"/>
          <w:szCs w:val="20"/>
        </w:rPr>
      </w:pPr>
    </w:p>
    <w:p w:rsidR="0019677D" w:rsidRPr="001F2ECF" w:rsidRDefault="0019677D" w:rsidP="001F2ECF">
      <w:pPr>
        <w:spacing w:after="0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Образовательная область «Речевое развитие»</w:t>
      </w:r>
    </w:p>
    <w:p w:rsidR="0019677D" w:rsidRPr="001F2ECF" w:rsidRDefault="0019677D" w:rsidP="001F2ECF">
      <w:pPr>
        <w:spacing w:after="0"/>
        <w:ind w:right="-25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>Подготовительная к школе группа (от 6 до 7 лет)</w:t>
      </w:r>
    </w:p>
    <w:p w:rsidR="0019677D" w:rsidRPr="001F2ECF" w:rsidRDefault="0019677D" w:rsidP="001F2ECF">
      <w:pPr>
        <w:spacing w:after="0"/>
        <w:ind w:right="-259"/>
        <w:jc w:val="center"/>
        <w:rPr>
          <w:sz w:val="20"/>
          <w:szCs w:val="20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 xml:space="preserve">Обязательная часть Программы  </w:t>
      </w:r>
      <w:r w:rsidRPr="001F2ECF">
        <w:rPr>
          <w:rFonts w:ascii="Times New Roman" w:hAnsi="Times New Roman"/>
          <w:b/>
          <w:bCs/>
          <w:sz w:val="28"/>
          <w:szCs w:val="28"/>
        </w:rPr>
        <w:t>Развитие речи</w:t>
      </w:r>
    </w:p>
    <w:p w:rsidR="0019677D" w:rsidRDefault="0019677D" w:rsidP="001F2ECF">
      <w:pPr>
        <w:spacing w:after="0" w:line="236" w:lineRule="auto"/>
        <w:ind w:left="260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Развивающая речевая среда. </w:t>
      </w:r>
      <w:r>
        <w:rPr>
          <w:rFonts w:ascii="Times New Roman" w:hAnsi="Times New Roman"/>
          <w:sz w:val="28"/>
          <w:szCs w:val="28"/>
        </w:rPr>
        <w:t>Приу</w:t>
      </w:r>
      <w:r w:rsidR="001F2ECF">
        <w:rPr>
          <w:rFonts w:ascii="Times New Roman" w:hAnsi="Times New Roman"/>
          <w:sz w:val="28"/>
          <w:szCs w:val="28"/>
        </w:rPr>
        <w:t xml:space="preserve">чать детей — будущих школьников, </w:t>
      </w:r>
      <w:r>
        <w:rPr>
          <w:rFonts w:ascii="Times New Roman" w:hAnsi="Times New Roman"/>
          <w:sz w:val="28"/>
          <w:szCs w:val="28"/>
        </w:rPr>
        <w:t>проявлять инициативу с целью получения новых знаний. Совершенствовать речь как средство общения.</w:t>
      </w:r>
    </w:p>
    <w:p w:rsidR="0019677D" w:rsidRDefault="0019677D" w:rsidP="006A4BC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Выяснять, что дети хотели бы увидеть своими глазами, о чем хотели бы узнать, в какие настольные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 п.</w:t>
      </w:r>
    </w:p>
    <w:p w:rsidR="0019677D" w:rsidRDefault="0019677D" w:rsidP="006A4BC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Опираясь на опыт детей</w:t>
      </w:r>
      <w:r w:rsidR="001F2E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учитывая их предпочтения, подбирать наглядные материалы для самостоятельного восприятия с последующим обсуждением с воспитателем и сверстниками.</w:t>
      </w:r>
    </w:p>
    <w:p w:rsidR="0019677D" w:rsidRDefault="0019677D" w:rsidP="006A4BC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Уточнять высказывания детей, помогать</w:t>
      </w:r>
      <w:r w:rsidR="001F2E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им более точно характеризовать объект, ситуацию; учить высказывать предположения и делать простейшие выводы, излагать свои мысли понятно для окружающих.</w:t>
      </w:r>
    </w:p>
    <w:p w:rsidR="0019677D" w:rsidRDefault="0019677D" w:rsidP="006A4BC6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формировать умение отстаивать свою точку зрения. Помогать осваивать формы речевого этикета.</w:t>
      </w:r>
    </w:p>
    <w:p w:rsidR="0019677D" w:rsidRDefault="0019677D" w:rsidP="006A4BC6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содержательно, эмоционально рассказывать детям об интересных фактах и событиях.</w:t>
      </w:r>
    </w:p>
    <w:p w:rsidR="0019677D" w:rsidRDefault="0019677D" w:rsidP="006A4BC6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Приучать детей к самостоятельности суждений.</w:t>
      </w:r>
    </w:p>
    <w:p w:rsidR="0019677D" w:rsidRDefault="0019677D" w:rsidP="001F2ECF">
      <w:pPr>
        <w:spacing w:after="0" w:line="236" w:lineRule="auto"/>
        <w:ind w:left="260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Формирование словаря. </w:t>
      </w:r>
      <w:r>
        <w:rPr>
          <w:rFonts w:ascii="Times New Roman" w:hAnsi="Times New Roman"/>
          <w:sz w:val="28"/>
          <w:szCs w:val="28"/>
        </w:rPr>
        <w:t>Продолжать работу по обогащению бытового, природоведческого, обществоведческого словаря детей. Побуждать детей интересоваться смыслом слова.</w:t>
      </w:r>
    </w:p>
    <w:p w:rsidR="0019677D" w:rsidRDefault="0019677D" w:rsidP="001F2ECF">
      <w:pPr>
        <w:spacing w:after="0" w:line="237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умение использовать разные части речи в точном соответствии с их значением и целью высказывания. Помогать детям осваивать выразительные средства язык</w:t>
      </w:r>
      <w:r w:rsidR="001F2ECF">
        <w:rPr>
          <w:rFonts w:ascii="Times New Roman" w:hAnsi="Times New Roman"/>
          <w:sz w:val="28"/>
          <w:szCs w:val="28"/>
        </w:rPr>
        <w:t>.</w:t>
      </w:r>
    </w:p>
    <w:p w:rsidR="001F2ECF" w:rsidRPr="006A4BC6" w:rsidRDefault="001F2ECF" w:rsidP="001F2ECF">
      <w:pPr>
        <w:spacing w:after="0" w:line="237" w:lineRule="auto"/>
        <w:rPr>
          <w:sz w:val="20"/>
          <w:szCs w:val="20"/>
        </w:rPr>
        <w:sectPr w:rsidR="001F2ECF" w:rsidRPr="006A4BC6">
          <w:pgSz w:w="11900" w:h="16838"/>
          <w:pgMar w:top="1138" w:right="846" w:bottom="659" w:left="1440" w:header="0" w:footer="0" w:gutter="0"/>
          <w:cols w:space="720" w:equalWidth="0">
            <w:col w:w="9620"/>
          </w:cols>
        </w:sectPr>
      </w:pPr>
    </w:p>
    <w:p w:rsidR="0019677D" w:rsidRDefault="0019677D" w:rsidP="001F2ECF">
      <w:pPr>
        <w:spacing w:after="0" w:line="237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Звуковая культура речи.</w:t>
      </w:r>
    </w:p>
    <w:p w:rsidR="0019677D" w:rsidRDefault="0019677D" w:rsidP="001F2ECF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 интонациями. Совершенствовать фонематический слух: учить называть слова с определенным звуком, находить слова с этим звуком в предложении, определять место звука в слове. Отрабатывать интонационную выразительность речи.</w:t>
      </w:r>
    </w:p>
    <w:p w:rsidR="0019677D" w:rsidRDefault="0019677D" w:rsidP="001F2ECF">
      <w:pPr>
        <w:spacing w:after="0" w:line="234" w:lineRule="auto"/>
        <w:ind w:left="2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Грамматический строй речи. 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упражнять детей в согласовании слов в предложении. Совершенствовать 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 степени. Помогать правильно строить сложноподчиненные предложения, использовать языковые средства для соединения их частей (чтобы, когда, потому что, если, если бы и т.д.).</w:t>
      </w:r>
    </w:p>
    <w:p w:rsidR="0019677D" w:rsidRDefault="0019677D" w:rsidP="001F2ECF">
      <w:pPr>
        <w:spacing w:after="0" w:line="235" w:lineRule="auto"/>
        <w:ind w:left="2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Связная речь. </w:t>
      </w:r>
    </w:p>
    <w:p w:rsidR="0019677D" w:rsidRDefault="0019677D" w:rsidP="001F2ECF">
      <w:pPr>
        <w:spacing w:after="0"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совершенствовать диалогическую и монологическую формы речи. 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 Продолжать учить содержательно и выразительно пересказывать литературные тексты, драматизировать их.</w:t>
      </w:r>
    </w:p>
    <w:p w:rsidR="0019677D" w:rsidRDefault="0019677D" w:rsidP="001F2ECF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Совершенствовать умение составлять рассказы о предметах, о содержании картины, по набору картинок с последовательно развивающимся действием. Помогать составлять план рассказа и придерживаться его. Развивать умение составлять рассказы из личного опыта. Продолжать совершенствовать умение сочинять короткие сказки на заданную тему.</w:t>
      </w:r>
    </w:p>
    <w:p w:rsidR="0019677D" w:rsidRDefault="0019677D" w:rsidP="001F2ECF">
      <w:pPr>
        <w:spacing w:after="0" w:line="235" w:lineRule="auto"/>
        <w:ind w:left="2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Подготовка к обучению грамоте. </w:t>
      </w:r>
    </w:p>
    <w:p w:rsidR="0019677D" w:rsidRDefault="0019677D" w:rsidP="001F2ECF">
      <w:pPr>
        <w:spacing w:after="0"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Дать представления о предложении (без</w:t>
      </w:r>
      <w:r w:rsidR="001F2E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грамматического определения).</w:t>
      </w:r>
    </w:p>
    <w:p w:rsidR="0019677D" w:rsidRDefault="0019677D" w:rsidP="001F2ECF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Упражнять в составлении предложений, членении простых предложений (без союзов и предлогов) на слова с указанием их последовательности.</w:t>
      </w:r>
    </w:p>
    <w:p w:rsidR="0019677D" w:rsidRDefault="0019677D" w:rsidP="001F2ECF">
      <w:pPr>
        <w:spacing w:after="0" w:line="236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детей делить двусложные и трехсложные слова с открытыми слогами (на-</w:t>
      </w:r>
      <w:proofErr w:type="spellStart"/>
      <w:r>
        <w:rPr>
          <w:rFonts w:ascii="Times New Roman" w:hAnsi="Times New Roman"/>
          <w:sz w:val="28"/>
          <w:szCs w:val="28"/>
        </w:rPr>
        <w:t>ша</w:t>
      </w:r>
      <w:proofErr w:type="spellEnd"/>
      <w:r w:rsidR="001F2ECF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Ма-ша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ма</w:t>
      </w:r>
      <w:proofErr w:type="spellEnd"/>
      <w:r>
        <w:rPr>
          <w:rFonts w:ascii="Times New Roman" w:hAnsi="Times New Roman"/>
          <w:sz w:val="28"/>
          <w:szCs w:val="28"/>
        </w:rPr>
        <w:t xml:space="preserve">-ли-на, бе-ре-за) на части. </w:t>
      </w:r>
    </w:p>
    <w:p w:rsidR="0019677D" w:rsidRDefault="0019677D" w:rsidP="001F2ECF">
      <w:pPr>
        <w:spacing w:after="0" w:line="236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составлять слова из слогов (устно).Учить выделять последовательность звуков в простых словах.</w:t>
      </w:r>
    </w:p>
    <w:p w:rsidR="0019677D" w:rsidRPr="001F2ECF" w:rsidRDefault="0019677D" w:rsidP="001F2ECF">
      <w:pPr>
        <w:ind w:right="-259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Художественная литература</w:t>
      </w:r>
    </w:p>
    <w:p w:rsidR="0019677D" w:rsidRDefault="0019677D" w:rsidP="006A4BC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развивать интерес детей к художественной литературе. Пополнять литературный багаж сказками, рассказами, стихотворениями, загадками, считалками, скороговорками.</w:t>
      </w:r>
    </w:p>
    <w:p w:rsidR="0019677D" w:rsidRDefault="0019677D" w:rsidP="006A4BC6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персонажем. Развивать у детей чувство юмора.</w:t>
      </w:r>
    </w:p>
    <w:p w:rsidR="0019677D" w:rsidRDefault="0019677D" w:rsidP="006A4BC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Обращать внимание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</w:r>
    </w:p>
    <w:p w:rsidR="0019677D" w:rsidRDefault="0019677D" w:rsidP="006A4BC6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Продолжать совершенствовать художественно-речевые исполнительские навыки детей при чтении стихотворений, в драматизациях (эмоциональность исполнения, естественность поведения, умение интонацией, жестом, мимикой передать свое отношение к содержанию литературной фразы).</w:t>
      </w:r>
    </w:p>
    <w:p w:rsidR="0019677D" w:rsidRDefault="00825298" w:rsidP="006A4BC6">
      <w:pPr>
        <w:spacing w:line="235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Помогать детям,  о</w:t>
      </w:r>
      <w:r w:rsidR="0019677D">
        <w:rPr>
          <w:rFonts w:ascii="Times New Roman" w:hAnsi="Times New Roman"/>
          <w:sz w:val="28"/>
          <w:szCs w:val="28"/>
        </w:rPr>
        <w:t>бъяснять основные различия между литературными жанрами: сказкой, рассказом, стихотворением. Продолжать знакомить детей с иллюстрациями известных художников.</w:t>
      </w:r>
    </w:p>
    <w:p w:rsidR="0019677D" w:rsidRPr="001F2ECF" w:rsidRDefault="0019677D" w:rsidP="001F2ECF">
      <w:pPr>
        <w:spacing w:after="0" w:line="235" w:lineRule="auto"/>
        <w:ind w:left="260"/>
        <w:jc w:val="center"/>
        <w:rPr>
          <w:rFonts w:ascii="Times New Roman" w:hAnsi="Times New Roman"/>
          <w:sz w:val="28"/>
          <w:szCs w:val="28"/>
        </w:rPr>
      </w:pPr>
    </w:p>
    <w:p w:rsidR="0019677D" w:rsidRPr="001F2ECF" w:rsidRDefault="0019677D" w:rsidP="001F2ECF">
      <w:pPr>
        <w:spacing w:after="0" w:line="235" w:lineRule="auto"/>
        <w:ind w:lef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Образовательная область</w:t>
      </w:r>
      <w:r w:rsidR="0082529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F2ECF">
        <w:rPr>
          <w:rFonts w:ascii="Times New Roman" w:hAnsi="Times New Roman"/>
          <w:b/>
          <w:bCs/>
          <w:sz w:val="28"/>
          <w:szCs w:val="28"/>
        </w:rPr>
        <w:t>«Художественно-эстетическое развитие»</w:t>
      </w:r>
    </w:p>
    <w:p w:rsidR="0019677D" w:rsidRPr="001F2ECF" w:rsidRDefault="0019677D" w:rsidP="001F2ECF">
      <w:pPr>
        <w:spacing w:after="0"/>
        <w:jc w:val="center"/>
        <w:rPr>
          <w:rFonts w:ascii="Symbol" w:hAnsi="Symbol" w:cs="Symbol"/>
          <w:sz w:val="28"/>
          <w:szCs w:val="28"/>
        </w:rPr>
      </w:pPr>
      <w:r w:rsidRPr="001F2ECF">
        <w:rPr>
          <w:rFonts w:ascii="Times New Roman" w:hAnsi="Times New Roman"/>
          <w:b/>
          <w:bCs/>
          <w:i/>
          <w:iCs/>
          <w:sz w:val="28"/>
          <w:szCs w:val="28"/>
        </w:rPr>
        <w:t>Обязательная часть Программы</w:t>
      </w:r>
    </w:p>
    <w:p w:rsidR="0019677D" w:rsidRPr="001F2ECF" w:rsidRDefault="0019677D" w:rsidP="001F2ECF">
      <w:pPr>
        <w:spacing w:after="0" w:line="234" w:lineRule="auto"/>
        <w:jc w:val="center"/>
        <w:rPr>
          <w:rFonts w:ascii="Symbol" w:hAnsi="Symbol" w:cs="Symbol"/>
          <w:sz w:val="28"/>
          <w:szCs w:val="28"/>
        </w:rPr>
      </w:pPr>
      <w:r w:rsidRPr="001F2ECF">
        <w:rPr>
          <w:rFonts w:ascii="Times New Roman" w:hAnsi="Times New Roman"/>
          <w:b/>
          <w:bCs/>
          <w:sz w:val="28"/>
          <w:szCs w:val="28"/>
        </w:rPr>
        <w:t>Приобщение к искусству</w:t>
      </w:r>
    </w:p>
    <w:p w:rsidR="0019677D" w:rsidRDefault="0019677D" w:rsidP="001F2ECF">
      <w:pPr>
        <w:spacing w:after="0" w:line="26" w:lineRule="exact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1"/>
          <w:numId w:val="22"/>
        </w:numPr>
        <w:tabs>
          <w:tab w:val="left" w:pos="1240"/>
        </w:tabs>
        <w:spacing w:after="0" w:line="230" w:lineRule="auto"/>
        <w:ind w:left="1240" w:hanging="359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искусства;</w:t>
      </w:r>
    </w:p>
    <w:p w:rsidR="0019677D" w:rsidRDefault="0019677D" w:rsidP="006A4BC6">
      <w:pPr>
        <w:spacing w:line="66" w:lineRule="exact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1"/>
          <w:numId w:val="22"/>
        </w:numPr>
        <w:tabs>
          <w:tab w:val="left" w:pos="1240"/>
        </w:tabs>
        <w:spacing w:after="0" w:line="229" w:lineRule="auto"/>
        <w:ind w:left="1240" w:hanging="359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искусства;</w:t>
      </w:r>
    </w:p>
    <w:p w:rsidR="0019677D" w:rsidRDefault="0019677D" w:rsidP="006A4BC6">
      <w:pPr>
        <w:spacing w:line="59" w:lineRule="exact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1"/>
          <w:numId w:val="22"/>
        </w:numPr>
        <w:tabs>
          <w:tab w:val="left" w:pos="1240"/>
        </w:tabs>
        <w:spacing w:after="0" w:line="221" w:lineRule="auto"/>
        <w:ind w:left="1240" w:hanging="359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элементарных представлений о видах и жанрах искусства, средствах выразительности в различных видах искусства.</w:t>
      </w:r>
    </w:p>
    <w:p w:rsidR="0019677D" w:rsidRPr="00825298" w:rsidRDefault="0019677D" w:rsidP="00825298">
      <w:pPr>
        <w:ind w:right="-259"/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sz w:val="28"/>
          <w:szCs w:val="28"/>
        </w:rPr>
        <w:t>Изобразительная деятельность</w:t>
      </w:r>
    </w:p>
    <w:p w:rsidR="0019677D" w:rsidRDefault="0019677D" w:rsidP="006A4BC6">
      <w:pPr>
        <w:spacing w:line="44" w:lineRule="exact"/>
        <w:rPr>
          <w:sz w:val="20"/>
          <w:szCs w:val="20"/>
        </w:rPr>
      </w:pPr>
    </w:p>
    <w:p w:rsidR="0019677D" w:rsidRDefault="0019677D" w:rsidP="006B3CBE">
      <w:pPr>
        <w:numPr>
          <w:ilvl w:val="0"/>
          <w:numId w:val="23"/>
        </w:numPr>
        <w:tabs>
          <w:tab w:val="left" w:pos="980"/>
        </w:tabs>
        <w:spacing w:after="0" w:line="226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интереса к различным видам изобразительной деятельности; совершенствование умений в рисовании, лепке, аппликации, прикладном творчестве;</w:t>
      </w:r>
    </w:p>
    <w:p w:rsidR="0019677D" w:rsidRDefault="0019677D" w:rsidP="006A4BC6">
      <w:pPr>
        <w:spacing w:line="52" w:lineRule="exact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3"/>
        </w:numPr>
        <w:tabs>
          <w:tab w:val="left" w:pos="980"/>
        </w:tabs>
        <w:spacing w:after="0" w:line="222" w:lineRule="auto"/>
        <w:ind w:lef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эмоциональной отзывчивости при восприятии произведений изобразительного искусства;</w:t>
      </w:r>
    </w:p>
    <w:p w:rsidR="0019677D" w:rsidRDefault="0019677D" w:rsidP="006A4BC6">
      <w:pPr>
        <w:spacing w:line="52" w:lineRule="exact"/>
        <w:rPr>
          <w:rFonts w:ascii="Symbol" w:hAnsi="Symbol" w:cs="Symbol"/>
          <w:sz w:val="28"/>
          <w:szCs w:val="28"/>
        </w:rPr>
      </w:pPr>
    </w:p>
    <w:p w:rsidR="0019677D" w:rsidRPr="006A4BC6" w:rsidRDefault="0019677D" w:rsidP="006B3CBE">
      <w:pPr>
        <w:numPr>
          <w:ilvl w:val="0"/>
          <w:numId w:val="23"/>
        </w:numPr>
        <w:tabs>
          <w:tab w:val="left" w:pos="980"/>
        </w:tabs>
        <w:spacing w:after="0" w:line="220" w:lineRule="auto"/>
        <w:ind w:lef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19677D" w:rsidRPr="00825298" w:rsidRDefault="0019677D" w:rsidP="00825298">
      <w:pPr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sz w:val="28"/>
          <w:szCs w:val="28"/>
        </w:rPr>
        <w:t>Конструктивно-модельная деятельность</w:t>
      </w:r>
    </w:p>
    <w:p w:rsidR="0019677D" w:rsidRPr="006A4BC6" w:rsidRDefault="0019677D" w:rsidP="006B3CBE">
      <w:pPr>
        <w:numPr>
          <w:ilvl w:val="0"/>
          <w:numId w:val="24"/>
        </w:numPr>
        <w:tabs>
          <w:tab w:val="left" w:pos="980"/>
        </w:tabs>
        <w:spacing w:after="0" w:line="228" w:lineRule="auto"/>
        <w:ind w:lef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к конструированию; развитие интереса к конструктивной деятельности, знакомство с различными видами конструкторов;</w:t>
      </w:r>
    </w:p>
    <w:p w:rsidR="0019677D" w:rsidRDefault="0019677D" w:rsidP="006A4BC6">
      <w:pPr>
        <w:tabs>
          <w:tab w:val="left" w:pos="980"/>
        </w:tabs>
        <w:spacing w:after="0" w:line="228" w:lineRule="auto"/>
        <w:ind w:left="622"/>
        <w:rPr>
          <w:rFonts w:ascii="Symbol" w:hAnsi="Symbol" w:cs="Symbol"/>
          <w:sz w:val="28"/>
          <w:szCs w:val="28"/>
        </w:rPr>
      </w:pPr>
    </w:p>
    <w:p w:rsidR="0019677D" w:rsidRPr="006A4BC6" w:rsidRDefault="0019677D" w:rsidP="006B3CBE">
      <w:pPr>
        <w:numPr>
          <w:ilvl w:val="0"/>
          <w:numId w:val="25"/>
        </w:numPr>
        <w:tabs>
          <w:tab w:val="left" w:pos="980"/>
        </w:tabs>
        <w:spacing w:after="0" w:line="232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19677D" w:rsidRPr="00825298" w:rsidRDefault="0019677D" w:rsidP="00825298">
      <w:pPr>
        <w:ind w:right="-259"/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sz w:val="28"/>
          <w:szCs w:val="28"/>
        </w:rPr>
        <w:t>Музыкальная деятельность</w:t>
      </w: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40" w:lineRule="auto"/>
        <w:ind w:lef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к музыкальному искусству;</w:t>
      </w:r>
    </w:p>
    <w:p w:rsidR="0019677D" w:rsidRDefault="0019677D" w:rsidP="006A4BC6">
      <w:pPr>
        <w:spacing w:line="21" w:lineRule="exact"/>
        <w:jc w:val="both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20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предпосылок ценностно-смыслового восприятия и понимания музыкального искусства;</w:t>
      </w:r>
    </w:p>
    <w:p w:rsidR="0019677D" w:rsidRDefault="0019677D" w:rsidP="006A4BC6">
      <w:pPr>
        <w:spacing w:line="55" w:lineRule="exact"/>
        <w:jc w:val="both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20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формирование основ музыкальной культуры, ознакомление с элементарными музыкальными понятиями, жанрами;</w:t>
      </w:r>
    </w:p>
    <w:p w:rsidR="0019677D" w:rsidRDefault="0019677D" w:rsidP="006A4BC6">
      <w:pPr>
        <w:spacing w:line="51" w:lineRule="exact"/>
        <w:jc w:val="both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22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эмоциональной отзывчивости при восприятии музыкальных произведений;</w:t>
      </w:r>
    </w:p>
    <w:p w:rsidR="0019677D" w:rsidRDefault="0019677D" w:rsidP="006A4BC6">
      <w:pPr>
        <w:spacing w:line="52" w:lineRule="exact"/>
        <w:jc w:val="both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20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</w:t>
      </w:r>
    </w:p>
    <w:p w:rsidR="0019677D" w:rsidRDefault="0019677D" w:rsidP="006A4BC6">
      <w:pPr>
        <w:spacing w:line="1" w:lineRule="exact"/>
        <w:jc w:val="both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36" w:lineRule="auto"/>
        <w:ind w:left="980" w:hanging="358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песенного, музыкального вкуса;</w:t>
      </w:r>
    </w:p>
    <w:p w:rsidR="0019677D" w:rsidRDefault="0019677D" w:rsidP="006A4BC6">
      <w:pPr>
        <w:spacing w:line="52" w:lineRule="exact"/>
        <w:jc w:val="both"/>
        <w:rPr>
          <w:rFonts w:ascii="Symbol" w:hAnsi="Symbol" w:cs="Symbol"/>
          <w:sz w:val="28"/>
          <w:szCs w:val="28"/>
        </w:rPr>
      </w:pPr>
    </w:p>
    <w:p w:rsidR="0019677D" w:rsidRPr="005F2487" w:rsidRDefault="0019677D" w:rsidP="006B3CBE">
      <w:pPr>
        <w:numPr>
          <w:ilvl w:val="0"/>
          <w:numId w:val="26"/>
        </w:numPr>
        <w:tabs>
          <w:tab w:val="left" w:pos="980"/>
        </w:tabs>
        <w:spacing w:after="0" w:line="222" w:lineRule="auto"/>
        <w:ind w:lef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деятельности;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Symbol"/>
          <w:sz w:val="28"/>
          <w:szCs w:val="28"/>
        </w:rPr>
        <w:t xml:space="preserve"> </w:t>
      </w:r>
      <w:r w:rsidRPr="006A4BC6">
        <w:rPr>
          <w:rFonts w:ascii="Times New Roman" w:hAnsi="Times New Roman"/>
          <w:sz w:val="28"/>
          <w:szCs w:val="28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</w:t>
      </w:r>
      <w:r>
        <w:rPr>
          <w:rFonts w:ascii="Times New Roman" w:hAnsi="Times New Roman"/>
          <w:sz w:val="28"/>
          <w:szCs w:val="28"/>
        </w:rPr>
        <w:t>.</w:t>
      </w:r>
    </w:p>
    <w:p w:rsidR="0019677D" w:rsidRPr="00825298" w:rsidRDefault="0019677D" w:rsidP="0082529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25298">
        <w:rPr>
          <w:rFonts w:ascii="Times New Roman" w:hAnsi="Times New Roman"/>
          <w:b/>
          <w:sz w:val="28"/>
          <w:szCs w:val="28"/>
          <w:lang w:eastAsia="ru-RU"/>
        </w:rPr>
        <w:t>Часть, формируемая участниками образовательных отношений</w:t>
      </w:r>
    </w:p>
    <w:p w:rsidR="0019677D" w:rsidRPr="00825298" w:rsidRDefault="0019677D" w:rsidP="0082529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25298">
        <w:rPr>
          <w:rFonts w:ascii="Times New Roman" w:hAnsi="Times New Roman"/>
          <w:b/>
          <w:sz w:val="28"/>
          <w:szCs w:val="28"/>
          <w:lang w:eastAsia="ru-RU"/>
        </w:rPr>
        <w:t>Изобразительная деятельность (по программе «Цветные ладошки» И.А.Лыковой )</w:t>
      </w:r>
    </w:p>
    <w:p w:rsidR="0019677D" w:rsidRPr="00AB2FA8" w:rsidRDefault="0019677D" w:rsidP="009249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B2FA8">
        <w:rPr>
          <w:rFonts w:ascii="Times New Roman" w:hAnsi="Times New Roman"/>
          <w:sz w:val="28"/>
          <w:szCs w:val="28"/>
          <w:lang w:eastAsia="ru-RU"/>
        </w:rPr>
        <w:t>Формировать способы зрительного и тактильног</w:t>
      </w:r>
      <w:r>
        <w:rPr>
          <w:rFonts w:ascii="Times New Roman" w:hAnsi="Times New Roman"/>
          <w:sz w:val="28"/>
          <w:szCs w:val="28"/>
          <w:lang w:eastAsia="ru-RU"/>
        </w:rPr>
        <w:t xml:space="preserve">о обследования хорошо знакомых 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предметов для уточнения  представлений о внешнем </w:t>
      </w:r>
      <w:r>
        <w:rPr>
          <w:rFonts w:ascii="Times New Roman" w:hAnsi="Times New Roman"/>
          <w:sz w:val="28"/>
          <w:szCs w:val="28"/>
          <w:lang w:eastAsia="ru-RU"/>
        </w:rPr>
        <w:t xml:space="preserve">виде игрушек, предметов посуды, одежды, скульптуры малых форм 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мелкой пластики. </w:t>
      </w:r>
    </w:p>
    <w:p w:rsidR="0019677D" w:rsidRPr="00AB2FA8" w:rsidRDefault="0019677D" w:rsidP="009249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B2FA8">
        <w:rPr>
          <w:rFonts w:ascii="Times New Roman" w:hAnsi="Times New Roman"/>
          <w:sz w:val="28"/>
          <w:szCs w:val="28"/>
          <w:lang w:eastAsia="ru-RU"/>
        </w:rPr>
        <w:t>Знакомить детей с н</w:t>
      </w:r>
      <w:r>
        <w:rPr>
          <w:rFonts w:ascii="Times New Roman" w:hAnsi="Times New Roman"/>
          <w:sz w:val="28"/>
          <w:szCs w:val="28"/>
          <w:lang w:eastAsia="ru-RU"/>
        </w:rPr>
        <w:t xml:space="preserve">ародной </w:t>
      </w:r>
      <w:r w:rsidRPr="00AB2FA8">
        <w:rPr>
          <w:rFonts w:ascii="Times New Roman" w:hAnsi="Times New Roman"/>
          <w:sz w:val="28"/>
          <w:szCs w:val="28"/>
          <w:lang w:eastAsia="ru-RU"/>
        </w:rPr>
        <w:t>игруш</w:t>
      </w:r>
      <w:r>
        <w:rPr>
          <w:rFonts w:ascii="Times New Roman" w:hAnsi="Times New Roman"/>
          <w:sz w:val="28"/>
          <w:szCs w:val="28"/>
          <w:lang w:eastAsia="ru-RU"/>
        </w:rPr>
        <w:t>кой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филимоновской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дымковской, </w:t>
      </w:r>
      <w:r w:rsidRPr="00AB2FA8">
        <w:rPr>
          <w:rFonts w:ascii="Times New Roman" w:hAnsi="Times New Roman"/>
          <w:sz w:val="28"/>
          <w:szCs w:val="28"/>
          <w:lang w:eastAsia="ru-RU"/>
        </w:rPr>
        <w:t>богородс</w:t>
      </w:r>
      <w:r>
        <w:rPr>
          <w:rFonts w:ascii="Times New Roman" w:hAnsi="Times New Roman"/>
          <w:sz w:val="28"/>
          <w:szCs w:val="28"/>
          <w:lang w:eastAsia="ru-RU"/>
        </w:rPr>
        <w:t xml:space="preserve">кой) для обогащения зрительных </w:t>
      </w:r>
      <w:r w:rsidRPr="00AB2FA8">
        <w:rPr>
          <w:rFonts w:ascii="Times New Roman" w:hAnsi="Times New Roman"/>
          <w:sz w:val="28"/>
          <w:szCs w:val="28"/>
          <w:lang w:eastAsia="ru-RU"/>
        </w:rPr>
        <w:t>впечатлений и показа условно</w:t>
      </w:r>
    </w:p>
    <w:p w:rsidR="0019677D" w:rsidRPr="00AB2FA8" w:rsidRDefault="0019677D" w:rsidP="009249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AB2FA8">
        <w:rPr>
          <w:rFonts w:ascii="Times New Roman" w:hAnsi="Times New Roman"/>
          <w:sz w:val="28"/>
          <w:szCs w:val="28"/>
          <w:lang w:eastAsia="ru-RU"/>
        </w:rPr>
        <w:t>обобщенной трактовки художественных образов.</w:t>
      </w:r>
    </w:p>
    <w:p w:rsidR="0019677D" w:rsidRPr="00AB2FA8" w:rsidRDefault="0019677D" w:rsidP="009249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Учить детей  видеть цельный х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удожественный образ в единстве изобразительно-выразительных средств (цвет, форма, линия, пятно, </w:t>
      </w:r>
      <w:r>
        <w:rPr>
          <w:rFonts w:ascii="Times New Roman" w:hAnsi="Times New Roman"/>
          <w:sz w:val="28"/>
          <w:szCs w:val="28"/>
          <w:lang w:eastAsia="ru-RU"/>
        </w:rPr>
        <w:t xml:space="preserve">формат фона и пр.).  Развивать умение </w:t>
      </w:r>
      <w:r w:rsidRPr="00AB2FA8">
        <w:rPr>
          <w:rFonts w:ascii="Times New Roman" w:hAnsi="Times New Roman"/>
          <w:sz w:val="28"/>
          <w:szCs w:val="28"/>
          <w:lang w:eastAsia="ru-RU"/>
        </w:rPr>
        <w:t xml:space="preserve">видеть границы </w:t>
      </w:r>
      <w:r>
        <w:rPr>
          <w:rFonts w:ascii="Times New Roman" w:hAnsi="Times New Roman"/>
          <w:sz w:val="28"/>
          <w:szCs w:val="28"/>
          <w:lang w:eastAsia="ru-RU"/>
        </w:rPr>
        <w:t xml:space="preserve">листа бумаги, страницы в книжке-раскраске и контуры </w:t>
      </w:r>
      <w:r w:rsidRPr="00AB2FA8">
        <w:rPr>
          <w:rFonts w:ascii="Times New Roman" w:hAnsi="Times New Roman"/>
          <w:sz w:val="28"/>
          <w:szCs w:val="28"/>
          <w:lang w:eastAsia="ru-RU"/>
        </w:rPr>
        <w:t>силуэтного рисунка; рисо</w:t>
      </w:r>
      <w:r>
        <w:rPr>
          <w:rFonts w:ascii="Times New Roman" w:hAnsi="Times New Roman"/>
          <w:sz w:val="28"/>
          <w:szCs w:val="28"/>
          <w:lang w:eastAsia="ru-RU"/>
        </w:rPr>
        <w:t xml:space="preserve">вать и раскрашивать в пределах </w:t>
      </w:r>
      <w:r w:rsidRPr="00AB2FA8">
        <w:rPr>
          <w:rFonts w:ascii="Times New Roman" w:hAnsi="Times New Roman"/>
          <w:sz w:val="28"/>
          <w:szCs w:val="28"/>
          <w:lang w:eastAsia="ru-RU"/>
        </w:rPr>
        <w:t>этих границ.</w:t>
      </w:r>
    </w:p>
    <w:p w:rsidR="0019677D" w:rsidRDefault="0019677D" w:rsidP="009249C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B2FA8">
        <w:rPr>
          <w:rFonts w:ascii="Times New Roman" w:hAnsi="Times New Roman"/>
          <w:sz w:val="28"/>
          <w:szCs w:val="28"/>
          <w:lang w:eastAsia="ru-RU"/>
        </w:rPr>
        <w:t xml:space="preserve">В лепке синхронизировать работу обеих рук; </w:t>
      </w:r>
      <w:r>
        <w:rPr>
          <w:rFonts w:ascii="Times New Roman" w:hAnsi="Times New Roman"/>
          <w:sz w:val="28"/>
          <w:szCs w:val="28"/>
          <w:lang w:eastAsia="ru-RU"/>
        </w:rPr>
        <w:t>координировать работу глаз и обеих рук.</w:t>
      </w:r>
    </w:p>
    <w:p w:rsidR="005F2487" w:rsidRDefault="005F2487" w:rsidP="0050136C">
      <w:pPr>
        <w:ind w:right="-259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19677D" w:rsidRPr="00825298" w:rsidRDefault="0019677D" w:rsidP="00825298">
      <w:pPr>
        <w:spacing w:after="0"/>
        <w:ind w:right="-259"/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i/>
          <w:iCs/>
          <w:sz w:val="28"/>
          <w:szCs w:val="28"/>
        </w:rPr>
        <w:t>Подготовительная к школе группа (от 6 до 7 лет)</w:t>
      </w:r>
    </w:p>
    <w:p w:rsidR="0019677D" w:rsidRPr="00825298" w:rsidRDefault="0019677D" w:rsidP="00825298">
      <w:pPr>
        <w:spacing w:after="0"/>
        <w:ind w:right="-259"/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i/>
          <w:iCs/>
          <w:sz w:val="28"/>
          <w:szCs w:val="28"/>
        </w:rPr>
        <w:t>Обязательная часть Программы</w:t>
      </w:r>
    </w:p>
    <w:p w:rsidR="0019677D" w:rsidRPr="00825298" w:rsidRDefault="0019677D" w:rsidP="00825298">
      <w:pPr>
        <w:spacing w:after="0"/>
        <w:ind w:right="-259"/>
        <w:jc w:val="center"/>
        <w:rPr>
          <w:sz w:val="20"/>
          <w:szCs w:val="20"/>
        </w:rPr>
      </w:pPr>
      <w:r w:rsidRPr="00825298">
        <w:rPr>
          <w:rFonts w:ascii="Times New Roman" w:hAnsi="Times New Roman"/>
          <w:b/>
          <w:bCs/>
          <w:sz w:val="28"/>
          <w:szCs w:val="28"/>
        </w:rPr>
        <w:t>Приобщение к искусству</w:t>
      </w:r>
    </w:p>
    <w:p w:rsidR="0019677D" w:rsidRDefault="0019677D" w:rsidP="00825298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эстетическое восприятие, чувство ритма, художественный вкус, эстетическое отношение к окружающему, к искусству и художественной деятельности.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интерес к классическому и народному искусству (музыке, изобразительному искусству, литературе, архитектуре).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основы художественной культуры. Развивать интерес к искусству. 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цирк).</w:t>
      </w:r>
    </w:p>
    <w:p w:rsidR="0019677D" w:rsidRDefault="0019677D" w:rsidP="00774E23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(«Полдень», «Летом», «Сенокос»), В. Васнецов («Аленушка», «Богатыри», «Иван-</w:t>
      </w:r>
      <w:proofErr w:type="spellStart"/>
      <w:r>
        <w:rPr>
          <w:rFonts w:ascii="Times New Roman" w:hAnsi="Times New Roman"/>
          <w:sz w:val="28"/>
          <w:szCs w:val="28"/>
        </w:rPr>
        <w:t>царевична</w:t>
      </w:r>
      <w:proofErr w:type="spellEnd"/>
      <w:r>
        <w:rPr>
          <w:rFonts w:ascii="Times New Roman" w:hAnsi="Times New Roman"/>
          <w:sz w:val="28"/>
          <w:szCs w:val="28"/>
        </w:rPr>
        <w:t xml:space="preserve"> Сером волке») и др.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представления о художниках — иллюстраторах детской книги (И. Билибин, Ю. Васнецов, В. Конашевич, В. Лебедев, Т. Маврина, Е. Чарушин и др.).</w:t>
      </w:r>
    </w:p>
    <w:p w:rsidR="0019677D" w:rsidRDefault="0019677D" w:rsidP="0050136C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Продолжать знакомить с народным декоративно-прикладным искусством (гжельская, хохломская, </w:t>
      </w:r>
      <w:proofErr w:type="spellStart"/>
      <w:r>
        <w:rPr>
          <w:rFonts w:ascii="Times New Roman" w:hAnsi="Times New Roman"/>
          <w:sz w:val="28"/>
          <w:szCs w:val="28"/>
        </w:rPr>
        <w:t>жостовская</w:t>
      </w:r>
      <w:proofErr w:type="spellEnd"/>
      <w:r>
        <w:rPr>
          <w:rFonts w:ascii="Times New Roman" w:hAnsi="Times New Roman"/>
          <w:sz w:val="28"/>
          <w:szCs w:val="28"/>
        </w:rPr>
        <w:t>, мезенская роспись), с керамическими изделиями, народными игрушками.</w:t>
      </w:r>
    </w:p>
    <w:p w:rsidR="0019677D" w:rsidRDefault="0019677D" w:rsidP="00774E23">
      <w:pPr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знакомить с архитектурой, закреплять и обогащать знания детей</w:t>
      </w:r>
    </w:p>
    <w:p w:rsidR="0019677D" w:rsidRPr="00774E23" w:rsidRDefault="0019677D" w:rsidP="006B3CBE">
      <w:pPr>
        <w:numPr>
          <w:ilvl w:val="0"/>
          <w:numId w:val="27"/>
        </w:numPr>
        <w:tabs>
          <w:tab w:val="left" w:pos="627"/>
        </w:tabs>
        <w:spacing w:after="0" w:line="234" w:lineRule="auto"/>
        <w:ind w:left="260" w:firstLine="2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том, что существуют здания различного назначения (жилые дома, магазины, кинотеатры, детские сады, школы и др.).</w:t>
      </w:r>
    </w:p>
    <w:p w:rsidR="0019677D" w:rsidRDefault="0019677D" w:rsidP="00774E23">
      <w:pPr>
        <w:spacing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 деталей.</w:t>
      </w:r>
    </w:p>
    <w:p w:rsidR="0019677D" w:rsidRDefault="0019677D" w:rsidP="0050136C">
      <w:pPr>
        <w:spacing w:line="238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со спецификой храмовой архитектуры: купол, арки, аркатурный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эстетические чувства, эмоции, переживания; умение самостоятельно создавать художественные образы в разных видах деятельности.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стихи читают и слушают и т.д.).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Знакомить 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Расширять представления о разнообразии народного искусства, художественных промыслов (различные виды материалов, разные регионы страны и мира). Воспитывать интерес к искусству родного края; любовь и бережное отношение к произведениям искусства.</w:t>
      </w:r>
    </w:p>
    <w:p w:rsidR="0019677D" w:rsidRDefault="0019677D" w:rsidP="00774E23">
      <w:pPr>
        <w:spacing w:line="17" w:lineRule="exact"/>
        <w:rPr>
          <w:sz w:val="20"/>
          <w:szCs w:val="20"/>
        </w:rPr>
      </w:pPr>
    </w:p>
    <w:p w:rsidR="0019677D" w:rsidRDefault="0019677D" w:rsidP="00774E23">
      <w:pPr>
        <w:ind w:right="-25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19677D" w:rsidRPr="00D521E9" w:rsidRDefault="0019677D" w:rsidP="00774E23">
      <w:pPr>
        <w:ind w:right="-259"/>
        <w:jc w:val="center"/>
        <w:rPr>
          <w:sz w:val="20"/>
          <w:szCs w:val="20"/>
        </w:rPr>
      </w:pPr>
      <w:r w:rsidRPr="00D521E9">
        <w:rPr>
          <w:rFonts w:ascii="Times New Roman" w:hAnsi="Times New Roman"/>
          <w:b/>
          <w:bCs/>
          <w:sz w:val="28"/>
          <w:szCs w:val="28"/>
        </w:rPr>
        <w:t>Изобразительная деятельность</w:t>
      </w:r>
    </w:p>
    <w:p w:rsidR="0019677D" w:rsidRDefault="0019677D" w:rsidP="00D521E9">
      <w:pPr>
        <w:spacing w:line="237" w:lineRule="auto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развивать образное эстетическое восприятие, образные представления, формировать эстетические суждения; учить аргументировано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19677D" w:rsidRDefault="0019677D" w:rsidP="00774E23">
      <w:pPr>
        <w:spacing w:line="237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эстетическое отношение к предметам и явлениям окружающего мира, произведениям искусства, к художественно-творческой деятельности. Воспитывать самостоятельность; учить активно и творчески применять ранее усвоенные способы изображения в рисовании, лепке и аппликации, используя выразительные средства.</w:t>
      </w:r>
    </w:p>
    <w:p w:rsidR="0019677D" w:rsidRDefault="0019677D" w:rsidP="00D521E9">
      <w:pPr>
        <w:spacing w:after="0"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учить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19677D" w:rsidRDefault="0019677D" w:rsidP="00D521E9">
      <w:pPr>
        <w:spacing w:after="0"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развивать коллективное творчество. Воспитывать стремление действовать согласованно, договариваться о том, кто какую часть работы</w:t>
      </w:r>
    </w:p>
    <w:p w:rsidR="0019677D" w:rsidRDefault="0019677D" w:rsidP="00D521E9">
      <w:pPr>
        <w:spacing w:after="0" w:line="328" w:lineRule="exact"/>
        <w:rPr>
          <w:sz w:val="20"/>
          <w:szCs w:val="20"/>
        </w:rPr>
      </w:pPr>
    </w:p>
    <w:p w:rsidR="0019677D" w:rsidRDefault="0019677D" w:rsidP="00D521E9">
      <w:pPr>
        <w:spacing w:after="0" w:line="235" w:lineRule="auto"/>
        <w:ind w:left="260" w:right="2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будет выполнять, как отдельные изображения будут объединяться в общую картину.</w:t>
      </w:r>
    </w:p>
    <w:p w:rsidR="0019677D" w:rsidRDefault="0019677D" w:rsidP="00D521E9">
      <w:pPr>
        <w:spacing w:after="0" w:line="15" w:lineRule="exact"/>
        <w:rPr>
          <w:sz w:val="20"/>
          <w:szCs w:val="20"/>
        </w:rPr>
      </w:pPr>
    </w:p>
    <w:p w:rsidR="0019677D" w:rsidRDefault="0019677D" w:rsidP="00D521E9">
      <w:pPr>
        <w:spacing w:after="0"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умение замечать недостатки своих работ и исправлять их; вносить дополнения для достижения большей выразительности создаваемого образа.</w:t>
      </w:r>
    </w:p>
    <w:p w:rsidR="0019677D" w:rsidRDefault="0019677D" w:rsidP="00D521E9">
      <w:pPr>
        <w:spacing w:after="0" w:line="15" w:lineRule="exact"/>
        <w:rPr>
          <w:sz w:val="20"/>
          <w:szCs w:val="20"/>
        </w:rPr>
      </w:pP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Предметное рисование. </w:t>
      </w:r>
      <w:r>
        <w:rPr>
          <w:rFonts w:ascii="Times New Roman" w:hAnsi="Times New Roman"/>
          <w:sz w:val="28"/>
          <w:szCs w:val="28"/>
        </w:rPr>
        <w:t>Совершенствовать умение изображать предметы по</w:t>
      </w:r>
      <w:r w:rsidR="00D521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памяти и с натуры; развивать наблюдательность, способность замечать </w:t>
      </w:r>
      <w:r>
        <w:rPr>
          <w:rFonts w:ascii="Times New Roman" w:hAnsi="Times New Roman"/>
          <w:sz w:val="28"/>
          <w:szCs w:val="28"/>
        </w:rPr>
        <w:lastRenderedPageBreak/>
        <w:t>характерные особенности предметов и передавать их средствами рисунка (форма, пропорции, расположение на листе бумаги).</w:t>
      </w:r>
    </w:p>
    <w:p w:rsidR="0019677D" w:rsidRPr="00364DBA" w:rsidRDefault="0019677D" w:rsidP="00364DBA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Расширять набор материалов, которые дети могут использовать </w:t>
      </w:r>
      <w:r w:rsidRPr="00364DB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рисовании (гуашь, акварель, сухая и жирная пастель, сангина, угольный карандаш, </w:t>
      </w:r>
      <w:proofErr w:type="spellStart"/>
      <w:r>
        <w:rPr>
          <w:rFonts w:ascii="Times New Roman" w:hAnsi="Times New Roman"/>
          <w:sz w:val="28"/>
          <w:szCs w:val="28"/>
        </w:rPr>
        <w:t>гелевая</w:t>
      </w:r>
      <w:proofErr w:type="spellEnd"/>
      <w:r>
        <w:rPr>
          <w:rFonts w:ascii="Times New Roman" w:hAnsi="Times New Roman"/>
          <w:sz w:val="28"/>
          <w:szCs w:val="28"/>
        </w:rPr>
        <w:t xml:space="preserve"> ручка и др.). Предлагать соединять в одном рисунке разные материалы для создания выразительного образа.</w:t>
      </w:r>
    </w:p>
    <w:p w:rsidR="0019677D" w:rsidRDefault="0019677D" w:rsidP="00774E23">
      <w:pPr>
        <w:spacing w:line="238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 основного изображения.</w:t>
      </w:r>
    </w:p>
    <w:p w:rsidR="0019677D" w:rsidRDefault="0019677D" w:rsidP="00774E23">
      <w:pPr>
        <w:spacing w:line="238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 небольших форм и мелких деталей, коротких линий, штрихов, травки (хохлома), оживок (</w:t>
      </w:r>
      <w:proofErr w:type="spellStart"/>
      <w:r>
        <w:rPr>
          <w:rFonts w:ascii="Times New Roman" w:hAnsi="Times New Roman"/>
          <w:sz w:val="28"/>
          <w:szCs w:val="28"/>
        </w:rPr>
        <w:t>городец</w:t>
      </w:r>
      <w:proofErr w:type="spellEnd"/>
      <w:r>
        <w:rPr>
          <w:rFonts w:ascii="Times New Roman" w:hAnsi="Times New Roman"/>
          <w:sz w:val="28"/>
          <w:szCs w:val="28"/>
        </w:rPr>
        <w:t>) и др.</w:t>
      </w:r>
    </w:p>
    <w:p w:rsidR="0019677D" w:rsidRDefault="0019677D" w:rsidP="00774E23">
      <w:pPr>
        <w:spacing w:line="18" w:lineRule="exact"/>
        <w:rPr>
          <w:sz w:val="28"/>
          <w:szCs w:val="28"/>
        </w:rPr>
      </w:pPr>
    </w:p>
    <w:p w:rsidR="0019677D" w:rsidRDefault="0019677D" w:rsidP="00774E23">
      <w:pPr>
        <w:spacing w:line="236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Развивать 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 оттенки.</w:t>
      </w:r>
    </w:p>
    <w:p w:rsidR="0019677D" w:rsidRDefault="0019677D" w:rsidP="00774E23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Постепенно подводить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 Учить детей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темно-зеленые листья и т. п.).</w:t>
      </w:r>
    </w:p>
    <w:p w:rsidR="0019677D" w:rsidRDefault="0019677D" w:rsidP="00774E23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Сюжетное рисование. </w:t>
      </w:r>
      <w:r>
        <w:rPr>
          <w:rFonts w:ascii="Times New Roman" w:hAnsi="Times New Roman"/>
          <w:sz w:val="28"/>
          <w:szCs w:val="28"/>
        </w:rPr>
        <w:t>Продолжать учить детей размещать изображения на</w:t>
      </w:r>
    </w:p>
    <w:p w:rsidR="0019677D" w:rsidRDefault="0019677D" w:rsidP="00774E23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листе в соответствии с их реальным расположением (ближе или дальше от</w:t>
      </w:r>
    </w:p>
    <w:p w:rsidR="0019677D" w:rsidRDefault="0019677D" w:rsidP="00774E23">
      <w:pPr>
        <w:spacing w:after="0" w:line="240" w:lineRule="auto"/>
        <w:rPr>
          <w:sz w:val="20"/>
          <w:szCs w:val="20"/>
        </w:rPr>
      </w:pPr>
    </w:p>
    <w:p w:rsidR="0019677D" w:rsidRDefault="0019677D" w:rsidP="00774E23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lastRenderedPageBreak/>
        <w:t>рисующего; ближе к нижнему краю листа — передний план или дальше от</w:t>
      </w:r>
    </w:p>
    <w:p w:rsidR="0019677D" w:rsidRDefault="0019677D" w:rsidP="00774E23">
      <w:pPr>
        <w:tabs>
          <w:tab w:val="left" w:pos="980"/>
          <w:tab w:val="left" w:pos="1460"/>
          <w:tab w:val="left" w:pos="2480"/>
          <w:tab w:val="left" w:pos="3400"/>
          <w:tab w:val="left" w:pos="4920"/>
          <w:tab w:val="left" w:pos="6200"/>
          <w:tab w:val="left" w:pos="6540"/>
          <w:tab w:val="left" w:pos="7840"/>
        </w:tabs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него</w:t>
      </w:r>
      <w:r>
        <w:rPr>
          <w:sz w:val="20"/>
          <w:szCs w:val="20"/>
        </w:rPr>
        <w:tab/>
      </w:r>
      <w:r>
        <w:rPr>
          <w:rFonts w:ascii="Times New Roman" w:hAnsi="Times New Roman"/>
          <w:sz w:val="28"/>
          <w:szCs w:val="28"/>
        </w:rPr>
        <w:t>—</w:t>
      </w:r>
      <w:r>
        <w:rPr>
          <w:sz w:val="20"/>
          <w:szCs w:val="20"/>
        </w:rPr>
        <w:tab/>
      </w:r>
      <w:r>
        <w:rPr>
          <w:rFonts w:ascii="Times New Roman" w:hAnsi="Times New Roman"/>
          <w:sz w:val="28"/>
          <w:szCs w:val="28"/>
        </w:rPr>
        <w:t>задний</w:t>
      </w:r>
      <w:r>
        <w:rPr>
          <w:rFonts w:ascii="Times New Roman" w:hAnsi="Times New Roman"/>
          <w:sz w:val="28"/>
          <w:szCs w:val="28"/>
        </w:rPr>
        <w:tab/>
        <w:t>план);</w:t>
      </w:r>
      <w:r>
        <w:rPr>
          <w:rFonts w:ascii="Times New Roman" w:hAnsi="Times New Roman"/>
          <w:sz w:val="28"/>
          <w:szCs w:val="28"/>
        </w:rPr>
        <w:tab/>
        <w:t>передавать</w:t>
      </w:r>
      <w:r>
        <w:rPr>
          <w:rFonts w:ascii="Times New Roman" w:hAnsi="Times New Roman"/>
          <w:sz w:val="28"/>
          <w:szCs w:val="28"/>
        </w:rPr>
        <w:tab/>
        <w:t>различия</w:t>
      </w:r>
      <w:r>
        <w:rPr>
          <w:rFonts w:ascii="Times New Roman" w:hAnsi="Times New Roman"/>
          <w:sz w:val="28"/>
          <w:szCs w:val="28"/>
        </w:rPr>
        <w:tab/>
        <w:t>в</w:t>
      </w:r>
      <w:r>
        <w:rPr>
          <w:rFonts w:ascii="Times New Roman" w:hAnsi="Times New Roman"/>
          <w:sz w:val="28"/>
          <w:szCs w:val="28"/>
        </w:rPr>
        <w:tab/>
        <w:t>величине</w:t>
      </w:r>
      <w:r>
        <w:rPr>
          <w:rFonts w:ascii="Times New Roman" w:hAnsi="Times New Roman"/>
          <w:sz w:val="28"/>
          <w:szCs w:val="28"/>
        </w:rPr>
        <w:tab/>
        <w:t>изображаемых</w:t>
      </w:r>
    </w:p>
    <w:p w:rsidR="0019677D" w:rsidRDefault="0019677D" w:rsidP="00774E23">
      <w:pPr>
        <w:spacing w:after="0" w:line="240" w:lineRule="auto"/>
        <w:ind w:left="260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предметов (дерево высокое,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Продолжать формировать умение 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19677D" w:rsidRDefault="0019677D" w:rsidP="00774E23">
      <w:pPr>
        <w:spacing w:line="17" w:lineRule="exact"/>
        <w:rPr>
          <w:sz w:val="20"/>
          <w:szCs w:val="20"/>
        </w:rPr>
      </w:pPr>
    </w:p>
    <w:p w:rsidR="0019677D" w:rsidRDefault="0019677D" w:rsidP="00774E23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Декоративное рисование. </w:t>
      </w:r>
      <w:r>
        <w:rPr>
          <w:rFonts w:ascii="Times New Roman" w:hAnsi="Times New Roman"/>
          <w:sz w:val="28"/>
          <w:szCs w:val="28"/>
        </w:rPr>
        <w:t>Продолжать развивать декоративное творчество</w:t>
      </w:r>
      <w:r w:rsidR="00D521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детей; умение создавать узоры по мотивам народных росписей, уже знакомых детям и новых (горо</w:t>
      </w:r>
      <w:r w:rsidR="00D521E9">
        <w:rPr>
          <w:rFonts w:ascii="Times New Roman" w:hAnsi="Times New Roman"/>
          <w:sz w:val="28"/>
          <w:szCs w:val="28"/>
        </w:rPr>
        <w:t>децкая, гжельская, хохломская, р</w:t>
      </w:r>
      <w:r>
        <w:rPr>
          <w:rFonts w:ascii="Times New Roman" w:hAnsi="Times New Roman"/>
          <w:sz w:val="28"/>
          <w:szCs w:val="28"/>
        </w:rPr>
        <w:t>остовская,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Закреплять умение при составлении декоративной композиции на основе того или иного вида народного искусства использовать </w:t>
      </w:r>
      <w:proofErr w:type="spellStart"/>
      <w:r>
        <w:rPr>
          <w:rFonts w:ascii="Times New Roman" w:hAnsi="Times New Roman"/>
          <w:sz w:val="28"/>
          <w:szCs w:val="28"/>
        </w:rPr>
        <w:t>xapaктерные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него элементы узора и цветовую гамму.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>Лепка</w:t>
      </w:r>
      <w:r>
        <w:rPr>
          <w:rFonts w:ascii="Times New Roman" w:hAnsi="Times New Roman"/>
          <w:sz w:val="28"/>
          <w:szCs w:val="28"/>
        </w:rPr>
        <w:t>.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— коллективная композиция).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19677D" w:rsidRPr="00811CBA" w:rsidRDefault="0019677D" w:rsidP="00811CBA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Декоративная лепка. </w:t>
      </w:r>
      <w:r>
        <w:rPr>
          <w:rFonts w:ascii="Times New Roman" w:hAnsi="Times New Roman"/>
          <w:sz w:val="28"/>
          <w:szCs w:val="28"/>
        </w:rPr>
        <w:t>Продолжать развивать навыки декоративной лепки; учить использовать разные способы лепки (</w:t>
      </w:r>
      <w:proofErr w:type="spellStart"/>
      <w:r>
        <w:rPr>
          <w:rFonts w:ascii="Times New Roman" w:hAnsi="Times New Roman"/>
          <w:sz w:val="28"/>
          <w:szCs w:val="28"/>
        </w:rPr>
        <w:t>налеп</w:t>
      </w:r>
      <w:proofErr w:type="spellEnd"/>
      <w:r>
        <w:rPr>
          <w:rFonts w:ascii="Times New Roman" w:hAnsi="Times New Roman"/>
          <w:sz w:val="28"/>
          <w:szCs w:val="28"/>
        </w:rPr>
        <w:t>, углубленный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19677D" w:rsidRDefault="0019677D" w:rsidP="00774E23">
      <w:pPr>
        <w:spacing w:line="21" w:lineRule="exact"/>
        <w:rPr>
          <w:sz w:val="28"/>
          <w:szCs w:val="28"/>
        </w:rPr>
      </w:pPr>
    </w:p>
    <w:p w:rsidR="0019677D" w:rsidRDefault="0019677D" w:rsidP="00D521E9">
      <w:pPr>
        <w:spacing w:after="0" w:line="237" w:lineRule="auto"/>
        <w:ind w:left="260"/>
        <w:jc w:val="both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Художественный труд: работа с природным материалом. </w:t>
      </w:r>
      <w:r>
        <w:rPr>
          <w:rFonts w:ascii="Times New Roman" w:hAnsi="Times New Roman"/>
          <w:sz w:val="28"/>
          <w:szCs w:val="28"/>
        </w:rPr>
        <w:t>Закреплять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</w:t>
      </w:r>
    </w:p>
    <w:p w:rsidR="0019677D" w:rsidRDefault="0019677D" w:rsidP="00D521E9">
      <w:pPr>
        <w:spacing w:after="0" w:line="7" w:lineRule="exact"/>
        <w:rPr>
          <w:sz w:val="28"/>
          <w:szCs w:val="28"/>
        </w:rPr>
      </w:pPr>
    </w:p>
    <w:p w:rsidR="0019677D" w:rsidRDefault="0019677D" w:rsidP="00D521E9">
      <w:pPr>
        <w:spacing w:after="0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Закреплять умение детей аккуратно и экономно использовать материалы.</w:t>
      </w:r>
    </w:p>
    <w:p w:rsidR="00D521E9" w:rsidRPr="00774E23" w:rsidRDefault="00D521E9" w:rsidP="00D521E9">
      <w:pPr>
        <w:spacing w:after="0"/>
        <w:ind w:left="260"/>
        <w:rPr>
          <w:sz w:val="28"/>
          <w:szCs w:val="28"/>
        </w:rPr>
      </w:pPr>
    </w:p>
    <w:p w:rsidR="0019677D" w:rsidRPr="00D521E9" w:rsidRDefault="0019677D" w:rsidP="00D521E9">
      <w:pPr>
        <w:spacing w:after="0"/>
        <w:ind w:left="2340"/>
        <w:rPr>
          <w:sz w:val="20"/>
          <w:szCs w:val="20"/>
        </w:rPr>
      </w:pPr>
      <w:r w:rsidRPr="00D521E9">
        <w:rPr>
          <w:rFonts w:ascii="Times New Roman" w:hAnsi="Times New Roman"/>
          <w:b/>
          <w:bCs/>
          <w:sz w:val="28"/>
          <w:szCs w:val="28"/>
        </w:rPr>
        <w:lastRenderedPageBreak/>
        <w:t>Конструктивно-модельная деятельность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Аппликация. </w:t>
      </w:r>
      <w:r>
        <w:rPr>
          <w:rFonts w:ascii="Times New Roman" w:hAnsi="Times New Roman"/>
          <w:sz w:val="28"/>
          <w:szCs w:val="28"/>
        </w:rPr>
        <w:t>Продолжать учить создавать предметные и сюжетные изображения с натуры и по представлению: развивать чувство композиции (учить красиво располагать фигуры на листе бумаги формата, соответствующего пропорциям изображаемых предметов).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Закреплять приемы вырезания симметричных предметов из бумаги, сложенной вдвое; несколько предметов или их частей из бумаги, сложенной гармошкой.</w:t>
      </w:r>
    </w:p>
    <w:p w:rsidR="0019677D" w:rsidRDefault="0019677D" w:rsidP="00774E23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При создании образов поощрять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Продолжать развивать чувство цвета, колорита, композиции. Поощрять проявления творчества.</w:t>
      </w:r>
    </w:p>
    <w:p w:rsidR="0019677D" w:rsidRDefault="0019677D" w:rsidP="00774E23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Художественный труд: работа с бумагой и картоном. </w:t>
      </w:r>
      <w:r>
        <w:rPr>
          <w:rFonts w:ascii="Times New Roman" w:hAnsi="Times New Roman"/>
          <w:sz w:val="28"/>
          <w:szCs w:val="28"/>
        </w:rPr>
        <w:t>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 физкультурник, клюющий петушок и др.).</w:t>
      </w:r>
    </w:p>
    <w:p w:rsidR="0019677D" w:rsidRDefault="0019677D" w:rsidP="00774E23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Формировать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Художественный труд: работа с тканью. </w:t>
      </w:r>
      <w:r>
        <w:rPr>
          <w:rFonts w:ascii="Times New Roman" w:hAnsi="Times New Roman"/>
          <w:sz w:val="28"/>
          <w:szCs w:val="28"/>
        </w:rPr>
        <w:t>Формировать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т. д.), наносить контур с помощью мелка и вырезать в соответствии с задуманным сюжетом. 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видеть конструкцию объекта и анализировать ее основные части, их функциональное назначение.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Предлагать детям самостоятельно находить отдельные конструктивные решения на основе анализа существующих сооружений.</w:t>
      </w:r>
    </w:p>
    <w:p w:rsidR="0019677D" w:rsidRDefault="0019677D" w:rsidP="00774E23">
      <w:pPr>
        <w:spacing w:line="238" w:lineRule="auto"/>
        <w:ind w:left="2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Закреплять навыки коллективной работы: умение распределять обязанности, работать в соответствии с общим замыслом, не мешая друг другу. </w:t>
      </w:r>
    </w:p>
    <w:p w:rsidR="0019677D" w:rsidRDefault="0019677D" w:rsidP="00774E23">
      <w:pPr>
        <w:spacing w:line="238" w:lineRule="auto"/>
        <w:ind w:left="260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Конструирование из строительного материала. </w:t>
      </w:r>
      <w:r>
        <w:rPr>
          <w:rFonts w:ascii="Times New Roman" w:hAnsi="Times New Roman"/>
          <w:sz w:val="28"/>
          <w:szCs w:val="28"/>
        </w:rPr>
        <w:t>Учить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 постройки.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Продолжать учить сооружать постройки, объединенные общей темой (улица, машины, дома).</w:t>
      </w: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Конструирование из деталей конструкторов. </w:t>
      </w:r>
      <w:r>
        <w:rPr>
          <w:rFonts w:ascii="Times New Roman" w:hAnsi="Times New Roman"/>
          <w:sz w:val="28"/>
          <w:szCs w:val="28"/>
        </w:rPr>
        <w:t>Познакомить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 замыслу.</w:t>
      </w:r>
    </w:p>
    <w:p w:rsidR="0019677D" w:rsidRDefault="0019677D" w:rsidP="00774E23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Познакомить 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 воспитателя.</w:t>
      </w:r>
    </w:p>
    <w:p w:rsidR="0019677D" w:rsidRDefault="0019677D" w:rsidP="00774E23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Учить создавать конструкции, объединенные общей темой (детская площадка, стоянка машин и др.).</w:t>
      </w:r>
    </w:p>
    <w:p w:rsidR="0019677D" w:rsidRDefault="0019677D" w:rsidP="00774E23">
      <w:pPr>
        <w:ind w:right="-259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Учить разбирать конструкции при помощи скобы и киянки (в пластмассовых конструкторах).</w:t>
      </w:r>
    </w:p>
    <w:p w:rsidR="0019677D" w:rsidRPr="00D521E9" w:rsidRDefault="0019677D" w:rsidP="00D521E9">
      <w:pPr>
        <w:spacing w:after="0"/>
        <w:ind w:right="-259"/>
        <w:jc w:val="center"/>
        <w:rPr>
          <w:sz w:val="20"/>
          <w:szCs w:val="20"/>
        </w:rPr>
      </w:pPr>
      <w:r w:rsidRPr="00D521E9">
        <w:rPr>
          <w:rFonts w:ascii="Times New Roman" w:hAnsi="Times New Roman"/>
          <w:b/>
          <w:bCs/>
          <w:i/>
          <w:iCs/>
          <w:sz w:val="28"/>
          <w:szCs w:val="28"/>
        </w:rPr>
        <w:t>Часть, формируемая участниками образовательных отношений</w:t>
      </w:r>
    </w:p>
    <w:p w:rsidR="0019677D" w:rsidRPr="00D521E9" w:rsidRDefault="0019677D" w:rsidP="00D521E9">
      <w:pPr>
        <w:spacing w:after="0" w:line="236" w:lineRule="auto"/>
        <w:ind w:right="-259"/>
        <w:jc w:val="center"/>
        <w:rPr>
          <w:sz w:val="20"/>
          <w:szCs w:val="20"/>
        </w:rPr>
      </w:pPr>
      <w:r w:rsidRPr="00D521E9">
        <w:rPr>
          <w:rFonts w:ascii="Times New Roman" w:hAnsi="Times New Roman"/>
          <w:b/>
          <w:bCs/>
          <w:i/>
          <w:iCs/>
          <w:sz w:val="28"/>
          <w:szCs w:val="28"/>
        </w:rPr>
        <w:t>Парциальная программа художественно-эстетического развития детей 2-7 лет в изобразительной деятельности «Цветные ладошки» под редакцией И.А. Лыковой</w:t>
      </w:r>
    </w:p>
    <w:p w:rsidR="0019677D" w:rsidRDefault="0019677D" w:rsidP="00D521E9">
      <w:pPr>
        <w:spacing w:after="0" w:line="10" w:lineRule="exact"/>
        <w:rPr>
          <w:sz w:val="20"/>
          <w:szCs w:val="20"/>
        </w:rPr>
      </w:pPr>
    </w:p>
    <w:p w:rsidR="0019677D" w:rsidRDefault="0019677D" w:rsidP="00774E23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>Основополагающая идея программы «Цветные ладошки» состоит в том, что художественная деятельность на всех ее уровнях - восприятие, исполнительство, творчество - организуется как вхождение ребенка в общечеловеческую культуру. Педагогические условия, необходимые для эффективного художественно-эстетического развития детей:</w:t>
      </w:r>
    </w:p>
    <w:p w:rsidR="0019677D" w:rsidRDefault="0019677D" w:rsidP="00774E23">
      <w:pPr>
        <w:spacing w:line="38" w:lineRule="exact"/>
        <w:rPr>
          <w:sz w:val="20"/>
          <w:szCs w:val="20"/>
        </w:rPr>
      </w:pPr>
    </w:p>
    <w:p w:rsidR="0019677D" w:rsidRDefault="0019677D" w:rsidP="006B3CBE">
      <w:pPr>
        <w:numPr>
          <w:ilvl w:val="0"/>
          <w:numId w:val="28"/>
        </w:numPr>
        <w:tabs>
          <w:tab w:val="left" w:pos="980"/>
        </w:tabs>
        <w:spacing w:after="0" w:line="228" w:lineRule="auto"/>
        <w:ind w:left="980" w:right="144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эстетического отношения и художественных способностей в активной творческой деятельности детей;</w:t>
      </w:r>
    </w:p>
    <w:p w:rsidR="0019677D" w:rsidRDefault="0019677D" w:rsidP="00774E23">
      <w:pPr>
        <w:spacing w:line="33" w:lineRule="exact"/>
        <w:rPr>
          <w:rFonts w:ascii="Symbol" w:hAnsi="Symbol" w:cs="Symbol"/>
          <w:sz w:val="28"/>
          <w:szCs w:val="28"/>
        </w:rPr>
      </w:pPr>
    </w:p>
    <w:p w:rsidR="0019677D" w:rsidRDefault="0019677D" w:rsidP="006B3CBE">
      <w:pPr>
        <w:numPr>
          <w:ilvl w:val="0"/>
          <w:numId w:val="28"/>
        </w:numPr>
        <w:tabs>
          <w:tab w:val="left" w:pos="980"/>
        </w:tabs>
        <w:spacing w:after="0" w:line="228" w:lineRule="auto"/>
        <w:ind w:left="980" w:right="980" w:hanging="358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развивающей среды для занятий по рисованию, лепке, аппликации и самостоятельного детского творчества;</w:t>
      </w:r>
    </w:p>
    <w:p w:rsidR="0019677D" w:rsidRDefault="0019677D" w:rsidP="00774E23">
      <w:pPr>
        <w:spacing w:line="33" w:lineRule="exact"/>
        <w:rPr>
          <w:rFonts w:ascii="Symbol" w:hAnsi="Symbol" w:cs="Symbol"/>
          <w:sz w:val="28"/>
          <w:szCs w:val="28"/>
        </w:rPr>
      </w:pPr>
    </w:p>
    <w:p w:rsidR="0019677D" w:rsidRPr="005F2487" w:rsidRDefault="0019677D" w:rsidP="006B3CBE">
      <w:pPr>
        <w:pStyle w:val="a3"/>
        <w:numPr>
          <w:ilvl w:val="0"/>
          <w:numId w:val="29"/>
        </w:numPr>
        <w:ind w:right="-519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774E23">
        <w:rPr>
          <w:rFonts w:ascii="Times New Roman" w:hAnsi="Times New Roman"/>
          <w:sz w:val="28"/>
          <w:szCs w:val="28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5F2487" w:rsidRPr="00774E23" w:rsidRDefault="005F2487" w:rsidP="006B3CBE">
      <w:pPr>
        <w:pStyle w:val="a3"/>
        <w:numPr>
          <w:ilvl w:val="0"/>
          <w:numId w:val="29"/>
        </w:numPr>
        <w:ind w:right="-519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19677D" w:rsidRDefault="0019677D" w:rsidP="00774E23">
      <w:pPr>
        <w:spacing w:line="219" w:lineRule="exact"/>
        <w:rPr>
          <w:sz w:val="20"/>
          <w:szCs w:val="20"/>
        </w:rPr>
      </w:pPr>
    </w:p>
    <w:p w:rsidR="0019677D" w:rsidRPr="00774E23" w:rsidRDefault="0019677D" w:rsidP="00D521E9">
      <w:pPr>
        <w:spacing w:after="0"/>
        <w:ind w:left="260"/>
        <w:rPr>
          <w:b/>
          <w:sz w:val="20"/>
          <w:szCs w:val="20"/>
        </w:rPr>
      </w:pPr>
      <w:r w:rsidRPr="00774E23">
        <w:rPr>
          <w:rFonts w:ascii="Times New Roman" w:hAnsi="Times New Roman"/>
          <w:b/>
          <w:i/>
          <w:iCs/>
          <w:sz w:val="28"/>
          <w:szCs w:val="28"/>
        </w:rPr>
        <w:lastRenderedPageBreak/>
        <w:t>Танцевальные фантазии</w:t>
      </w:r>
    </w:p>
    <w:p w:rsidR="0019677D" w:rsidRDefault="0019677D" w:rsidP="00D521E9">
      <w:pPr>
        <w:spacing w:after="0" w:line="13" w:lineRule="exact"/>
        <w:rPr>
          <w:sz w:val="20"/>
          <w:szCs w:val="20"/>
        </w:rPr>
      </w:pPr>
    </w:p>
    <w:p w:rsidR="0019677D" w:rsidRDefault="0019677D" w:rsidP="00D521E9">
      <w:pPr>
        <w:spacing w:after="0" w:line="238" w:lineRule="auto"/>
        <w:ind w:left="2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Этот вид деятельности включен в программу подготовительной к школе группы. Детская танцевальная фантазия - двигательная импровизация под любую музыку. Формирование и развитие танцевального творчества развивает у детей эмоциональную </w:t>
      </w:r>
      <w:r w:rsidRPr="00D32A76">
        <w:rPr>
          <w:rFonts w:ascii="Times New Roman" w:hAnsi="Times New Roman"/>
          <w:bCs/>
          <w:sz w:val="28"/>
          <w:szCs w:val="28"/>
        </w:rPr>
        <w:t>отзывчивость</w:t>
      </w:r>
      <w:r>
        <w:rPr>
          <w:rFonts w:ascii="Times New Roman" w:hAnsi="Times New Roman"/>
          <w:b/>
          <w:bCs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умение согласовывать свои действия с действиями других детей, умение ориентироваться в пространстве, различать музыкальные части произведения, фразы, соотносить свои движения с динамическими оттенками. Свободные танцевальные импровизации под музыку в конце музыкального занятия содействуют мышечному расслаблению, эмоциональному раскрепощению, помогают снять усталость и напряжение, доставляют детям истинное удовольствие.</w:t>
      </w:r>
    </w:p>
    <w:p w:rsidR="00D521E9" w:rsidRPr="00811CBA" w:rsidRDefault="00D521E9" w:rsidP="00D521E9">
      <w:pPr>
        <w:spacing w:after="0" w:line="238" w:lineRule="auto"/>
        <w:ind w:left="260"/>
        <w:jc w:val="both"/>
        <w:rPr>
          <w:sz w:val="20"/>
          <w:szCs w:val="20"/>
        </w:rPr>
      </w:pPr>
    </w:p>
    <w:p w:rsidR="0019677D" w:rsidRDefault="0019677D" w:rsidP="00EE23CC">
      <w:pPr>
        <w:keepNext/>
        <w:widowControl w:val="0"/>
        <w:tabs>
          <w:tab w:val="left" w:pos="567"/>
        </w:tabs>
        <w:suppressAutoHyphens/>
        <w:spacing w:after="0" w:line="240" w:lineRule="auto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bookmarkStart w:id="1" w:name="_Toc420597633"/>
      <w:bookmarkStart w:id="2" w:name="_Toc420598547"/>
      <w:bookmarkStart w:id="3" w:name="_Toc422496189"/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2.3</w:t>
      </w:r>
      <w:r w:rsidRPr="00C2212A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.</w:t>
      </w: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Описание вариативных форм, способов, методов</w:t>
      </w:r>
      <w:r w:rsidRPr="00C2212A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и средства реализации программы</w:t>
      </w:r>
      <w:r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с учетом возрастных и индивидуальных особенностей воспитанников</w:t>
      </w:r>
    </w:p>
    <w:p w:rsidR="0019677D" w:rsidRPr="00C2212A" w:rsidRDefault="0019677D" w:rsidP="00927317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9677D" w:rsidRDefault="0019677D" w:rsidP="00291CA8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 w:rsidRPr="00C2212A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Формы реализации программы</w:t>
      </w:r>
    </w:p>
    <w:p w:rsidR="0019677D" w:rsidRDefault="0019677D" w:rsidP="00291CA8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9677D" w:rsidRPr="00C2212A" w:rsidRDefault="0019677D" w:rsidP="00291CA8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1"/>
        <w:gridCol w:w="3272"/>
        <w:gridCol w:w="3287"/>
      </w:tblGrid>
      <w:tr w:rsidR="0019677D" w:rsidRPr="00C9658F" w:rsidTr="00927317">
        <w:tc>
          <w:tcPr>
            <w:tcW w:w="337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Организованная образовательная деятельность</w:t>
            </w:r>
          </w:p>
        </w:tc>
        <w:tc>
          <w:tcPr>
            <w:tcW w:w="338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Образовательная деятельность в ходе режимных моментов</w:t>
            </w:r>
          </w:p>
        </w:tc>
        <w:tc>
          <w:tcPr>
            <w:tcW w:w="338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Самостоятельная деятельность детей</w:t>
            </w:r>
          </w:p>
        </w:tc>
      </w:tr>
      <w:tr w:rsidR="0019677D" w:rsidRPr="00C9658F" w:rsidTr="00927317">
        <w:tc>
          <w:tcPr>
            <w:tcW w:w="337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ООД (индивидуальная, подгрупповая, групповая):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Тематические встречи, викторины, конкурсы, презентации, спортивные и интеллектуальные олимпиады.</w:t>
            </w:r>
          </w:p>
        </w:tc>
        <w:tc>
          <w:tcPr>
            <w:tcW w:w="338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Утренняя гимнастика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Комплексы закаливающих процедур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Гигиенические процедуры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Ситуативные беседы при проведении режимных моментов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Чтение художественной литературы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Прогулки 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Дежурства 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Фестивали, концерты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Театрализованные представления</w:t>
            </w:r>
          </w:p>
        </w:tc>
        <w:tc>
          <w:tcPr>
            <w:tcW w:w="338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Игровая деятельность (дидактическая, </w:t>
            </w:r>
            <w:proofErr w:type="spellStart"/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сожетно</w:t>
            </w:r>
            <w:proofErr w:type="spellEnd"/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-ролевая, подвижная, театрализованная и др.)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Самостоятельная деятельность детей в центрах (уголках) развития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Свободная творческая, изобразительная деятельность</w:t>
            </w:r>
          </w:p>
          <w:p w:rsidR="0019677D" w:rsidRPr="00622977" w:rsidRDefault="0019677D" w:rsidP="00622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Рассматривание книг, иллюстраций и т.п.</w:t>
            </w:r>
            <w:r w:rsidRPr="00622977">
              <w:rPr>
                <w:rFonts w:ascii="Times New Roman" w:eastAsia="TimesNewRomanPSMT" w:hAnsi="Times New Roman"/>
                <w:sz w:val="28"/>
                <w:szCs w:val="28"/>
              </w:rPr>
              <w:t>Конструктивная</w:t>
            </w:r>
          </w:p>
          <w:p w:rsidR="0019677D" w:rsidRPr="00622977" w:rsidRDefault="0019677D" w:rsidP="00622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22977">
              <w:rPr>
                <w:rFonts w:ascii="Times New Roman" w:eastAsia="TimesNewRomanPSMT" w:hAnsi="Times New Roman"/>
                <w:sz w:val="28"/>
                <w:szCs w:val="28"/>
              </w:rPr>
              <w:t>деятельность (из</w:t>
            </w:r>
          </w:p>
          <w:p w:rsidR="0019677D" w:rsidRPr="00622977" w:rsidRDefault="0019677D" w:rsidP="00622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</w:rPr>
            </w:pPr>
            <w:r w:rsidRPr="00622977">
              <w:rPr>
                <w:rFonts w:ascii="Times New Roman" w:eastAsia="TimesNewRomanPSMT" w:hAnsi="Times New Roman"/>
                <w:sz w:val="28"/>
                <w:szCs w:val="28"/>
              </w:rPr>
              <w:t>строительных, подручных,</w:t>
            </w:r>
          </w:p>
          <w:p w:rsidR="0019677D" w:rsidRPr="00C9658F" w:rsidRDefault="0019677D" w:rsidP="00622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622977">
              <w:rPr>
                <w:rFonts w:ascii="Times New Roman" w:eastAsia="TimesNewRomanPSMT" w:hAnsi="Times New Roman"/>
                <w:sz w:val="28"/>
                <w:szCs w:val="28"/>
              </w:rPr>
              <w:t>природных</w:t>
            </w:r>
            <w:r>
              <w:rPr>
                <w:rFonts w:ascii="Times New Roman" w:eastAsia="TimesNewRomanPSMT" w:hAnsi="Times New Roman"/>
                <w:sz w:val="28"/>
                <w:szCs w:val="28"/>
              </w:rPr>
              <w:t xml:space="preserve">). </w:t>
            </w: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Самостоятельная двигательная активность</w:t>
            </w:r>
          </w:p>
        </w:tc>
      </w:tr>
    </w:tbl>
    <w:p w:rsidR="0019677D" w:rsidRDefault="0019677D" w:rsidP="00291CA8">
      <w:pPr>
        <w:keepNext/>
        <w:widowControl w:val="0"/>
        <w:tabs>
          <w:tab w:val="left" w:pos="567"/>
        </w:tabs>
        <w:suppressAutoHyphens/>
        <w:spacing w:after="0" w:line="240" w:lineRule="auto"/>
        <w:ind w:firstLine="567"/>
        <w:jc w:val="center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D521E9" w:rsidRDefault="00D521E9" w:rsidP="00520E61">
      <w:pPr>
        <w:spacing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</w:p>
    <w:p w:rsidR="0019677D" w:rsidRPr="00927317" w:rsidRDefault="0019677D" w:rsidP="00520E6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301E4">
        <w:rPr>
          <w:rFonts w:ascii="Times New Roman" w:eastAsia="TimesNewRomanPSMT" w:hAnsi="Times New Roman"/>
          <w:sz w:val="28"/>
          <w:szCs w:val="28"/>
        </w:rPr>
        <w:lastRenderedPageBreak/>
        <w:t>Деятельность по реализации образовательных областей в совместной деятельности педагога с детьми и самостоятельной деятельности детей</w:t>
      </w:r>
      <w:r>
        <w:rPr>
          <w:rFonts w:ascii="Times New Roman" w:eastAsia="TimesNewRomanPSMT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п</w:t>
      </w:r>
      <w:r w:rsidRPr="0002655E">
        <w:rPr>
          <w:rFonts w:ascii="Times New Roman" w:hAnsi="Times New Roman"/>
          <w:sz w:val="28"/>
          <w:szCs w:val="28"/>
        </w:rPr>
        <w:t xml:space="preserve">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02655E">
        <w:rPr>
          <w:rFonts w:ascii="Times New Roman" w:hAnsi="Times New Roman"/>
          <w:sz w:val="28"/>
          <w:szCs w:val="28"/>
        </w:rPr>
        <w:t>Вераксы</w:t>
      </w:r>
      <w:proofErr w:type="spellEnd"/>
      <w:r w:rsidRPr="0002655E">
        <w:rPr>
          <w:rFonts w:ascii="Times New Roman" w:hAnsi="Times New Roman"/>
          <w:sz w:val="28"/>
          <w:szCs w:val="28"/>
        </w:rPr>
        <w:t>, Т.С. Комаровой, М.А. Васильевой</w:t>
      </w:r>
      <w:r>
        <w:rPr>
          <w:rFonts w:ascii="Times New Roman" w:hAnsi="Times New Roman"/>
          <w:sz w:val="28"/>
          <w:szCs w:val="28"/>
        </w:rPr>
        <w:t>.</w:t>
      </w:r>
    </w:p>
    <w:p w:rsidR="0019677D" w:rsidRDefault="0019677D" w:rsidP="00927317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19677D" w:rsidRPr="00927317" w:rsidRDefault="0019677D" w:rsidP="00770C54">
      <w:pPr>
        <w:keepNext/>
        <w:widowControl w:val="0"/>
        <w:tabs>
          <w:tab w:val="left" w:pos="567"/>
        </w:tabs>
        <w:suppressAutoHyphens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927317">
        <w:rPr>
          <w:rFonts w:ascii="Times New Roman" w:hAnsi="Times New Roman"/>
          <w:b/>
          <w:bCs/>
          <w:sz w:val="28"/>
          <w:szCs w:val="28"/>
        </w:rPr>
        <w:t>Старший дошкольный возраст (с 5-7 лет)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9677D" w:rsidRPr="00C9658F" w:rsidTr="00C9658F">
        <w:tc>
          <w:tcPr>
            <w:tcW w:w="3190" w:type="dxa"/>
          </w:tcPr>
          <w:p w:rsidR="0019677D" w:rsidRPr="00C9658F" w:rsidRDefault="0019677D" w:rsidP="00C9658F">
            <w:pPr>
              <w:tabs>
                <w:tab w:val="right" w:pos="297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Образовательная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  <w:tab w:val="right" w:pos="2650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3190" w:type="dxa"/>
          </w:tcPr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Первая половина дня</w:t>
            </w:r>
          </w:p>
        </w:tc>
        <w:tc>
          <w:tcPr>
            <w:tcW w:w="3191" w:type="dxa"/>
          </w:tcPr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Вторая половина дня</w:t>
            </w:r>
          </w:p>
        </w:tc>
      </w:tr>
      <w:tr w:rsidR="0019677D" w:rsidRPr="00C9658F" w:rsidTr="00C9658F"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Социально –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коммуникативное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Утренний прием детей,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индивидуальные и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подгрупповые беседы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Оценка эмоционального настроения группы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Формирование навыков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культуры еды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Этика быта, трудовые поручения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Дежурства в столовой, в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природном уголке, помощь в</w:t>
            </w:r>
            <w:r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 </w:t>
            </w: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подготовке к занятиям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Формирование навыков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культуры общения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Театрализованные игры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3191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Воспитание в процессе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хозяйственно-бытового труда в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природе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Эстетика быта Тематические досуги в </w:t>
            </w:r>
            <w:proofErr w:type="spellStart"/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игровойформе</w:t>
            </w:r>
            <w:proofErr w:type="spellEnd"/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Работа в книжном уголке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Общение младших и старших</w:t>
            </w:r>
            <w:r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 детей (</w:t>
            </w: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совместные игры,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спектакли, дни дарения)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Сюжетно – ролевые игры</w:t>
            </w:r>
          </w:p>
        </w:tc>
      </w:tr>
      <w:tr w:rsidR="0019677D" w:rsidRPr="00C9658F" w:rsidTr="00C9658F"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Познавательное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Развивающие и дидактические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игры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Наблюдения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Беседы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Экскурсии по участку и за</w:t>
            </w:r>
            <w:r w:rsidR="00D521E9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 </w:t>
            </w: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пределы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Исследовательская работа, опыты и экспериментирование.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3191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Развивающие игры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Интеллектуальные досуги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Индивидуальная работа</w:t>
            </w:r>
          </w:p>
        </w:tc>
      </w:tr>
      <w:tr w:rsidR="0019677D" w:rsidRPr="00C9658F" w:rsidTr="00C9658F">
        <w:tc>
          <w:tcPr>
            <w:tcW w:w="3190" w:type="dxa"/>
          </w:tcPr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Чтение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Беседа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Проектная деятельность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Заучивание наизусть</w:t>
            </w:r>
          </w:p>
        </w:tc>
        <w:tc>
          <w:tcPr>
            <w:tcW w:w="3191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Музыкально-театрализованные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представления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Индивидуальная работа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Выставки детских работ</w:t>
            </w:r>
          </w:p>
        </w:tc>
      </w:tr>
      <w:tr w:rsidR="0019677D" w:rsidRPr="00C9658F" w:rsidTr="00C9658F"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Физическое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развитие</w:t>
            </w:r>
          </w:p>
        </w:tc>
        <w:tc>
          <w:tcPr>
            <w:tcW w:w="3190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Прием детей в детский сад на</w:t>
            </w:r>
            <w:r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 xml:space="preserve"> </w:t>
            </w: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воздухе в теплое время года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lastRenderedPageBreak/>
              <w:t>Утренняя гимнастика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(подвижные игры, игровые сюжеты)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Гигиенические процедуры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(обширное умывание,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полоскание рта)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Закаливание в повседневной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жизни (облегченная одежда в группе, одежда по сезону на прогулке, обширное умывание,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воздушные ванны)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Физкультминутки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Прогулка</w:t>
            </w:r>
          </w:p>
        </w:tc>
        <w:tc>
          <w:tcPr>
            <w:tcW w:w="3191" w:type="dxa"/>
          </w:tcPr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lastRenderedPageBreak/>
              <w:t>Гимнастика после сна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Закаливание (воздушные ванны,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lastRenderedPageBreak/>
              <w:t>ходьба босиком в спальне)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Физкультурные досуги, игры и развлечения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Самостоятельная двигательная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деятельность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Ритмическая гимнастика</w:t>
            </w:r>
          </w:p>
          <w:p w:rsidR="0019677D" w:rsidRPr="00C9658F" w:rsidRDefault="0019677D" w:rsidP="00C965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Прогулка (индивидуальная</w:t>
            </w:r>
          </w:p>
          <w:p w:rsidR="0019677D" w:rsidRPr="00C9658F" w:rsidRDefault="0019677D" w:rsidP="00C9658F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TimesNewRomanPSMT" w:hAnsi="Times New Roman"/>
                <w:sz w:val="28"/>
                <w:szCs w:val="28"/>
                <w:lang w:eastAsia="ru-RU"/>
              </w:rPr>
              <w:t>работа по развитию движений)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hi-IN" w:bidi="hi-IN"/>
              </w:rPr>
            </w:pP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hi-IN" w:bidi="hi-IN"/>
              </w:rPr>
            </w:pP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eastAsia="SimSun" w:hAnsi="Times New Roman"/>
                <w:sz w:val="28"/>
                <w:szCs w:val="28"/>
                <w:lang w:eastAsia="hi-IN" w:bidi="hi-IN"/>
              </w:rPr>
            </w:pPr>
          </w:p>
          <w:p w:rsidR="0019677D" w:rsidRPr="00C9658F" w:rsidRDefault="0019677D" w:rsidP="00C9658F">
            <w:pPr>
              <w:spacing w:after="0" w:line="240" w:lineRule="auto"/>
              <w:jc w:val="center"/>
              <w:rPr>
                <w:rFonts w:ascii="Times New Roman" w:eastAsia="SimSun" w:hAnsi="Times New Roman"/>
                <w:sz w:val="28"/>
                <w:szCs w:val="28"/>
                <w:lang w:eastAsia="hi-IN" w:bidi="hi-IN"/>
              </w:rPr>
            </w:pPr>
          </w:p>
        </w:tc>
      </w:tr>
    </w:tbl>
    <w:p w:rsidR="0019677D" w:rsidRDefault="0019677D" w:rsidP="00927317">
      <w:pPr>
        <w:keepNext/>
        <w:widowControl w:val="0"/>
        <w:tabs>
          <w:tab w:val="left" w:pos="567"/>
        </w:tabs>
        <w:suppressAutoHyphens/>
        <w:spacing w:after="0" w:line="240" w:lineRule="auto"/>
        <w:outlineLvl w:val="1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</w:p>
    <w:p w:rsidR="0019677D" w:rsidRDefault="0019677D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3299">
        <w:rPr>
          <w:rFonts w:ascii="Times New Roman" w:hAnsi="Times New Roman"/>
          <w:sz w:val="28"/>
          <w:szCs w:val="28"/>
        </w:rPr>
        <w:t>С учётом особенностей социализации дошкольников и механизмов освоения соци</w:t>
      </w:r>
      <w:r w:rsidR="005F2487">
        <w:rPr>
          <w:rFonts w:ascii="Times New Roman" w:hAnsi="Times New Roman"/>
          <w:sz w:val="28"/>
          <w:szCs w:val="28"/>
        </w:rPr>
        <w:t xml:space="preserve">ально </w:t>
      </w:r>
      <w:r w:rsidRPr="00EA3299">
        <w:rPr>
          <w:rFonts w:ascii="Times New Roman" w:hAnsi="Times New Roman"/>
          <w:sz w:val="28"/>
          <w:szCs w:val="28"/>
        </w:rPr>
        <w:t xml:space="preserve">культурного опыта можно выделить следующие </w:t>
      </w:r>
      <w:r w:rsidRPr="00EA3299">
        <w:rPr>
          <w:rFonts w:ascii="Times New Roman" w:hAnsi="Times New Roman"/>
          <w:bCs/>
          <w:iCs/>
          <w:sz w:val="28"/>
          <w:szCs w:val="28"/>
        </w:rPr>
        <w:t>группы методов</w:t>
      </w:r>
      <w:r w:rsidRPr="00EA3299">
        <w:rPr>
          <w:rFonts w:ascii="Times New Roman" w:hAnsi="Times New Roman"/>
          <w:sz w:val="28"/>
          <w:szCs w:val="28"/>
        </w:rPr>
        <w:t xml:space="preserve"> реализации Программы: </w:t>
      </w:r>
      <w:r w:rsidRPr="00EA3299">
        <w:rPr>
          <w:rFonts w:ascii="Times New Roman" w:hAnsi="Times New Roman"/>
          <w:iCs/>
          <w:sz w:val="28"/>
          <w:szCs w:val="28"/>
        </w:rPr>
        <w:t>методы мотивации и стимулирования</w:t>
      </w:r>
      <w:r w:rsidRPr="00EA3299">
        <w:rPr>
          <w:rFonts w:ascii="Times New Roman" w:hAnsi="Times New Roman"/>
          <w:sz w:val="28"/>
          <w:szCs w:val="28"/>
        </w:rPr>
        <w:t xml:space="preserve"> развития у детей первичных представлений и приобретения детьми опыта поведения и деятельности; </w:t>
      </w:r>
      <w:r w:rsidRPr="00EA3299">
        <w:rPr>
          <w:rFonts w:ascii="Times New Roman" w:hAnsi="Times New Roman"/>
          <w:iCs/>
          <w:sz w:val="28"/>
          <w:szCs w:val="28"/>
        </w:rPr>
        <w:t>методы создания условий, или организации развития</w:t>
      </w:r>
      <w:r w:rsidRPr="00EA3299">
        <w:rPr>
          <w:rFonts w:ascii="Times New Roman" w:hAnsi="Times New Roman"/>
          <w:sz w:val="28"/>
          <w:szCs w:val="28"/>
        </w:rPr>
        <w:t xml:space="preserve"> у детей первичных представлений и приобретения детьми опыта поведения и деятельности; </w:t>
      </w:r>
      <w:r w:rsidRPr="00EA3299">
        <w:rPr>
          <w:rFonts w:ascii="Times New Roman" w:hAnsi="Times New Roman"/>
          <w:iCs/>
          <w:sz w:val="28"/>
          <w:szCs w:val="28"/>
        </w:rPr>
        <w:t>методы, способствующие осознанию</w:t>
      </w:r>
      <w:r w:rsidRPr="00EA3299">
        <w:rPr>
          <w:rFonts w:ascii="Times New Roman" w:hAnsi="Times New Roman"/>
          <w:sz w:val="28"/>
          <w:szCs w:val="28"/>
        </w:rPr>
        <w:t xml:space="preserve"> детьми первичных представлений и опыта поведения и деятельности. </w:t>
      </w: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EA329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F2487" w:rsidRDefault="005F2487" w:rsidP="00D521E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9677D" w:rsidRPr="00EA3299" w:rsidRDefault="0019677D" w:rsidP="00EA329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2212A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lastRenderedPageBreak/>
        <w:t>Методы и средства реализации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97"/>
        <w:gridCol w:w="4933"/>
      </w:tblGrid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Методы</w:t>
            </w: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 xml:space="preserve">Средства 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Словесные методы:</w:t>
            </w: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 рассказ, объяснение, беседа, разъяснения, поручения, анализ ситуаций, обсуждение, работа с книгой</w:t>
            </w: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both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Устное или печатное слово</w:t>
            </w: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 xml:space="preserve">: </w:t>
            </w: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Фольклор: песни, </w:t>
            </w:r>
            <w:proofErr w:type="spellStart"/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заклички</w:t>
            </w:r>
            <w:proofErr w:type="spellEnd"/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, сказки, пословицы, былины; поэтические и прозаические произведения (стихотворения, литературные сказки, рассказы, басни, повести и др.); скороговорки, загадки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Наглядные методы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Наблюдаемые объекты, предметы, явления; наглядные пособия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Метод иллюстрирования</w:t>
            </w: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Предполагает применение картины, рисунков, изображений, символов, иллюстрированных пособий: плакатов, картин, карт, репродукций, зарисовок.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Метод демонстрации </w:t>
            </w: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Связан с демонстрацией объектов, опытов, мультфильмов, кинофильмов, диафильмов 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Метод показа </w:t>
            </w:r>
          </w:p>
        </w:tc>
        <w:tc>
          <w:tcPr>
            <w:tcW w:w="5070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Различные действия и движения, манипуляции с предметами, имитирующие движения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>Методы практического обучения</w:t>
            </w:r>
          </w:p>
        </w:tc>
        <w:tc>
          <w:tcPr>
            <w:tcW w:w="5070" w:type="dxa"/>
            <w:vMerge w:val="restart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Скороговорки, стихотворения.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Музыкально-ритмические движения, этюды- драматизации.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Дидактические, музыкально-дидактические игры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Различный материал для продуктивной и творческой деятельности</w:t>
            </w: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Упражнения ( устные, графические, двигательные ( для развития общей и мелкой моторики) и трудовые)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  <w:tr w:rsidR="0019677D" w:rsidRPr="00C9658F" w:rsidTr="00927317"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Технические и творческие действия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  <w:tr w:rsidR="0019677D" w:rsidRPr="00C9658F" w:rsidTr="00927317">
        <w:trPr>
          <w:trHeight w:val="345"/>
        </w:trPr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  <w:t xml:space="preserve">Методы проблемного обучения </w:t>
            </w:r>
          </w:p>
        </w:tc>
        <w:tc>
          <w:tcPr>
            <w:tcW w:w="5070" w:type="dxa"/>
            <w:vMerge w:val="restart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Рассказы, содержащие проблемный компонент;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Картотека логических задач и проблемных ситуаций;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Объекты и явления окружающего мира;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Различный дидактический материал;</w:t>
            </w:r>
          </w:p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Материал для экспериментирования.</w:t>
            </w:r>
          </w:p>
        </w:tc>
      </w:tr>
      <w:tr w:rsidR="0019677D" w:rsidRPr="00C9658F" w:rsidTr="00927317">
        <w:trPr>
          <w:trHeight w:val="255"/>
        </w:trPr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Элемент проблемности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  <w:tr w:rsidR="0019677D" w:rsidRPr="00C9658F" w:rsidTr="00927317">
        <w:trPr>
          <w:trHeight w:val="345"/>
        </w:trPr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 xml:space="preserve">Познавательное проблемное изложение 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  <w:tr w:rsidR="0019677D" w:rsidRPr="00C9658F" w:rsidTr="00927317">
        <w:trPr>
          <w:trHeight w:val="345"/>
        </w:trPr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Диалогическое проблемное изложение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  <w:tr w:rsidR="0019677D" w:rsidRPr="00C9658F" w:rsidTr="00927317">
        <w:trPr>
          <w:trHeight w:val="345"/>
        </w:trPr>
        <w:tc>
          <w:tcPr>
            <w:tcW w:w="5069" w:type="dxa"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line="240" w:lineRule="auto"/>
              <w:jc w:val="center"/>
              <w:outlineLvl w:val="1"/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</w:pPr>
            <w:r w:rsidRPr="00C9658F">
              <w:rPr>
                <w:rFonts w:ascii="Times New Roman" w:eastAsia="SimSun" w:hAnsi="Times New Roman"/>
                <w:iCs/>
                <w:kern w:val="28"/>
                <w:sz w:val="28"/>
                <w:szCs w:val="28"/>
                <w:lang w:eastAsia="hi-IN" w:bidi="hi-IN"/>
              </w:rPr>
              <w:t>Эвристический или поисковой метод</w:t>
            </w:r>
          </w:p>
        </w:tc>
        <w:tc>
          <w:tcPr>
            <w:tcW w:w="5070" w:type="dxa"/>
            <w:vMerge/>
          </w:tcPr>
          <w:p w:rsidR="0019677D" w:rsidRPr="00C9658F" w:rsidRDefault="0019677D" w:rsidP="00927317">
            <w:pPr>
              <w:keepNext/>
              <w:widowControl w:val="0"/>
              <w:tabs>
                <w:tab w:val="left" w:pos="567"/>
              </w:tabs>
              <w:suppressAutoHyphens/>
              <w:spacing w:after="0" w:line="240" w:lineRule="auto"/>
              <w:jc w:val="center"/>
              <w:outlineLvl w:val="1"/>
              <w:rPr>
                <w:rFonts w:ascii="Times New Roman" w:eastAsia="SimSun" w:hAnsi="Times New Roman"/>
                <w:b/>
                <w:iCs/>
                <w:kern w:val="28"/>
                <w:sz w:val="28"/>
                <w:szCs w:val="28"/>
                <w:lang w:eastAsia="hi-IN" w:bidi="hi-IN"/>
              </w:rPr>
            </w:pPr>
          </w:p>
        </w:tc>
      </w:tr>
    </w:tbl>
    <w:p w:rsidR="0019677D" w:rsidRPr="00C2212A" w:rsidRDefault="0019677D" w:rsidP="00291CA8">
      <w:pPr>
        <w:keepNext/>
        <w:widowControl w:val="0"/>
        <w:tabs>
          <w:tab w:val="left" w:pos="567"/>
        </w:tabs>
        <w:suppressAutoHyphens/>
        <w:spacing w:after="0" w:line="240" w:lineRule="auto"/>
        <w:jc w:val="both"/>
        <w:outlineLvl w:val="1"/>
        <w:rPr>
          <w:rFonts w:ascii="Times New Roman" w:eastAsia="SimSun" w:hAnsi="Times New Roman"/>
          <w:iCs/>
          <w:kern w:val="28"/>
          <w:sz w:val="28"/>
          <w:szCs w:val="28"/>
          <w:lang w:eastAsia="hi-IN" w:bidi="hi-IN"/>
        </w:rPr>
      </w:pPr>
    </w:p>
    <w:p w:rsidR="0019677D" w:rsidRPr="00EE23CC" w:rsidRDefault="0019677D" w:rsidP="00EE23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EE23CC">
        <w:rPr>
          <w:rFonts w:ascii="Times New Roman" w:eastAsia="TimesNewRomanPSMT" w:hAnsi="Times New Roman"/>
          <w:color w:val="000000"/>
          <w:sz w:val="28"/>
          <w:szCs w:val="28"/>
        </w:rPr>
        <w:t>Программа оставляет педагогам право выбора форм, способов, средств, методов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EE23CC">
        <w:rPr>
          <w:rFonts w:ascii="Times New Roman" w:eastAsia="TimesNewRomanPSMT" w:hAnsi="Times New Roman"/>
          <w:color w:val="000000"/>
          <w:sz w:val="28"/>
          <w:szCs w:val="28"/>
        </w:rPr>
        <w:t>реализации образовательной деятельности</w:t>
      </w:r>
      <w:r w:rsidRPr="00EE23CC">
        <w:rPr>
          <w:rFonts w:ascii="Times New Roman" w:eastAsia="TimesNewRomanPSMT" w:hAnsi="Times New Roman"/>
          <w:color w:val="C10000"/>
          <w:sz w:val="28"/>
          <w:szCs w:val="28"/>
        </w:rPr>
        <w:t xml:space="preserve">, </w:t>
      </w:r>
      <w:r w:rsidRPr="00EE23CC">
        <w:rPr>
          <w:rFonts w:ascii="Times New Roman" w:eastAsia="TimesNewRomanPSMT" w:hAnsi="Times New Roman"/>
          <w:color w:val="000000"/>
          <w:sz w:val="28"/>
          <w:szCs w:val="28"/>
        </w:rPr>
        <w:t>представленных в образовательных,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EE23CC">
        <w:rPr>
          <w:rFonts w:ascii="Times New Roman" w:eastAsia="TimesNewRomanPSMT" w:hAnsi="Times New Roman"/>
          <w:color w:val="000000"/>
          <w:sz w:val="28"/>
          <w:szCs w:val="28"/>
        </w:rPr>
        <w:t>вариативных образовательных программах, методических пособиях, соответствующих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EE23CC">
        <w:rPr>
          <w:rFonts w:ascii="Times New Roman" w:eastAsia="TimesNewRomanPSMT" w:hAnsi="Times New Roman"/>
          <w:color w:val="000000"/>
          <w:sz w:val="28"/>
          <w:szCs w:val="28"/>
        </w:rPr>
        <w:t>принципам и целям ФГОС ДО.</w:t>
      </w:r>
    </w:p>
    <w:p w:rsidR="0019677D" w:rsidRDefault="0019677D" w:rsidP="00063974">
      <w:pPr>
        <w:shd w:val="clear" w:color="auto" w:fill="FFFFFF"/>
        <w:rPr>
          <w:b/>
          <w:color w:val="000000"/>
        </w:rPr>
      </w:pPr>
    </w:p>
    <w:p w:rsidR="0019677D" w:rsidRDefault="0019677D" w:rsidP="00063974">
      <w:pPr>
        <w:shd w:val="clear" w:color="auto" w:fill="FFFFFF"/>
        <w:rPr>
          <w:b/>
          <w:color w:val="000000"/>
        </w:rPr>
      </w:pPr>
    </w:p>
    <w:p w:rsidR="0019677D" w:rsidRDefault="0019677D" w:rsidP="00063974">
      <w:pPr>
        <w:shd w:val="clear" w:color="auto" w:fill="FFFFFF"/>
        <w:rPr>
          <w:b/>
          <w:color w:val="000000"/>
        </w:rPr>
      </w:pP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D6FAE">
        <w:rPr>
          <w:rFonts w:ascii="Times New Roman" w:hAnsi="Times New Roman"/>
          <w:b/>
          <w:bCs/>
          <w:sz w:val="28"/>
          <w:szCs w:val="28"/>
        </w:rPr>
        <w:lastRenderedPageBreak/>
        <w:t xml:space="preserve"> Особенности образовательной деятельности разных видов и культурных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D6FAE">
        <w:rPr>
          <w:rFonts w:ascii="Times New Roman" w:hAnsi="Times New Roman"/>
          <w:b/>
          <w:bCs/>
          <w:sz w:val="28"/>
          <w:szCs w:val="28"/>
        </w:rPr>
        <w:t>практик</w:t>
      </w:r>
    </w:p>
    <w:p w:rsidR="0019677D" w:rsidRPr="002D6FAE" w:rsidRDefault="0019677D" w:rsidP="002D6FA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</w:t>
      </w:r>
      <w:r w:rsidRPr="002D6FAE">
        <w:rPr>
          <w:rFonts w:ascii="Times New Roman" w:hAnsi="Times New Roman"/>
          <w:sz w:val="28"/>
          <w:szCs w:val="28"/>
        </w:rPr>
        <w:t xml:space="preserve"> общеобразовательной программы дошкольного образования «От рождения до школы» под редакцией Н.Е. </w:t>
      </w:r>
      <w:proofErr w:type="spellStart"/>
      <w:r w:rsidRPr="002D6FAE">
        <w:rPr>
          <w:rFonts w:ascii="Times New Roman" w:hAnsi="Times New Roman"/>
          <w:sz w:val="28"/>
          <w:szCs w:val="28"/>
        </w:rPr>
        <w:t>Вераксы</w:t>
      </w:r>
      <w:proofErr w:type="spellEnd"/>
      <w:r w:rsidRPr="002D6FA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Т.С. Комаровой, М.А. Васильевой</w:t>
      </w:r>
      <w:r w:rsidRPr="002D6FAE">
        <w:rPr>
          <w:rFonts w:ascii="Times New Roman" w:hAnsi="Times New Roman"/>
          <w:sz w:val="28"/>
          <w:szCs w:val="28"/>
        </w:rPr>
        <w:t>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Специально организованная деятельность в</w:t>
      </w:r>
      <w:r>
        <w:rPr>
          <w:rFonts w:ascii="Times New Roman" w:eastAsia="TimesNewRomanPSMT" w:hAnsi="Times New Roman"/>
          <w:sz w:val="28"/>
          <w:szCs w:val="28"/>
        </w:rPr>
        <w:t xml:space="preserve">оспитателя и детей по Программе </w:t>
      </w:r>
      <w:r w:rsidRPr="002D6FAE">
        <w:rPr>
          <w:rFonts w:ascii="Times New Roman" w:eastAsia="TimesNewRomanPSMT" w:hAnsi="Times New Roman"/>
          <w:sz w:val="28"/>
          <w:szCs w:val="28"/>
        </w:rPr>
        <w:t>происходит, в основном, в первой половине дня, а во второй половине дня организуются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разнообразные культурные практики, ориентированные на проявление у детей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самостоятельности и творчества в разных видах деятельности. В процессе культурных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практик воспитателем создаётся атмосфера свободы выбора, самовыражения,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сотрудничества взрослого и детей, совместной деятельности. Организация культурных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практик носит преимущественно подгрупповой характер.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D521E9">
        <w:rPr>
          <w:rFonts w:ascii="Times New Roman" w:eastAsia="TimesNewRomanPSMT" w:hAnsi="Times New Roman"/>
          <w:b/>
          <w:bCs/>
          <w:sz w:val="28"/>
          <w:szCs w:val="28"/>
        </w:rPr>
        <w:t>Игровая деятельность</w:t>
      </w:r>
      <w:r w:rsidRPr="006B4E56">
        <w:rPr>
          <w:rFonts w:ascii="Times New Roman" w:eastAsia="TimesNewRomanPSMT" w:hAnsi="Times New Roman"/>
          <w:b/>
          <w:bCs/>
          <w:sz w:val="28"/>
          <w:szCs w:val="28"/>
          <w:u w:val="single"/>
        </w:rPr>
        <w:t xml:space="preserve"> </w:t>
      </w: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– </w:t>
      </w:r>
      <w:r w:rsidRPr="002D6FAE">
        <w:rPr>
          <w:rFonts w:ascii="Times New Roman" w:eastAsia="TimesNewRomanPSMT" w:hAnsi="Times New Roman"/>
          <w:sz w:val="28"/>
          <w:szCs w:val="28"/>
        </w:rPr>
        <w:t>форма активности ребенка, направленная не на результат,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на процесс действия и способы его осуществления, характеризующаяся принятием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ребенком условной (в отличие от его реальной жизненной) позиции.</w:t>
      </w:r>
    </w:p>
    <w:p w:rsidR="0019677D" w:rsidRPr="00AC2472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i/>
          <w:sz w:val="28"/>
          <w:szCs w:val="28"/>
        </w:rPr>
      </w:pPr>
      <w:r w:rsidRPr="00AC2472">
        <w:rPr>
          <w:rFonts w:ascii="Times New Roman" w:eastAsia="TimesNewRomanPSMT" w:hAnsi="Times New Roman"/>
          <w:b/>
          <w:i/>
          <w:sz w:val="28"/>
          <w:szCs w:val="28"/>
        </w:rPr>
        <w:t>Виды игровой деятельности: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Творческие игры: сюжетно-ролевые; игры-драматизации; театрализованные;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игры со строительным материалом (со специально созданным материалом: напольным и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настольным строительным материалом, строительными наборами, конструкторами и т.п.);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 природным, бросовым материалом.</w:t>
      </w:r>
    </w:p>
    <w:p w:rsidR="0019677D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Игры с правилами: дидактические (по содержанию: математические, речевые,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экологические, музыкальные и др.); по дидактическому материалу: игры с предметами,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настольно-печатные, словесные; подвижные.</w:t>
      </w:r>
    </w:p>
    <w:p w:rsidR="0019677D" w:rsidRPr="00777887" w:rsidRDefault="0019677D" w:rsidP="006B4E56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777887">
        <w:rPr>
          <w:rFonts w:ascii="Times New Roman" w:hAnsi="Times New Roman"/>
          <w:b/>
          <w:bCs/>
          <w:sz w:val="28"/>
          <w:szCs w:val="28"/>
        </w:rPr>
        <w:t xml:space="preserve">Игровая ситуация </w:t>
      </w:r>
      <w:r w:rsidRPr="00777887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7887">
        <w:rPr>
          <w:rFonts w:ascii="Times New Roman" w:hAnsi="Times New Roman"/>
          <w:sz w:val="28"/>
          <w:szCs w:val="28"/>
        </w:rPr>
        <w:t>форма 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7887">
        <w:rPr>
          <w:rFonts w:ascii="Times New Roman" w:hAnsi="Times New Roman"/>
          <w:sz w:val="28"/>
          <w:szCs w:val="28"/>
        </w:rPr>
        <w:t>направленная на приобретении ребенком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777887">
        <w:rPr>
          <w:rFonts w:ascii="Times New Roman" w:hAnsi="Times New Roman"/>
          <w:sz w:val="28"/>
          <w:szCs w:val="28"/>
        </w:rPr>
        <w:t>опыта нравственно-ценных действий и поступков, которые он сначала выполняет на основе подражания, по образцу, а затем самостоятельно.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Познавательная деятельность - </w:t>
      </w:r>
      <w:r w:rsidRPr="002D6FAE">
        <w:rPr>
          <w:rFonts w:ascii="Times New Roman" w:eastAsia="TimesNewRomanPSMT" w:hAnsi="Times New Roman"/>
          <w:sz w:val="28"/>
          <w:szCs w:val="28"/>
        </w:rPr>
        <w:t>форма активности ребенка, направленная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познание свойств и связей объектов и явлений, освоение способов познания,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способствующая формированию целостной картины мира.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lastRenderedPageBreak/>
        <w:t>Виды познавательной деятельности: беседа, рассматривание альбомов, картин,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дидактические игры, обыгрывание проблемных ситуаций.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Познавательно-исследовательская деятельность – </w:t>
      </w:r>
      <w:r w:rsidRPr="002D6FAE">
        <w:rPr>
          <w:rFonts w:ascii="Times New Roman" w:eastAsia="TimesNewRomanPSMT" w:hAnsi="Times New Roman"/>
          <w:sz w:val="28"/>
          <w:szCs w:val="28"/>
        </w:rPr>
        <w:t>форма активности ребенка,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направленная на познание свойств и связей объектов и явлений, освоение способов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познания, способствующая формированию целостной картины мира.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Виды познавательно-исследовательской деятельности: экспериментирование;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исследование; проведение элементарных опытов, моделирование.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Коммуникативная деятельность </w:t>
      </w:r>
      <w:r w:rsidRPr="002D6FAE">
        <w:rPr>
          <w:rFonts w:ascii="Times New Roman" w:eastAsia="TimesNewRomanPSMT" w:hAnsi="Times New Roman"/>
          <w:sz w:val="28"/>
          <w:szCs w:val="28"/>
        </w:rPr>
        <w:t>– форма активности ребенка, направленная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взаимодействие с другим человеком как субъектом, потенциальным партнером по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общению, предполагающая согласование и объединение усилий с целью налаживания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отношений и достижения общего результата.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Формы общения со взрослым: ситуативно-деловое; в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не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ситуативно-познавательное;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в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не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ситуативно-личностное.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Формы общения со сверстником: эмоционально-практическое; в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не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ситуативно-деловое;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proofErr w:type="spellStart"/>
      <w:r w:rsidR="00D521E9">
        <w:rPr>
          <w:rFonts w:ascii="Times New Roman" w:eastAsia="TimesNewRomanPSMT" w:hAnsi="Times New Roman"/>
          <w:sz w:val="28"/>
          <w:szCs w:val="28"/>
        </w:rPr>
        <w:t>с</w:t>
      </w:r>
      <w:r w:rsidRPr="002D6FAE">
        <w:rPr>
          <w:rFonts w:ascii="Times New Roman" w:eastAsia="TimesNewRomanPSMT" w:hAnsi="Times New Roman"/>
          <w:sz w:val="28"/>
          <w:szCs w:val="28"/>
        </w:rPr>
        <w:t>итуитивно</w:t>
      </w:r>
      <w:proofErr w:type="spellEnd"/>
      <w:r w:rsidRPr="002D6FAE">
        <w:rPr>
          <w:rFonts w:ascii="Times New Roman" w:eastAsia="TimesNewRomanPSMT" w:hAnsi="Times New Roman"/>
          <w:sz w:val="28"/>
          <w:szCs w:val="28"/>
        </w:rPr>
        <w:t>-деловое.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>Двигательная деятельность–</w:t>
      </w:r>
      <w:r w:rsidRPr="002D6FAE">
        <w:rPr>
          <w:rFonts w:ascii="Times New Roman" w:eastAsia="TimesNewRomanPSMT" w:hAnsi="Times New Roman"/>
          <w:sz w:val="28"/>
          <w:szCs w:val="28"/>
        </w:rPr>
        <w:t>форма активности ребенка, позволяющая ему решать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двигательные задачи путем реализации двигательной функции: утренняя гимнастика,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гимнастика после сна, подвижные игры.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Трудовая деятельность – </w:t>
      </w:r>
      <w:r w:rsidRPr="002D6FAE">
        <w:rPr>
          <w:rFonts w:ascii="Times New Roman" w:eastAsia="TimesNewRomanPSMT" w:hAnsi="Times New Roman"/>
          <w:sz w:val="28"/>
          <w:szCs w:val="28"/>
        </w:rPr>
        <w:t>это форма активности ребенка, требующая приложения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усилий для удовлетворения физиологических и моральных потребностей и приносящая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конкретный результат, который можно увидеть/потрогать/почувствовать.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Виды трудовой деятельности: самообслуживание; хозяйственно-бытовой труд;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труд в природе; ручной труд.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>Продуктивная деятельность (конструирование и изобразительная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деятельность) – </w:t>
      </w:r>
      <w:r w:rsidRPr="002D6FAE">
        <w:rPr>
          <w:rFonts w:ascii="Times New Roman" w:eastAsia="TimesNewRomanPSMT" w:hAnsi="Times New Roman"/>
          <w:sz w:val="28"/>
          <w:szCs w:val="28"/>
        </w:rPr>
        <w:t>форма активности ребенка, в результате которой создается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материальный или идеальный продукт.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Виды продуктивной деятельности: рисование, лепка, аппликация, конструирование</w:t>
      </w:r>
      <w:r w:rsidR="00D521E9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из бумаги, строительных, природных материалов.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lastRenderedPageBreak/>
        <w:t xml:space="preserve">Музыкально-художественная деятельность – </w:t>
      </w:r>
      <w:r w:rsidRPr="002D6FAE">
        <w:rPr>
          <w:rFonts w:ascii="Times New Roman" w:eastAsia="TimesNewRomanPSMT" w:hAnsi="Times New Roman"/>
          <w:sz w:val="28"/>
          <w:szCs w:val="28"/>
        </w:rPr>
        <w:t>это форма активности ребенка,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дающая ему возможность выбирать наиболее близкие и успешные в реализации позиции: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слушателя, исполнителя, сочинителя.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музыкально-художественной деятельности: восприятие музыки (вокальное,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инструментальное), исполнительство (вокальное, инструментальное): пение, музыкально-ритмические движения, Виды игра на детских музыкальных инструментах; творчество (вокальное, инструментальное):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пение,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музыкально-ритмические движения, музыкально-игровая деятельность, игра на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музыкальных инструментах.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Восприятие художественной литературы </w:t>
      </w:r>
      <w:r w:rsidRPr="002D6FAE">
        <w:rPr>
          <w:rFonts w:ascii="Times New Roman" w:eastAsia="TimesNewRomanPSMT" w:hAnsi="Times New Roman"/>
          <w:sz w:val="28"/>
          <w:szCs w:val="28"/>
        </w:rPr>
        <w:t>– форма активности ребенка,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«мысленном действии», в результате чего возникает эффект личного присутствия, личного участия в событиях.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Виды восприятия художественной литературы: чтение (слушание); обсуждение (рассуждение); рассказывание (пересказывание), декламация; разучивание; ситуативный разговор, беседа.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b/>
          <w:bCs/>
          <w:sz w:val="28"/>
          <w:szCs w:val="28"/>
        </w:rPr>
        <w:t xml:space="preserve">Культурно-досуговая деятельность </w:t>
      </w:r>
      <w:r w:rsidRPr="002D6FAE">
        <w:rPr>
          <w:rFonts w:ascii="Times New Roman" w:eastAsia="TimesNewRomanPSMT" w:hAnsi="Times New Roman"/>
          <w:sz w:val="28"/>
          <w:szCs w:val="28"/>
        </w:rPr>
        <w:t>- развитие культурно-досуговой деятельности дошкольников по интересам, что позволяет обеспечить каждому ребенку отдых (пассивный и активный), эмоциональное благополучие, способствует формированию умения занимать себя.</w:t>
      </w:r>
    </w:p>
    <w:p w:rsidR="0019677D" w:rsidRDefault="0019677D" w:rsidP="006B4E56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Виды культурно-досуговой деятельности: праздники, развлечения, показы театров, досуги.</w:t>
      </w:r>
    </w:p>
    <w:p w:rsidR="0019677D" w:rsidRPr="002D6FAE" w:rsidRDefault="0019677D" w:rsidP="006B4E56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</w:rPr>
      </w:pPr>
      <w:r w:rsidRPr="00D521E9">
        <w:rPr>
          <w:rFonts w:ascii="Times New Roman" w:hAnsi="Times New Roman"/>
          <w:b/>
          <w:bCs/>
          <w:sz w:val="28"/>
          <w:szCs w:val="28"/>
        </w:rPr>
        <w:t xml:space="preserve"> Викторины и конкурсы</w:t>
      </w:r>
      <w:r w:rsidRPr="006B4E5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своеобразные </w:t>
      </w:r>
      <w:r w:rsidRPr="006B4E56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E56">
        <w:rPr>
          <w:rFonts w:ascii="Times New Roman" w:hAnsi="Times New Roman"/>
          <w:sz w:val="28"/>
          <w:szCs w:val="28"/>
        </w:rPr>
        <w:t>познавательной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E56">
        <w:rPr>
          <w:rFonts w:ascii="Times New Roman" w:hAnsi="Times New Roman"/>
          <w:sz w:val="28"/>
          <w:szCs w:val="28"/>
        </w:rPr>
        <w:t>деятельности с использованием информационно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E56">
        <w:rPr>
          <w:rFonts w:ascii="Times New Roman" w:hAnsi="Times New Roman"/>
          <w:sz w:val="28"/>
          <w:szCs w:val="28"/>
        </w:rPr>
        <w:t>развлекательного содержания, в которых предполагается посильное участие детей</w:t>
      </w:r>
      <w:r>
        <w:rPr>
          <w:rFonts w:ascii="Times New Roman" w:hAnsi="Times New Roman"/>
          <w:sz w:val="28"/>
          <w:szCs w:val="28"/>
        </w:rPr>
        <w:t>.</w:t>
      </w:r>
    </w:p>
    <w:p w:rsidR="0019677D" w:rsidRPr="002D6FAE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D521E9">
        <w:rPr>
          <w:rFonts w:ascii="Times New Roman" w:eastAsia="TimesNewRomanPSMT" w:hAnsi="Times New Roman"/>
          <w:b/>
          <w:bCs/>
          <w:sz w:val="28"/>
          <w:szCs w:val="28"/>
        </w:rPr>
        <w:t>Самостоятельная деятельность</w:t>
      </w:r>
      <w:r w:rsidRPr="002D6FAE">
        <w:rPr>
          <w:rFonts w:ascii="Times New Roman" w:eastAsia="TimesNewRomanPSMT" w:hAnsi="Times New Roman"/>
          <w:sz w:val="28"/>
          <w:szCs w:val="28"/>
        </w:rPr>
        <w:t>-содействие развитию индивидуальных</w:t>
      </w:r>
    </w:p>
    <w:p w:rsidR="0019677D" w:rsidRDefault="0019677D" w:rsidP="002D6F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sz w:val="28"/>
          <w:szCs w:val="28"/>
        </w:rPr>
      </w:pPr>
      <w:r w:rsidRPr="002D6FAE">
        <w:rPr>
          <w:rFonts w:ascii="Times New Roman" w:eastAsia="TimesNewRomanPSMT" w:hAnsi="Times New Roman"/>
          <w:sz w:val="28"/>
          <w:szCs w:val="28"/>
        </w:rPr>
        <w:t>предпочтений в выборе разнообразных видов деятельности, занятий различного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  <w:r w:rsidRPr="002D6FAE">
        <w:rPr>
          <w:rFonts w:ascii="Times New Roman" w:eastAsia="TimesNewRomanPSMT" w:hAnsi="Times New Roman"/>
          <w:sz w:val="28"/>
          <w:szCs w:val="28"/>
        </w:rPr>
        <w:t>содержания (познавательного, спортивного, художественного, трудового). Формирование творческих наклонностей каждого ребенка. Побуждение детей к самостоятельной организации выбранного вида деятельности.</w:t>
      </w:r>
    </w:p>
    <w:p w:rsidR="0019677D" w:rsidRPr="009E5535" w:rsidRDefault="0019677D" w:rsidP="009E55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5535">
        <w:rPr>
          <w:rFonts w:ascii="Times New Roman" w:hAnsi="Times New Roman"/>
          <w:b/>
          <w:sz w:val="28"/>
          <w:szCs w:val="28"/>
          <w:lang w:eastAsia="ru-RU"/>
        </w:rPr>
        <w:lastRenderedPageBreak/>
        <w:t>Технологии исследовательской деятельности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>Этапы становления исследовательской деятельности: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Ориентировка (выделение предметной области осуществления исследования).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proofErr w:type="spellStart"/>
      <w:r w:rsidRPr="009E5535">
        <w:rPr>
          <w:rFonts w:ascii="Times New Roman" w:hAnsi="Times New Roman"/>
          <w:sz w:val="28"/>
          <w:szCs w:val="28"/>
          <w:lang w:eastAsia="ru-RU"/>
        </w:rPr>
        <w:t>Проблематизация</w:t>
      </w:r>
      <w:proofErr w:type="spellEnd"/>
      <w:r w:rsidRPr="009E5535">
        <w:rPr>
          <w:rFonts w:ascii="Times New Roman" w:hAnsi="Times New Roman"/>
          <w:sz w:val="28"/>
          <w:szCs w:val="28"/>
          <w:lang w:eastAsia="ru-RU"/>
        </w:rPr>
        <w:t xml:space="preserve"> (определение способов и средств проведения исследования).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Планирование (формулировка последовательных задач исследования, распределение последовательности действий для осуществления исследовательского поиска).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Эмпирия (сбор эмпирического материала, постановка и проведение исследования, первичная систематизация полученных данных).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Анализ (обобщение, сравнение, анализ, интерпретация данных).</w:t>
      </w:r>
    </w:p>
    <w:p w:rsidR="0019677D" w:rsidRPr="009E5535" w:rsidRDefault="0019677D" w:rsidP="009E55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5535">
        <w:rPr>
          <w:rFonts w:ascii="Times New Roman" w:hAnsi="Times New Roman"/>
          <w:b/>
          <w:sz w:val="28"/>
          <w:szCs w:val="28"/>
          <w:lang w:eastAsia="ru-RU"/>
        </w:rPr>
        <w:t>Алгоритм исследовательской деятельности: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Выявление проблемы, которую можно исследовать и которую хотелось бы 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>разрешить. Главное качество любого исследователя –</w:t>
      </w:r>
      <w:r w:rsidR="00D521E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E5535">
        <w:rPr>
          <w:rFonts w:ascii="Times New Roman" w:hAnsi="Times New Roman"/>
          <w:sz w:val="28"/>
          <w:szCs w:val="28"/>
          <w:lang w:eastAsia="ru-RU"/>
        </w:rPr>
        <w:t xml:space="preserve">уметь отыскать что-то 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необычное в обычном, увидеть сложность и противоречия там, где другим все кажется привычным, ясным и простым. Настоящему исследователю надо 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уметь задавать себе вопросы и находить неожиданное, удивительное в самом 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>простом и привычном.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1.Выбор темы исследования. Выбирая тему, следует иметь в виду, что можно провести исследование, а </w:t>
      </w:r>
      <w:r>
        <w:rPr>
          <w:rFonts w:ascii="Times New Roman" w:hAnsi="Times New Roman"/>
          <w:sz w:val="28"/>
          <w:szCs w:val="28"/>
          <w:lang w:eastAsia="ru-RU"/>
        </w:rPr>
        <w:t>можно заняться проектированием.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Принципиальное отличие исследования от проектирования состоит в том, что исследование – процесс бескорыстного поиска неизвестного, новых знаний, а проект – это всегда решение какой то практической </w:t>
      </w:r>
      <w:r>
        <w:rPr>
          <w:rFonts w:ascii="Times New Roman" w:hAnsi="Times New Roman"/>
          <w:sz w:val="28"/>
          <w:szCs w:val="28"/>
          <w:lang w:eastAsia="ru-RU"/>
        </w:rPr>
        <w:t>задачи;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2.Определение цели исследования (нахождение ответа на вопрос </w:t>
      </w:r>
      <w:proofErr w:type="spellStart"/>
      <w:r w:rsidRPr="009E5535">
        <w:rPr>
          <w:rFonts w:ascii="Times New Roman" w:hAnsi="Times New Roman"/>
          <w:sz w:val="28"/>
          <w:szCs w:val="28"/>
          <w:lang w:eastAsia="ru-RU"/>
        </w:rPr>
        <w:t>отом</w:t>
      </w:r>
      <w:proofErr w:type="spellEnd"/>
      <w:r w:rsidRPr="009E5535">
        <w:rPr>
          <w:rFonts w:ascii="Times New Roman" w:hAnsi="Times New Roman"/>
          <w:sz w:val="28"/>
          <w:szCs w:val="28"/>
          <w:lang w:eastAsia="ru-RU"/>
        </w:rPr>
        <w:t>, зачем проводится исследование). Примерные формулировки целей исследования обычно начинаются со слов «выявить», «изучить», «определить». Примерные формулировки целей проектов обычно начинаются словами «разра</w:t>
      </w:r>
      <w:r>
        <w:rPr>
          <w:rFonts w:ascii="Times New Roman" w:hAnsi="Times New Roman"/>
          <w:sz w:val="28"/>
          <w:szCs w:val="28"/>
          <w:lang w:eastAsia="ru-RU"/>
        </w:rPr>
        <w:t>ботать», «создать», «выполнить»;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3.Определениезадач исследования (основных шагов направления исследования). Некоторые ученые убеждены, что формулировать цель и задачи собственного исследования до того, как оно завершено, не только бесполезно, но даже вредно и опасно. Ясная формулировка делает предсказуемым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процесси</w:t>
      </w:r>
      <w:proofErr w:type="spellEnd"/>
      <w:r w:rsidRPr="009E5535">
        <w:rPr>
          <w:rFonts w:ascii="Times New Roman" w:hAnsi="Times New Roman"/>
          <w:sz w:val="28"/>
          <w:szCs w:val="28"/>
          <w:lang w:eastAsia="ru-RU"/>
        </w:rPr>
        <w:t xml:space="preserve"> лишает его черт творческого поиска, а исследователя –</w:t>
      </w:r>
      <w:r>
        <w:rPr>
          <w:rFonts w:ascii="Times New Roman" w:hAnsi="Times New Roman"/>
          <w:sz w:val="28"/>
          <w:szCs w:val="28"/>
          <w:lang w:eastAsia="ru-RU"/>
        </w:rPr>
        <w:t>права импровизировать;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lastRenderedPageBreak/>
        <w:t xml:space="preserve">4.Выдвижение гипотезы (предположения, догадки, недоказанной </w:t>
      </w:r>
    </w:p>
    <w:p w:rsidR="0019677D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логически и не подтвержденной опытом). 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Гипотеза – это попытка предвидения событий. Важно научиться вырабатывать гипотезы по принципу «Чем больше, тем лучше» (гипотезы дают возможность увидеть проблему в другом свете, посмотреть на ситуацию с другой </w:t>
      </w:r>
      <w:r>
        <w:rPr>
          <w:rFonts w:ascii="Times New Roman" w:hAnsi="Times New Roman"/>
          <w:sz w:val="28"/>
          <w:szCs w:val="28"/>
          <w:lang w:eastAsia="ru-RU"/>
        </w:rPr>
        <w:t>стороны);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>5.Составление предварительного плана исследования. Для того чтобы составить план исследования, надо ответить на вопрос «Как мы можем узнать что-то новое о том, что исследуем?» Список возможных путей и методов исследования в данном случае: подумать самому, прочитать книги о том, что исследуешь; посмотреть видеофильмы по этой проблеме; обратиться к компьютеру, спросить людей; понаблюдать; провести эксперимент;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 xml:space="preserve">6.Провести эксперимент (опыт), наблюдение, проверить гипотезы, </w:t>
      </w:r>
      <w:r>
        <w:rPr>
          <w:rFonts w:ascii="Times New Roman" w:hAnsi="Times New Roman"/>
          <w:sz w:val="28"/>
          <w:szCs w:val="28"/>
          <w:lang w:eastAsia="ru-RU"/>
        </w:rPr>
        <w:t>сделать выводы;</w:t>
      </w:r>
    </w:p>
    <w:p w:rsidR="0019677D" w:rsidRPr="006B4E56" w:rsidRDefault="0019677D" w:rsidP="006B4E5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t>7.Указать пути дальнейшего изучения проблемы. Для настоящего творца завершение одной работы – это не просто окончание исследования, а начало решения следующей.</w:t>
      </w:r>
    </w:p>
    <w:p w:rsidR="0019677D" w:rsidRPr="009E5535" w:rsidRDefault="0019677D" w:rsidP="009E55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5535">
        <w:rPr>
          <w:rFonts w:ascii="Times New Roman" w:hAnsi="Times New Roman"/>
          <w:b/>
          <w:sz w:val="28"/>
          <w:szCs w:val="28"/>
          <w:lang w:eastAsia="ru-RU"/>
        </w:rPr>
        <w:t>Принципы исследовательского обучения: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 xml:space="preserve">принцип ориентации на познавательные интересы детей (исследование процесс творческий, творчество невозможно навязать извне, оно </w:t>
      </w:r>
      <w:r>
        <w:rPr>
          <w:rFonts w:ascii="Times New Roman" w:hAnsi="Times New Roman"/>
          <w:sz w:val="28"/>
          <w:szCs w:val="28"/>
          <w:lang w:eastAsia="ru-RU"/>
        </w:rPr>
        <w:t xml:space="preserve">рождается </w:t>
      </w:r>
      <w:r w:rsidRPr="009E5535">
        <w:rPr>
          <w:rFonts w:ascii="Times New Roman" w:hAnsi="Times New Roman"/>
          <w:sz w:val="28"/>
          <w:szCs w:val="28"/>
          <w:lang w:eastAsia="ru-RU"/>
        </w:rPr>
        <w:t>только на основе внутренней потребности, в данном случае на потребность в познании);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принцип поры на развитие умений самостоятельного поиска информации;</w:t>
      </w:r>
    </w:p>
    <w:p w:rsidR="0019677D" w:rsidRPr="009E5535" w:rsidRDefault="0019677D" w:rsidP="009E55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принцип сочетания репродуктивных и продуктивных методов обучения (психология усвоения свидетельствует о том, что легко и непроизвольно усваивается тот материал, который включен в активную работу мышления);</w:t>
      </w:r>
    </w:p>
    <w:p w:rsidR="005F2487" w:rsidRDefault="0019677D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5535">
        <w:rPr>
          <w:rFonts w:ascii="Times New Roman" w:hAnsi="Times New Roman"/>
          <w:sz w:val="28"/>
          <w:szCs w:val="28"/>
          <w:lang w:eastAsia="ru-RU"/>
        </w:rPr>
        <w:sym w:font="Symbol" w:char="F0B7"/>
      </w:r>
      <w:r w:rsidRPr="009E5535">
        <w:rPr>
          <w:rFonts w:ascii="Times New Roman" w:hAnsi="Times New Roman"/>
          <w:sz w:val="28"/>
          <w:szCs w:val="28"/>
          <w:lang w:eastAsia="ru-RU"/>
        </w:rPr>
        <w:t>принцип формирования представлений об исследовании как стиле жизни.</w:t>
      </w:r>
    </w:p>
    <w:p w:rsidR="0019677D" w:rsidRPr="005F2487" w:rsidRDefault="005F2487" w:rsidP="005F248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19677D" w:rsidRPr="00C2212A">
        <w:rPr>
          <w:rFonts w:ascii="Times New Roman" w:hAnsi="Times New Roman"/>
          <w:b/>
          <w:sz w:val="28"/>
          <w:szCs w:val="28"/>
          <w:lang w:eastAsia="ru-RU"/>
        </w:rPr>
        <w:t>Способы и направления детской инициативы</w:t>
      </w:r>
    </w:p>
    <w:p w:rsidR="0019677D" w:rsidRPr="00360BB3" w:rsidRDefault="0019677D" w:rsidP="00445D0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0BB3">
        <w:rPr>
          <w:rFonts w:ascii="Times New Roman" w:hAnsi="Times New Roman"/>
          <w:sz w:val="28"/>
          <w:szCs w:val="28"/>
          <w:lang w:eastAsia="ru-RU"/>
        </w:rPr>
        <w:t>В ходе реализации Программы дошкольники получают позитивный социальный опыт создания и воплощения собственных замыслов.</w:t>
      </w:r>
    </w:p>
    <w:p w:rsidR="0019677D" w:rsidRPr="00370518" w:rsidRDefault="0019677D" w:rsidP="00360BB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NewtonC" w:hAnsi="Times New Roman"/>
          <w:sz w:val="28"/>
          <w:szCs w:val="28"/>
        </w:rPr>
      </w:pPr>
      <w:r w:rsidRPr="00370518">
        <w:rPr>
          <w:rFonts w:ascii="Times New Roman" w:eastAsia="NewtonC" w:hAnsi="Times New Roman"/>
          <w:sz w:val="28"/>
          <w:szCs w:val="28"/>
        </w:rPr>
        <w:t xml:space="preserve">Обязательным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таких качеств </w:t>
      </w:r>
      <w:r w:rsidRPr="00370518">
        <w:rPr>
          <w:rFonts w:ascii="Times New Roman" w:eastAsia="NewtonC" w:hAnsi="Times New Roman"/>
          <w:sz w:val="28"/>
          <w:szCs w:val="28"/>
        </w:rPr>
        <w:lastRenderedPageBreak/>
        <w:t>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отражение в деятельности ребёнка, в его эмоциональном развитии.</w:t>
      </w:r>
    </w:p>
    <w:p w:rsidR="0019677D" w:rsidRPr="00520E61" w:rsidRDefault="0019677D" w:rsidP="00360BB3">
      <w:pPr>
        <w:pStyle w:val="BODY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Приоритетной сферой проявления детской инициативы является самостоятельная исследовательская деятельность с предметами, материалами, веществами. Обогащение собственного сенсорного опыта восприятия окружающего мира.</w:t>
      </w:r>
    </w:p>
    <w:p w:rsidR="0019677D" w:rsidRPr="005F2487" w:rsidRDefault="005F2487" w:rsidP="00360BB3">
      <w:pPr>
        <w:pStyle w:val="BODY0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F248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9677D" w:rsidRPr="005F2487">
        <w:rPr>
          <w:rFonts w:ascii="Times New Roman" w:hAnsi="Times New Roman" w:cs="Times New Roman"/>
          <w:b/>
          <w:sz w:val="28"/>
          <w:szCs w:val="28"/>
        </w:rPr>
        <w:t>Для поддержки детской инициативы необходимо: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предоставлять детям самостоятельность во всем, что не представляет опасности для их жизни и здоровья, помогая им реализовать собственные замыслы;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отмечать и приветствовать даже минимальные успехи детей;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не критиковать результаты деятельности ребенка и его самого как личность;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формировать у детей привычку самостоятельно находить для себя интересные занятия;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побуждать детей к разнообразным действиям с предметами, направленным на ознакомление с их качествами и свойствами;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устанавливать простые и понятные детям нормы жизни группы, четко исполнять их и следить за их выполнением всеми детьми;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 xml:space="preserve">взрослым эмоционально положительно настраиваться на день работы, переживать его как дар, радоваться совместности проживания этого дня с детьми. Избегать ситуаций спешки, </w:t>
      </w:r>
      <w:proofErr w:type="spellStart"/>
      <w:r w:rsidRPr="00370518">
        <w:rPr>
          <w:rFonts w:ascii="Times New Roman" w:hAnsi="Times New Roman" w:cs="Times New Roman"/>
          <w:sz w:val="28"/>
          <w:szCs w:val="28"/>
        </w:rPr>
        <w:t>поторапливания</w:t>
      </w:r>
      <w:proofErr w:type="spellEnd"/>
      <w:r w:rsidRPr="00370518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для поддержки инициативы в продуктивной  творческой деятельности по указанию ребенка создавать для него изображения или лепку, другие изделия;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содержать в открытом доступе изобразительные материалы;</w:t>
      </w:r>
    </w:p>
    <w:p w:rsidR="0019677D" w:rsidRPr="00370518" w:rsidRDefault="0019677D" w:rsidP="006B3CBE">
      <w:pPr>
        <w:pStyle w:val="BODY0"/>
        <w:numPr>
          <w:ilvl w:val="0"/>
          <w:numId w:val="18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поощрять занятия изобразительной деятельностью, выражать одобрение любому результату труда ребенка.</w:t>
      </w:r>
    </w:p>
    <w:p w:rsidR="00D521E9" w:rsidRDefault="00D521E9" w:rsidP="00360BB3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1E9" w:rsidRDefault="00D521E9" w:rsidP="00360BB3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77D" w:rsidRPr="005F2487" w:rsidRDefault="0019677D" w:rsidP="00360BB3">
      <w:pPr>
        <w:pStyle w:val="BODY0"/>
        <w:spacing w:line="360" w:lineRule="auto"/>
        <w:ind w:left="72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487">
        <w:rPr>
          <w:rFonts w:ascii="Times New Roman" w:hAnsi="Times New Roman" w:cs="Times New Roman"/>
          <w:b/>
          <w:sz w:val="28"/>
          <w:szCs w:val="28"/>
        </w:rPr>
        <w:lastRenderedPageBreak/>
        <w:t>6-7 лет</w:t>
      </w:r>
    </w:p>
    <w:p w:rsidR="0019677D" w:rsidRPr="00370518" w:rsidRDefault="0019677D" w:rsidP="00360BB3">
      <w:pPr>
        <w:pStyle w:val="BODY0"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Приоритетной сферой проявления детской инициативы является на</w:t>
      </w:r>
      <w:r w:rsidR="00D521E9">
        <w:rPr>
          <w:rFonts w:ascii="Times New Roman" w:hAnsi="Times New Roman" w:cs="Times New Roman"/>
          <w:sz w:val="28"/>
          <w:szCs w:val="28"/>
        </w:rPr>
        <w:t xml:space="preserve"> </w:t>
      </w:r>
      <w:r w:rsidRPr="00370518">
        <w:rPr>
          <w:rFonts w:ascii="Times New Roman" w:hAnsi="Times New Roman" w:cs="Times New Roman"/>
          <w:sz w:val="28"/>
          <w:szCs w:val="28"/>
        </w:rPr>
        <w:t>учение, расширение сфер собственной компетентности в различных областях практической предметной, в том числе орудийной, деятельности, а также информационная познавательная деятельность.</w:t>
      </w:r>
    </w:p>
    <w:p w:rsidR="0019677D" w:rsidRPr="005F2487" w:rsidRDefault="005F2487" w:rsidP="00360BB3">
      <w:pPr>
        <w:pStyle w:val="BODY0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F248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9677D" w:rsidRPr="005F2487">
        <w:rPr>
          <w:rFonts w:ascii="Times New Roman" w:hAnsi="Times New Roman" w:cs="Times New Roman"/>
          <w:b/>
          <w:sz w:val="28"/>
          <w:szCs w:val="28"/>
        </w:rPr>
        <w:t>Для поддержки детской инициативы необходимо: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 и т.п. Рассказать детям о трудностях, которые педагоги испытывали при обучении новым видам деятельности;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создавать ситуации, позволяющие ребенку реализовать свою компетентность, обретая уважение и признание взрослых и сверстников;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обращаться к детям с просьбой показать воспитателю те индивидуальные достижения, которые есть у каждого, и научить его добиваться таких же результатов;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поддерживать чувство гордости за свой труд и удовлетворение его результатами;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создавать условия для разнообразной самостоятельной творческой деятельности детей;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при необходимости помогать детям в решении проблем при организации игры;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привлекать детей к планированию жизни группы на день, неделю, месяц. Учитывать и реализовать их пожелания и предложения;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создавать условия и выделять время для самостоятельной творческой или познавательной деятельности по интересам;</w:t>
      </w:r>
    </w:p>
    <w:p w:rsidR="0019677D" w:rsidRPr="00370518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устраивать выставки и красиво оформлять постоянную экспозицию работ;</w:t>
      </w:r>
    </w:p>
    <w:p w:rsidR="0019677D" w:rsidRDefault="0019677D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70518">
        <w:rPr>
          <w:rFonts w:ascii="Times New Roman" w:hAnsi="Times New Roman" w:cs="Times New Roman"/>
          <w:sz w:val="28"/>
          <w:szCs w:val="28"/>
        </w:rPr>
        <w:t>организовывать концерты для выступления детей и взрослых.</w:t>
      </w:r>
    </w:p>
    <w:p w:rsidR="00D521E9" w:rsidRPr="00370518" w:rsidRDefault="00D521E9" w:rsidP="006B3CBE">
      <w:pPr>
        <w:pStyle w:val="BODY0"/>
        <w:numPr>
          <w:ilvl w:val="0"/>
          <w:numId w:val="1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9677D" w:rsidRPr="005D21F0" w:rsidRDefault="0019677D" w:rsidP="005F2487">
      <w:pPr>
        <w:tabs>
          <w:tab w:val="left" w:pos="567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5D21F0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lastRenderedPageBreak/>
        <w:t>2.</w:t>
      </w:r>
      <w:r w:rsidR="005F2487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4</w:t>
      </w:r>
      <w:r w:rsidRPr="005D21F0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. Взаимодействие взрослых с детьми</w:t>
      </w:r>
    </w:p>
    <w:p w:rsidR="0019677D" w:rsidRPr="009B3AFB" w:rsidRDefault="0019677D" w:rsidP="0078170C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color w:val="000000"/>
          <w:sz w:val="28"/>
          <w:szCs w:val="28"/>
          <w:lang w:eastAsia="ru-RU"/>
        </w:rPr>
        <w:t>Взаимодействие</w:t>
      </w:r>
      <w:r w:rsidRPr="009B3AFB">
        <w:rPr>
          <w:rFonts w:ascii="Times New Roman" w:hAnsi="Times New Roman"/>
          <w:sz w:val="28"/>
          <w:szCs w:val="28"/>
        </w:rPr>
        <w:t xml:space="preserve">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AFB">
        <w:rPr>
          <w:rFonts w:ascii="Times New Roman" w:hAnsi="Times New Roman"/>
          <w:sz w:val="28"/>
          <w:szCs w:val="28"/>
          <w:lang w:eastAsia="ru-RU"/>
        </w:rPr>
        <w:t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9B3AFB">
        <w:rPr>
          <w:rFonts w:ascii="Times New Roman" w:hAnsi="Times New Roman"/>
          <w:sz w:val="28"/>
          <w:szCs w:val="28"/>
          <w:lang w:eastAsia="ru-RU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Для </w:t>
      </w:r>
      <w:r w:rsidRPr="00D521E9">
        <w:rPr>
          <w:rFonts w:ascii="Times New Roman" w:hAnsi="Times New Roman"/>
          <w:i/>
          <w:sz w:val="28"/>
          <w:szCs w:val="28"/>
        </w:rPr>
        <w:t>личностно-порождающего</w:t>
      </w:r>
      <w:r w:rsidRPr="009B3AFB">
        <w:rPr>
          <w:rFonts w:ascii="Times New Roman" w:hAnsi="Times New Roman"/>
          <w:i/>
          <w:sz w:val="28"/>
          <w:szCs w:val="28"/>
        </w:rPr>
        <w:t xml:space="preserve"> взаимодействия</w:t>
      </w:r>
      <w:r w:rsidRPr="009B3AFB">
        <w:rPr>
          <w:rFonts w:ascii="Times New Roman" w:hAnsi="Times New Roman"/>
          <w:sz w:val="28"/>
          <w:szCs w:val="28"/>
        </w:rPr>
        <w:t xml:space="preserve"> 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</w:t>
      </w:r>
      <w:r w:rsidRPr="009B3AFB">
        <w:rPr>
          <w:rFonts w:ascii="Times New Roman" w:hAnsi="Times New Roman"/>
          <w:sz w:val="28"/>
          <w:szCs w:val="28"/>
        </w:rPr>
        <w:lastRenderedPageBreak/>
        <w:t>индивидуальности, положительных взаимоотношений со взрослыми и другими детьми.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i/>
          <w:sz w:val="28"/>
          <w:szCs w:val="28"/>
        </w:rPr>
        <w:t xml:space="preserve">Личностно-порождающее взаимодействие способствует </w:t>
      </w:r>
      <w:r w:rsidRPr="009B3AFB">
        <w:rPr>
          <w:rFonts w:ascii="Times New Roman" w:hAnsi="Times New Roman"/>
          <w:sz w:val="28"/>
          <w:szCs w:val="28"/>
        </w:rPr>
        <w:t xml:space="preserve">формированию у ребенка  различных позитивных качеств. Ребенок учится </w:t>
      </w:r>
      <w:r w:rsidRPr="009B3AFB">
        <w:rPr>
          <w:rFonts w:ascii="Times New Roman" w:hAnsi="Times New Roman"/>
          <w:iCs/>
          <w:sz w:val="28"/>
          <w:szCs w:val="28"/>
        </w:rPr>
        <w:t>уважать себя и других, так как о</w:t>
      </w:r>
      <w:r w:rsidRPr="009B3AFB">
        <w:rPr>
          <w:rFonts w:ascii="Times New Roman" w:hAnsi="Times New Roman"/>
          <w:sz w:val="28"/>
          <w:szCs w:val="28"/>
        </w:rPr>
        <w:t xml:space="preserve">тношение ребенка к себе и другим людям всегда отражает характер отношения к нему окружающих взрослых. Он приобретает </w:t>
      </w:r>
      <w:r w:rsidRPr="009B3AFB">
        <w:rPr>
          <w:rFonts w:ascii="Times New Roman" w:hAnsi="Times New Roman"/>
          <w:iCs/>
          <w:sz w:val="28"/>
          <w:szCs w:val="28"/>
        </w:rPr>
        <w:t>чувство уверенности в себе, не боится ошибок</w:t>
      </w:r>
      <w:r w:rsidRPr="009B3AFB">
        <w:rPr>
          <w:rFonts w:ascii="Times New Roman" w:hAnsi="Times New Roman"/>
          <w:i/>
          <w:iCs/>
          <w:sz w:val="28"/>
          <w:szCs w:val="28"/>
        </w:rPr>
        <w:t>.</w:t>
      </w:r>
      <w:r w:rsidRPr="009B3AFB">
        <w:rPr>
          <w:rFonts w:ascii="Times New Roman" w:hAnsi="Times New Roman"/>
          <w:sz w:val="28"/>
          <w:szCs w:val="28"/>
        </w:rPr>
        <w:t xml:space="preserve"> Когда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Ребенок </w:t>
      </w:r>
      <w:r w:rsidRPr="009B3AFB">
        <w:rPr>
          <w:rFonts w:ascii="Times New Roman" w:hAnsi="Times New Roman"/>
          <w:iCs/>
          <w:sz w:val="28"/>
          <w:szCs w:val="28"/>
        </w:rPr>
        <w:t>не боится быть самим собой, быть искренним</w:t>
      </w:r>
      <w:r w:rsidRPr="009B3AFB">
        <w:rPr>
          <w:rFonts w:ascii="Times New Roman" w:hAnsi="Times New Roman"/>
          <w:sz w:val="28"/>
          <w:szCs w:val="28"/>
        </w:rPr>
        <w:t>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Ребенок учится </w:t>
      </w:r>
      <w:r w:rsidRPr="009B3AFB">
        <w:rPr>
          <w:rFonts w:ascii="Times New Roman" w:hAnsi="Times New Roman"/>
          <w:iCs/>
          <w:sz w:val="28"/>
          <w:szCs w:val="28"/>
        </w:rPr>
        <w:t>брать на себя ответственность за свои решения и поступки</w:t>
      </w:r>
      <w:r w:rsidRPr="009B3AFB">
        <w:rPr>
          <w:rFonts w:ascii="Times New Roman" w:hAnsi="Times New Roman"/>
          <w:sz w:val="28"/>
          <w:szCs w:val="28"/>
        </w:rPr>
        <w:t xml:space="preserve">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Ребенок приучается </w:t>
      </w:r>
      <w:r w:rsidRPr="009B3AFB">
        <w:rPr>
          <w:rFonts w:ascii="Times New Roman" w:hAnsi="Times New Roman"/>
          <w:iCs/>
          <w:sz w:val="28"/>
          <w:szCs w:val="28"/>
        </w:rPr>
        <w:t xml:space="preserve">думать самостоятельно, </w:t>
      </w:r>
      <w:r w:rsidRPr="009B3AFB">
        <w:rPr>
          <w:rFonts w:ascii="Times New Roman" w:hAnsi="Times New Roman"/>
          <w:sz w:val="28"/>
          <w:szCs w:val="28"/>
        </w:rPr>
        <w:t>поскольку взрослые не навязывают ему своего решения, а способствуют тому, чтобы он принял собственное.</w:t>
      </w:r>
    </w:p>
    <w:p w:rsidR="0019677D" w:rsidRPr="009B3AFB" w:rsidRDefault="0019677D" w:rsidP="0078170C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Ребенок учится </w:t>
      </w:r>
      <w:r w:rsidRPr="009B3AFB">
        <w:rPr>
          <w:rFonts w:ascii="Times New Roman" w:hAnsi="Times New Roman"/>
          <w:iCs/>
          <w:sz w:val="28"/>
          <w:szCs w:val="28"/>
        </w:rPr>
        <w:t>адекватно выражать свои чувства</w:t>
      </w:r>
      <w:r w:rsidRPr="009B3AFB">
        <w:rPr>
          <w:rFonts w:ascii="Times New Roman" w:hAnsi="Times New Roman"/>
          <w:sz w:val="28"/>
          <w:szCs w:val="28"/>
        </w:rPr>
        <w:t>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19677D" w:rsidRDefault="0019677D" w:rsidP="006D77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B3AFB">
        <w:rPr>
          <w:rFonts w:ascii="Times New Roman" w:hAnsi="Times New Roman"/>
          <w:sz w:val="28"/>
          <w:szCs w:val="28"/>
        </w:rPr>
        <w:t xml:space="preserve">Ребенок учится </w:t>
      </w:r>
      <w:r w:rsidRPr="009B3AFB">
        <w:rPr>
          <w:rFonts w:ascii="Times New Roman" w:hAnsi="Times New Roman"/>
          <w:iCs/>
          <w:sz w:val="28"/>
          <w:szCs w:val="28"/>
        </w:rPr>
        <w:t xml:space="preserve">понимать других и сочувствовать им, </w:t>
      </w:r>
      <w:r w:rsidRPr="009B3AFB">
        <w:rPr>
          <w:rFonts w:ascii="Times New Roman" w:hAnsi="Times New Roman"/>
          <w:sz w:val="28"/>
          <w:szCs w:val="28"/>
        </w:rPr>
        <w:t>потому что получает этот опыт из общения со взрослыми и переносит его на других людей.</w:t>
      </w:r>
    </w:p>
    <w:p w:rsidR="00D521E9" w:rsidRDefault="00D521E9" w:rsidP="006D77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21E9" w:rsidRDefault="00D521E9" w:rsidP="006D77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21E9" w:rsidRPr="006D7790" w:rsidRDefault="00D521E9" w:rsidP="006D7790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bookmarkEnd w:id="1"/>
    <w:bookmarkEnd w:id="2"/>
    <w:bookmarkEnd w:id="3"/>
    <w:p w:rsidR="00D521E9" w:rsidRDefault="00D521E9" w:rsidP="00D521E9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</w:pPr>
    </w:p>
    <w:p w:rsidR="00D521E9" w:rsidRDefault="0019677D" w:rsidP="00D521E9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</w:pPr>
      <w:r w:rsidRPr="00DE4905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lastRenderedPageBreak/>
        <w:t>2.</w:t>
      </w:r>
      <w:r w:rsidR="005F2487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>5</w:t>
      </w:r>
      <w:r w:rsidRPr="00DE4905">
        <w:rPr>
          <w:rFonts w:ascii="Times New Roman" w:eastAsia="SimSun" w:hAnsi="Times New Roman"/>
          <w:b/>
          <w:iCs/>
          <w:kern w:val="28"/>
          <w:sz w:val="32"/>
          <w:szCs w:val="28"/>
          <w:lang w:eastAsia="hi-IN" w:bidi="hi-IN"/>
        </w:rPr>
        <w:t xml:space="preserve">. </w:t>
      </w:r>
      <w:r w:rsidRPr="00520E61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>Взаимодействие педагогического коллектива</w:t>
      </w:r>
    </w:p>
    <w:p w:rsidR="0019677D" w:rsidRPr="00520E61" w:rsidRDefault="0019677D" w:rsidP="00D521E9">
      <w:pPr>
        <w:tabs>
          <w:tab w:val="left" w:pos="567"/>
        </w:tabs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0E61">
        <w:rPr>
          <w:rFonts w:ascii="Times New Roman" w:eastAsia="SimSun" w:hAnsi="Times New Roman"/>
          <w:b/>
          <w:iCs/>
          <w:kern w:val="28"/>
          <w:sz w:val="28"/>
          <w:szCs w:val="28"/>
          <w:lang w:eastAsia="hi-IN" w:bidi="hi-IN"/>
        </w:rPr>
        <w:t xml:space="preserve"> с семьями дошкольников.</w:t>
      </w:r>
    </w:p>
    <w:p w:rsidR="0019677D" w:rsidRPr="00520E61" w:rsidRDefault="0019677D" w:rsidP="00D521E9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20E61">
        <w:rPr>
          <w:rFonts w:ascii="Times New Roman" w:hAnsi="Times New Roman"/>
          <w:b/>
          <w:bCs/>
          <w:sz w:val="28"/>
          <w:szCs w:val="28"/>
          <w:lang w:eastAsia="ru-RU"/>
        </w:rPr>
        <w:t>Цели и задачи партнерства с родителями (законными представителями)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026F28">
        <w:rPr>
          <w:rFonts w:ascii="Times New Roman" w:hAnsi="Times New Roman"/>
          <w:sz w:val="28"/>
          <w:szCs w:val="28"/>
          <w:lang w:eastAsia="ru-RU"/>
        </w:rPr>
        <w:t xml:space="preserve">Семья является институтом первичной социализации и образования, который оказывает большое влияние на развитие ребенка в младенческом, раннем и дошкольном возрасте. Поэтому педагогам, реализующим образовательные программы дошкольного образования, необходимо учитывать в своей работе такие факторы, как условия жизни в семье, состав семьи, ее ценности и традиции, а также уважать и признавать способности и достижения родителей(законных представителей) в деле воспитания и развития их детей. 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Тесное сотрудничество с семьей делает успешной работу Организации. Только в диалоге обе стороны могут узнать, как ребенок ведет себя в другой жизненной среде. Обмен информацией о ребенке является основой для воспитательного партнерства между родителями (законными представителями) и воспитателями, то есть для открытого, доверительного и интенсивного сотрудничества обеих сторон в общем деле образования и воспитания детей.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Взаимодействие с семьей в духе партнерства в деле образования и воспитания детей является предпосылкой для обеспечения их полноценного развития.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 Партнерство означает, что отношения обеих сторон строятся на основе совместной ответственности за воспитание детей. Кроме того, понятие «партнерство» подразумевает, что семья и Организация равноправны, преследуют одни и те же цели и сотрудничают для их достижения. Согласие партнеров с общими целями и методами воспитания и сотрудничество в их достижении позволяют объединить  усилия и обеспечить преемственность и взаимодополняемость в семейном и </w:t>
      </w:r>
      <w:proofErr w:type="spellStart"/>
      <w:r w:rsidRPr="00026F28">
        <w:rPr>
          <w:rFonts w:ascii="Times New Roman" w:hAnsi="Times New Roman"/>
          <w:sz w:val="28"/>
          <w:szCs w:val="28"/>
          <w:lang w:eastAsia="ru-RU"/>
        </w:rPr>
        <w:t>внесемейном</w:t>
      </w:r>
      <w:proofErr w:type="spellEnd"/>
      <w:r w:rsidRPr="00026F28">
        <w:rPr>
          <w:rFonts w:ascii="Times New Roman" w:hAnsi="Times New Roman"/>
          <w:sz w:val="28"/>
          <w:szCs w:val="28"/>
          <w:lang w:eastAsia="ru-RU"/>
        </w:rPr>
        <w:t xml:space="preserve"> образовании.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Особенно важен диалог между педагогом и семьей в случае наличия у ребенка отклонений в поведении или каких-либо проблем в развитии. Диалог позволяет совместно анализировать поведение или проблемы ребенка, выяснять причины проблем и искать подходящие возможности их решения. В диалоге проходит консультирование родителей (законных представителей) по </w:t>
      </w:r>
      <w:r w:rsidRPr="00026F2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поводу лучшей стратегии в образовании и воспитании, согласование мер, которые могут быть предприняты со стороны Организации и семьи. 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Педагоги поддерживают семью в деле развития ребенка и при необходимости привлекают других специалистов и службы (консультации психолога, логопеда, дефектолога и др.).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Таким образом, Организации занимаются профилактикой и борются с возникновением отклонений в развитии детей на ранних стадиях развития.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Уважение, сопереживание и искренность являются важными позициями, способствующими позитивному проведению диалога.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>Диалог с родителями (законными представителями) необходим также для планирования педагогической работы. Знание педагогами семейного уклада доверенных им детей позволяет эффективнее решать образовательные задачи, передавая детям дополнительный опыт.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Педагоги, в свою очередь, также должны делиться информацией с родителями (законными представителями) о своей работе и о поведении детей во время пребывания в Организации. Родители (законные представители), как правило, хотят знать о возможностях сотрудничества, способствующего адаптации ребенка к Организации, его развитию, эффективному использованию предлагаемых форм образовательной работы. 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В этом случае ситуативное взаимодействие способно стать настоящим образовательным партнерством. </w:t>
      </w:r>
    </w:p>
    <w:p w:rsidR="0019677D" w:rsidRPr="00026F28" w:rsidRDefault="0019677D" w:rsidP="00780715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Организация может предложить родителям (законным представителям) активно участвовать в образовательной работе и в отдельных занятиях. Родители (законные представители) могут привнести в жизнь Организации свои особые умения, пригласить детей к себе на работу, поставить для них спектакль, организовать совместное посещение музея, театра, помочь с уборкой территории и вывозом мусора, сопровождать группу детей во время экскурсий и т. п. </w:t>
      </w:r>
    </w:p>
    <w:p w:rsidR="0019677D" w:rsidRPr="008338BB" w:rsidRDefault="0019677D" w:rsidP="008338BB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26F28">
        <w:rPr>
          <w:rFonts w:ascii="Times New Roman" w:hAnsi="Times New Roman"/>
          <w:sz w:val="28"/>
          <w:szCs w:val="28"/>
          <w:lang w:eastAsia="ru-RU"/>
        </w:rPr>
        <w:t xml:space="preserve">Разнообразные возможности для привлечения родителей (законных представителей) предоставляет проектная работа. Родители (законные представители) могут принимать участие в планировании и подготовке проектов, праздников, экскурсий и т. д., могут также самостоятельно </w:t>
      </w:r>
      <w:r w:rsidRPr="00026F28">
        <w:rPr>
          <w:rFonts w:ascii="Times New Roman" w:hAnsi="Times New Roman"/>
          <w:sz w:val="28"/>
          <w:szCs w:val="28"/>
          <w:lang w:eastAsia="ru-RU"/>
        </w:rPr>
        <w:lastRenderedPageBreak/>
        <w:t>планировать родительские мероприятия и проводить их своими силами.  Организацией поощряется обмен мнениями между родителями (законными представителями), возникновение социальн</w:t>
      </w:r>
      <w:r>
        <w:rPr>
          <w:rFonts w:ascii="Times New Roman" w:hAnsi="Times New Roman"/>
          <w:sz w:val="28"/>
          <w:szCs w:val="28"/>
          <w:lang w:eastAsia="ru-RU"/>
        </w:rPr>
        <w:t>ых сетей и семейная самопомощь.</w:t>
      </w:r>
    </w:p>
    <w:p w:rsidR="0019677D" w:rsidRDefault="0019677D" w:rsidP="00780715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9677D" w:rsidRDefault="0019677D" w:rsidP="00780715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2212A">
        <w:rPr>
          <w:rFonts w:ascii="Times New Roman" w:hAnsi="Times New Roman"/>
          <w:b/>
          <w:sz w:val="28"/>
          <w:szCs w:val="28"/>
          <w:lang w:eastAsia="ru-RU"/>
        </w:rPr>
        <w:t xml:space="preserve">Основные направления взаимодействия педагогического коллектива с семьями воспитанников по программе </w:t>
      </w:r>
      <w:r w:rsidR="005F2487">
        <w:rPr>
          <w:rFonts w:ascii="Times New Roman" w:hAnsi="Times New Roman"/>
          <w:b/>
          <w:sz w:val="28"/>
          <w:szCs w:val="28"/>
          <w:lang w:eastAsia="ru-RU"/>
        </w:rPr>
        <w:t>ООП</w:t>
      </w:r>
    </w:p>
    <w:p w:rsidR="0019677D" w:rsidRPr="00C2212A" w:rsidRDefault="0019677D" w:rsidP="00780715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00"/>
        <w:gridCol w:w="3177"/>
        <w:gridCol w:w="4713"/>
      </w:tblGrid>
      <w:tr w:rsidR="0019677D" w:rsidRPr="00C9658F" w:rsidTr="00C9658F">
        <w:trPr>
          <w:trHeight w:val="315"/>
        </w:trPr>
        <w:tc>
          <w:tcPr>
            <w:tcW w:w="2600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Направление </w:t>
            </w:r>
          </w:p>
        </w:tc>
        <w:tc>
          <w:tcPr>
            <w:tcW w:w="3177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4713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Содержание работы </w:t>
            </w:r>
          </w:p>
        </w:tc>
      </w:tr>
      <w:tr w:rsidR="0019677D" w:rsidRPr="00C9658F" w:rsidTr="00C9658F">
        <w:trPr>
          <w:trHeight w:val="3855"/>
        </w:trPr>
        <w:tc>
          <w:tcPr>
            <w:tcW w:w="2600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Взаимопознание</w:t>
            </w:r>
            <w:proofErr w:type="spellEnd"/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взаимоинформирование</w:t>
            </w:r>
            <w:proofErr w:type="spellEnd"/>
          </w:p>
        </w:tc>
        <w:tc>
          <w:tcPr>
            <w:tcW w:w="3177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анкетирования, 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разнообразные собрания-встречи;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стенды или уголки для родителей; сайт ДОУ; 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журналы, буклеты</w:t>
            </w:r>
          </w:p>
        </w:tc>
        <w:tc>
          <w:tcPr>
            <w:tcW w:w="4713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Успешное взаимодействие возможно лишь в том случае, если детский сад знаком с воспитательными возможностями семьи ребенка, а семья имеет представление о дошкольном учреждении, которому доверяет воспитание ребенка. Это позволяет оказывать друг другу необходимую поддержку в развитии ребенка, привлекать имеющиеся педагогические ресурсы для решения общих задач воспитания.</w:t>
            </w:r>
          </w:p>
        </w:tc>
      </w:tr>
      <w:tr w:rsidR="0019677D" w:rsidRPr="00C9658F" w:rsidTr="00C9658F">
        <w:trPr>
          <w:trHeight w:val="3210"/>
        </w:trPr>
        <w:tc>
          <w:tcPr>
            <w:tcW w:w="2600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Просвещение родителей</w:t>
            </w:r>
          </w:p>
        </w:tc>
        <w:tc>
          <w:tcPr>
            <w:tcW w:w="3177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родительские собрания (общие детсадовские, районные, городские, областные), 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родит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ельские и педагогические чтения, </w:t>
            </w: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лекции, семинары, мастер-классы, 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тренинги, проекты, игры.</w:t>
            </w:r>
          </w:p>
        </w:tc>
        <w:tc>
          <w:tcPr>
            <w:tcW w:w="4713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Функцию просвещения родителей выполняет не только детский сад, 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 и его партнеры, в том числе организации, объединяющие родительскую общественность. Все более востребованными становятся правовое, гражданское, художественно-эстетическое, национально-патриотическое, медицинское просвещение. </w:t>
            </w:r>
          </w:p>
        </w:tc>
      </w:tr>
      <w:tr w:rsidR="0019677D" w:rsidRPr="00C9658F" w:rsidTr="00C9658F">
        <w:trPr>
          <w:trHeight w:val="2265"/>
        </w:trPr>
        <w:tc>
          <w:tcPr>
            <w:tcW w:w="2600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педагогов, родителей, детей</w:t>
            </w:r>
          </w:p>
        </w:tc>
        <w:tc>
          <w:tcPr>
            <w:tcW w:w="3177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фестивали, </w:t>
            </w: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вечера вопросов и ответов, 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праздники (в том числе семейные), прогулки, экскурсии, проектная деятельность,)</w:t>
            </w:r>
          </w:p>
        </w:tc>
        <w:tc>
          <w:tcPr>
            <w:tcW w:w="4713" w:type="dxa"/>
          </w:tcPr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Определяющей целью разнообразной совместной деятельности в триаде «педагоги-родители-дети» является удовлетворение не только базисных стремлений и потребностей ребенка, но и стремлений и потребностей </w:t>
            </w:r>
          </w:p>
          <w:p w:rsidR="0019677D" w:rsidRPr="00C9658F" w:rsidRDefault="0019677D" w:rsidP="00C9658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sz w:val="28"/>
                <w:szCs w:val="28"/>
                <w:lang w:eastAsia="ru-RU"/>
              </w:rPr>
              <w:t>родителей и педагогов.</w:t>
            </w:r>
          </w:p>
        </w:tc>
      </w:tr>
    </w:tbl>
    <w:p w:rsidR="0019677D" w:rsidRDefault="005F2487" w:rsidP="0006397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2.6. Описание части ООП, формируемой детским садом</w:t>
      </w:r>
    </w:p>
    <w:p w:rsidR="0019677D" w:rsidRDefault="005F2487" w:rsidP="00364DB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</w:t>
      </w:r>
      <w:r w:rsidR="0019677D">
        <w:rPr>
          <w:rFonts w:ascii="Times New Roman" w:hAnsi="Times New Roman"/>
          <w:b/>
          <w:sz w:val="28"/>
          <w:szCs w:val="28"/>
        </w:rPr>
        <w:t>.</w:t>
      </w:r>
      <w:r w:rsidR="0019677D" w:rsidRPr="00D71995">
        <w:rPr>
          <w:rFonts w:ascii="Times New Roman" w:hAnsi="Times New Roman"/>
          <w:b/>
          <w:sz w:val="28"/>
          <w:szCs w:val="28"/>
        </w:rPr>
        <w:t xml:space="preserve"> Региональный компонент</w:t>
      </w:r>
    </w:p>
    <w:p w:rsidR="0019677D" w:rsidRPr="0086772E" w:rsidRDefault="0019677D" w:rsidP="00063974">
      <w:pPr>
        <w:spacing w:after="120" w:line="360" w:lineRule="auto"/>
        <w:jc w:val="both"/>
        <w:rPr>
          <w:rFonts w:ascii="Times New Roman" w:hAnsi="Times New Roman"/>
          <w:sz w:val="28"/>
          <w:szCs w:val="28"/>
        </w:rPr>
      </w:pPr>
      <w:r w:rsidRPr="0086772E"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86772E">
        <w:rPr>
          <w:rFonts w:ascii="Times New Roman" w:hAnsi="Times New Roman"/>
          <w:sz w:val="28"/>
          <w:szCs w:val="28"/>
        </w:rPr>
        <w:t xml:space="preserve">Формировать у детей дошкольного возраста патриотические отношения и чувства к своей семье, городу, к природе, культуре на основе исторических и природных особенностей родного края. Воспитание собственного достоинства </w:t>
      </w:r>
      <w:r w:rsidRPr="0086772E">
        <w:rPr>
          <w:rFonts w:ascii="Times New Roman" w:hAnsi="Times New Roman"/>
          <w:sz w:val="28"/>
          <w:szCs w:val="28"/>
        </w:rPr>
        <w:lastRenderedPageBreak/>
        <w:t>как представителя своего народа, уважения к прошлому, настоящему, будущему родного края, толерантного отношения к представителям других национальностей.</w:t>
      </w:r>
    </w:p>
    <w:p w:rsidR="0019677D" w:rsidRPr="0086772E" w:rsidRDefault="0019677D" w:rsidP="003D0486">
      <w:pPr>
        <w:spacing w:after="120" w:line="36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86772E">
        <w:rPr>
          <w:rFonts w:ascii="Times New Roman" w:hAnsi="Times New Roman"/>
          <w:b/>
          <w:bCs/>
          <w:sz w:val="28"/>
          <w:szCs w:val="28"/>
          <w:u w:val="single"/>
        </w:rPr>
        <w:t>ЗАДАЧИ: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Формирование у дошкольников нравственных качеств личн</w:t>
      </w:r>
      <w:r w:rsidR="005F2487">
        <w:rPr>
          <w:rFonts w:ascii="Times New Roman" w:hAnsi="Times New Roman"/>
          <w:sz w:val="28"/>
          <w:szCs w:val="28"/>
          <w:lang w:eastAsia="ru-RU"/>
        </w:rPr>
        <w:t>ости через ознакомление с любимым</w:t>
      </w:r>
      <w:r w:rsidR="00EA7A79">
        <w:rPr>
          <w:rFonts w:ascii="Times New Roman" w:hAnsi="Times New Roman"/>
          <w:sz w:val="28"/>
          <w:szCs w:val="28"/>
          <w:lang w:eastAsia="ru-RU"/>
        </w:rPr>
        <w:t xml:space="preserve"> городом Новочеркасском</w:t>
      </w:r>
      <w:r w:rsidRPr="0086772E">
        <w:rPr>
          <w:rFonts w:ascii="Times New Roman" w:hAnsi="Times New Roman"/>
          <w:sz w:val="28"/>
          <w:szCs w:val="28"/>
          <w:lang w:eastAsia="ru-RU"/>
        </w:rPr>
        <w:t>.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Воспитание любви и уважения к своему народу, его обычаям, традициям.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Формирование гражданской позиции и патриотических чувств к прошлому, настоящему и будущему родного края, чувства гордости за св</w:t>
      </w:r>
      <w:r w:rsidR="00EA7A79">
        <w:rPr>
          <w:rFonts w:ascii="Times New Roman" w:hAnsi="Times New Roman"/>
          <w:sz w:val="28"/>
          <w:szCs w:val="28"/>
          <w:lang w:eastAsia="ru-RU"/>
        </w:rPr>
        <w:t>ою малую Родину – Ростовской области</w:t>
      </w:r>
      <w:r w:rsidRPr="0086772E">
        <w:rPr>
          <w:rFonts w:ascii="Times New Roman" w:hAnsi="Times New Roman"/>
          <w:sz w:val="28"/>
          <w:szCs w:val="28"/>
          <w:lang w:eastAsia="ru-RU"/>
        </w:rPr>
        <w:t>.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 xml:space="preserve">Воспитание у ребенка любви и привязанности к своей семье, родному дому, земле, где он родился. 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Воспитание чувства уважения к профессиям и труду взрослых.</w:t>
      </w:r>
    </w:p>
    <w:p w:rsidR="0019677D" w:rsidRPr="0086772E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Формирование основ экологической культуры, гуманного отношения ко всему живому.</w:t>
      </w:r>
    </w:p>
    <w:p w:rsidR="0019677D" w:rsidRDefault="0019677D" w:rsidP="006B3CBE">
      <w:pPr>
        <w:pStyle w:val="a3"/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772E">
        <w:rPr>
          <w:rFonts w:ascii="Times New Roman" w:hAnsi="Times New Roman"/>
          <w:sz w:val="28"/>
          <w:szCs w:val="28"/>
          <w:lang w:eastAsia="ru-RU"/>
        </w:rPr>
        <w:t>Воспитание у дошкольников чувств уважения и заботы к Защитникам Отечества.</w:t>
      </w:r>
    </w:p>
    <w:p w:rsidR="00CB2D88" w:rsidRDefault="00CB2D88" w:rsidP="00CB2D88">
      <w:pPr>
        <w:tabs>
          <w:tab w:val="left" w:pos="8055"/>
        </w:tabs>
        <w:ind w:left="720"/>
        <w:rPr>
          <w:rFonts w:ascii="Times New Roman" w:hAnsi="Times New Roman"/>
          <w:b/>
          <w:sz w:val="44"/>
          <w:szCs w:val="44"/>
        </w:rPr>
      </w:pPr>
    </w:p>
    <w:p w:rsidR="00CB2D88" w:rsidRDefault="00CB2D88" w:rsidP="00CB2D88">
      <w:pPr>
        <w:tabs>
          <w:tab w:val="left" w:pos="8055"/>
        </w:tabs>
        <w:ind w:left="720"/>
        <w:rPr>
          <w:rFonts w:ascii="Times New Roman" w:hAnsi="Times New Roman"/>
          <w:b/>
          <w:sz w:val="44"/>
          <w:szCs w:val="44"/>
        </w:rPr>
      </w:pPr>
    </w:p>
    <w:p w:rsidR="00CB2D88" w:rsidRDefault="00CB2D88" w:rsidP="00CB2D88">
      <w:pPr>
        <w:tabs>
          <w:tab w:val="left" w:pos="8055"/>
        </w:tabs>
        <w:ind w:left="720"/>
        <w:rPr>
          <w:rFonts w:ascii="Times New Roman" w:hAnsi="Times New Roman"/>
          <w:b/>
          <w:sz w:val="44"/>
          <w:szCs w:val="44"/>
        </w:rPr>
      </w:pPr>
    </w:p>
    <w:p w:rsidR="00CB2D88" w:rsidRDefault="00CB2D88" w:rsidP="00CB2D88">
      <w:pPr>
        <w:tabs>
          <w:tab w:val="left" w:pos="8055"/>
        </w:tabs>
        <w:ind w:left="720"/>
        <w:rPr>
          <w:rFonts w:ascii="Times New Roman" w:hAnsi="Times New Roman"/>
          <w:b/>
          <w:sz w:val="44"/>
          <w:szCs w:val="44"/>
        </w:rPr>
      </w:pPr>
    </w:p>
    <w:p w:rsidR="00D521E9" w:rsidRDefault="00D521E9" w:rsidP="001F2ECF">
      <w:pPr>
        <w:tabs>
          <w:tab w:val="left" w:pos="8055"/>
        </w:tabs>
        <w:ind w:left="720"/>
        <w:jc w:val="center"/>
        <w:rPr>
          <w:rFonts w:ascii="Times New Roman" w:hAnsi="Times New Roman"/>
          <w:b/>
          <w:sz w:val="44"/>
          <w:szCs w:val="44"/>
        </w:rPr>
      </w:pPr>
    </w:p>
    <w:p w:rsidR="00D521E9" w:rsidRDefault="00D521E9" w:rsidP="001F2ECF">
      <w:pPr>
        <w:tabs>
          <w:tab w:val="left" w:pos="8055"/>
        </w:tabs>
        <w:ind w:left="720"/>
        <w:jc w:val="center"/>
        <w:rPr>
          <w:rFonts w:ascii="Times New Roman" w:hAnsi="Times New Roman"/>
          <w:b/>
          <w:sz w:val="44"/>
          <w:szCs w:val="44"/>
        </w:rPr>
      </w:pPr>
    </w:p>
    <w:p w:rsidR="00D521E9" w:rsidRDefault="00D521E9" w:rsidP="001F2ECF">
      <w:pPr>
        <w:tabs>
          <w:tab w:val="left" w:pos="8055"/>
        </w:tabs>
        <w:ind w:left="720"/>
        <w:jc w:val="center"/>
        <w:rPr>
          <w:rFonts w:ascii="Times New Roman" w:hAnsi="Times New Roman"/>
          <w:b/>
          <w:sz w:val="44"/>
          <w:szCs w:val="44"/>
        </w:rPr>
      </w:pPr>
    </w:p>
    <w:p w:rsidR="00D521E9" w:rsidRDefault="00D521E9" w:rsidP="001F2ECF">
      <w:pPr>
        <w:tabs>
          <w:tab w:val="left" w:pos="8055"/>
        </w:tabs>
        <w:ind w:left="720"/>
        <w:jc w:val="center"/>
        <w:rPr>
          <w:rFonts w:ascii="Times New Roman" w:hAnsi="Times New Roman"/>
          <w:b/>
          <w:sz w:val="44"/>
          <w:szCs w:val="44"/>
        </w:rPr>
      </w:pPr>
    </w:p>
    <w:p w:rsidR="00EA7A79" w:rsidRPr="001F2ECF" w:rsidRDefault="00CB2D88" w:rsidP="001F2ECF">
      <w:pPr>
        <w:tabs>
          <w:tab w:val="left" w:pos="8055"/>
        </w:tabs>
        <w:ind w:left="720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lastRenderedPageBreak/>
        <w:t>«История моего города»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4"/>
        <w:gridCol w:w="2583"/>
        <w:gridCol w:w="2082"/>
        <w:gridCol w:w="1968"/>
        <w:gridCol w:w="1973"/>
      </w:tblGrid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3CBE">
              <w:rPr>
                <w:rFonts w:ascii="Times New Roman" w:eastAsia="Times New Roman" w:hAnsi="Times New Roman"/>
                <w:sz w:val="28"/>
                <w:szCs w:val="28"/>
              </w:rPr>
              <w:t>Месяц</w:t>
            </w:r>
          </w:p>
        </w:tc>
        <w:tc>
          <w:tcPr>
            <w:tcW w:w="2690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3CBE">
              <w:rPr>
                <w:rFonts w:ascii="Times New Roman" w:eastAsia="Times New Roman" w:hAnsi="Times New Roman"/>
                <w:sz w:val="28"/>
                <w:szCs w:val="28"/>
              </w:rPr>
              <w:t>I неделя</w:t>
            </w:r>
          </w:p>
        </w:tc>
        <w:tc>
          <w:tcPr>
            <w:tcW w:w="1966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3CBE">
              <w:rPr>
                <w:rFonts w:ascii="Times New Roman" w:eastAsia="Times New Roman" w:hAnsi="Times New Roman"/>
                <w:sz w:val="28"/>
                <w:szCs w:val="28"/>
              </w:rPr>
              <w:t>II неделя</w:t>
            </w:r>
          </w:p>
        </w:tc>
        <w:tc>
          <w:tcPr>
            <w:tcW w:w="1966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3CBE">
              <w:rPr>
                <w:rFonts w:ascii="Times New Roman" w:eastAsia="Times New Roman" w:hAnsi="Times New Roman"/>
                <w:sz w:val="28"/>
                <w:szCs w:val="28"/>
              </w:rPr>
              <w:t>III неделя</w:t>
            </w:r>
          </w:p>
        </w:tc>
        <w:tc>
          <w:tcPr>
            <w:tcW w:w="1966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B3CBE">
              <w:rPr>
                <w:rFonts w:ascii="Times New Roman" w:eastAsia="Times New Roman" w:hAnsi="Times New Roman"/>
                <w:sz w:val="28"/>
                <w:szCs w:val="28"/>
              </w:rPr>
              <w:t>IV неделя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Конкурс рисунков «Памятники героям» посвященным ко Дню города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Родные просторы (знакомство с местоположением г. Новочеркасска  на карте).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«Область,</w:t>
            </w:r>
          </w:p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 в котором мы живем».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Проект «Наше дерево».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«Как можно стать юным экологом».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Посещение районной библиотеки «Как все начиналось?»  история </w:t>
            </w:r>
          </w:p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 г. Новочеркасска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Оформление подборки из домашних фотоальбомов «История моего города».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Экскурсия по близлежащим улицам </w:t>
            </w:r>
          </w:p>
          <w:p w:rsidR="00CB2D88" w:rsidRPr="006B3CBE" w:rsidRDefault="00CB2D88" w:rsidP="006B3CBE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г. Новочеркасска. Рассказ педагога о происхождении названий улиц.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Проект (комплексное занятие) «Символика Ростовской области» (изобразительная и музыкальная деятельность).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Беседа «Лес – многоэтажный дом», знакомство с профессией лесника, егеря.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«Кладовая </w:t>
            </w:r>
          </w:p>
          <w:p w:rsidR="00CB2D88" w:rsidRPr="006B3CBE" w:rsidRDefault="00CB2D88" w:rsidP="006B3CBE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Ростовской области, г. Новочеркасска» (полезные ископаемые).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Развлекательный досуг, посвященный Дню матери.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Беседа «Важные даты Ростовской области и </w:t>
            </w:r>
          </w:p>
          <w:p w:rsidR="00CB2D88" w:rsidRPr="006B3CBE" w:rsidRDefault="00CB2D88" w:rsidP="006B3CBE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г. Новочеркасска».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Экскурсия в музейную комнату детского сада 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Изготовление плакатов на тему «Сохраним красавицу елку».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Творческая гостиная для детей и родителей «Культура коренных народов».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Спортивное развлечение «Достань пакет», «Ориентировка по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карте».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Чтение З. Александрова «Дозор». А. Нехода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«Летчики».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Экскурсия в районную библиотеку. Знакомство с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книгами поэтов г. Новочеркасска.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Сбор информации об участниках войны – жителях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нашего города, встреча с советом ветеранов города.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Природоохраняемая</w:t>
            </w:r>
            <w:proofErr w:type="spellEnd"/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 акция «Помогите птицам зимой».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Оформление альбома «История детского сада «Аленький цветочек» в фотографиях». 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Операция «Радость» изготовление подарков и вручение солдатам воинской части </w:t>
            </w:r>
          </w:p>
          <w:p w:rsidR="00CB2D88" w:rsidRPr="006B3CBE" w:rsidRDefault="00CB2D88" w:rsidP="006B3CBE">
            <w:pPr>
              <w:spacing w:after="12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г.Новочеркасска.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Праздник– День Защитника Отечества.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Праздник «Наши мамы».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«Все профессии нужны, все профессии важны».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Беседа о климатических особенностях</w:t>
            </w:r>
          </w:p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Ростовской области.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Рассказ педагога о Героях России.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Досуг «Зеленая служба Айболита» (к всероссийскому дню здоровья).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«Чем богат наш край» – экскурсия в музей.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Проект (рисование) «Язык орнаментов».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Беседа «Архитектура родного города». Акция «Спасти и сохранить».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Экскурсия к «Стеле памяти», посвященной ВОВ.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Рассказ педагога о заповедных местах Ростовской области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Викторина «Конкурс знатоков родного города».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«Я и мой город» с использованием поэтических произведений искусства, местных поэтов, художников.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День взаимопомощи «Зеленая улица» (озеленение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территории детского сада).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Беседа о значении патриотического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воспитания.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Сюжетно-ролевая игра «Путешествие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 городу».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Игра – фестиваль «Загадки </w:t>
            </w: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Лешего».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Тренировочное упражнение «Учимся радоваться природе».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Досуг «Зарница».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Беседа «Зачем людям нужна вода?»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Составление творческих альбомов по рассказам детей «Мой город».</w:t>
            </w:r>
          </w:p>
        </w:tc>
      </w:tr>
      <w:tr w:rsidR="006B3CBE" w:rsidRPr="006B3CBE" w:rsidTr="006B3CBE">
        <w:tc>
          <w:tcPr>
            <w:tcW w:w="1242" w:type="dxa"/>
            <w:vAlign w:val="center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690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Государственная символика, символика города Новочеркасска.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 Традиции, игры, обряды.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 xml:space="preserve">Досуг «Наши друзья деревья». Операция «Радость» – изготовление подарков для участников войны в мирное время. </w:t>
            </w:r>
          </w:p>
        </w:tc>
        <w:tc>
          <w:tcPr>
            <w:tcW w:w="1966" w:type="dxa"/>
          </w:tcPr>
          <w:p w:rsidR="00CB2D88" w:rsidRPr="006B3CBE" w:rsidRDefault="00CB2D88" w:rsidP="006B3CBE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B3CBE">
              <w:rPr>
                <w:rFonts w:ascii="Times New Roman" w:eastAsia="Times New Roman" w:hAnsi="Times New Roman"/>
                <w:sz w:val="24"/>
                <w:szCs w:val="24"/>
              </w:rPr>
              <w:t>Посещение мини-музея в ДОУ.</w:t>
            </w:r>
          </w:p>
        </w:tc>
      </w:tr>
    </w:tbl>
    <w:p w:rsidR="005F2487" w:rsidRPr="00CB2D88" w:rsidRDefault="005F2487" w:rsidP="005F2487">
      <w:pPr>
        <w:pStyle w:val="a3"/>
        <w:spacing w:before="100" w:beforeAutospacing="1" w:after="100" w:afterAutospacing="1" w:line="360" w:lineRule="auto"/>
        <w:ind w:left="0"/>
        <w:rPr>
          <w:rFonts w:ascii="Times New Roman" w:hAnsi="Times New Roman"/>
          <w:sz w:val="24"/>
          <w:szCs w:val="24"/>
          <w:lang w:eastAsia="ru-RU"/>
        </w:rPr>
      </w:pPr>
    </w:p>
    <w:p w:rsidR="005F2487" w:rsidRDefault="005F2487" w:rsidP="00063974">
      <w:pPr>
        <w:keepNext/>
        <w:tabs>
          <w:tab w:val="left" w:pos="567"/>
        </w:tabs>
        <w:spacing w:after="0" w:line="360" w:lineRule="auto"/>
        <w:ind w:firstLine="567"/>
        <w:jc w:val="center"/>
        <w:outlineLvl w:val="0"/>
        <w:rPr>
          <w:rFonts w:ascii="Times New Roman" w:eastAsia="SimSun" w:hAnsi="Times New Roman"/>
          <w:b/>
          <w:bCs/>
          <w:caps/>
          <w:kern w:val="32"/>
          <w:sz w:val="32"/>
          <w:szCs w:val="24"/>
          <w:lang w:bidi="hi-IN"/>
        </w:rPr>
      </w:pPr>
    </w:p>
    <w:p w:rsidR="0019677D" w:rsidRDefault="0019677D" w:rsidP="00063974">
      <w:pPr>
        <w:keepNext/>
        <w:tabs>
          <w:tab w:val="left" w:pos="567"/>
        </w:tabs>
        <w:spacing w:after="0" w:line="360" w:lineRule="auto"/>
        <w:ind w:firstLine="567"/>
        <w:jc w:val="center"/>
        <w:outlineLvl w:val="0"/>
        <w:rPr>
          <w:rFonts w:ascii="Times New Roman" w:eastAsia="SimSun" w:hAnsi="Times New Roman"/>
          <w:b/>
          <w:bCs/>
          <w:caps/>
          <w:kern w:val="32"/>
          <w:sz w:val="32"/>
          <w:szCs w:val="24"/>
          <w:lang w:bidi="hi-IN"/>
        </w:rPr>
      </w:pPr>
      <w:r>
        <w:rPr>
          <w:rFonts w:ascii="Times New Roman" w:eastAsia="SimSun" w:hAnsi="Times New Roman"/>
          <w:b/>
          <w:bCs/>
          <w:caps/>
          <w:kern w:val="32"/>
          <w:sz w:val="32"/>
          <w:szCs w:val="24"/>
          <w:lang w:bidi="hi-IN"/>
        </w:rPr>
        <w:t>Ш.</w:t>
      </w:r>
      <w:r w:rsidRPr="00DE4905">
        <w:rPr>
          <w:rFonts w:ascii="Times New Roman" w:eastAsia="SimSun" w:hAnsi="Times New Roman"/>
          <w:b/>
          <w:bCs/>
          <w:caps/>
          <w:kern w:val="32"/>
          <w:sz w:val="32"/>
          <w:szCs w:val="24"/>
          <w:lang w:bidi="hi-IN"/>
        </w:rPr>
        <w:t>ОРГАНИЗАЦИОННЫЙ РАЗДЕЛ</w:t>
      </w:r>
    </w:p>
    <w:p w:rsidR="0019677D" w:rsidRPr="00777A60" w:rsidRDefault="0019677D" w:rsidP="00063974">
      <w:pPr>
        <w:widowControl w:val="0"/>
        <w:shd w:val="clear" w:color="auto" w:fill="FFFFFF"/>
        <w:spacing w:line="360" w:lineRule="auto"/>
        <w:jc w:val="center"/>
        <w:rPr>
          <w:rFonts w:ascii="Times New Roman" w:hAnsi="Times New Roman"/>
          <w:b/>
          <w:color w:val="000000"/>
          <w:spacing w:val="-12"/>
          <w:sz w:val="28"/>
          <w:szCs w:val="28"/>
        </w:rPr>
      </w:pPr>
      <w:r w:rsidRPr="00777A60">
        <w:rPr>
          <w:rFonts w:ascii="Times New Roman" w:hAnsi="Times New Roman"/>
          <w:b/>
          <w:color w:val="000000"/>
          <w:spacing w:val="-12"/>
          <w:sz w:val="28"/>
          <w:szCs w:val="28"/>
        </w:rPr>
        <w:t>3.2. Организация развивающей предметно-пространственной среды.</w:t>
      </w:r>
    </w:p>
    <w:p w:rsidR="0019677D" w:rsidRPr="00777A60" w:rsidRDefault="0019677D" w:rsidP="00063974">
      <w:pPr>
        <w:widowControl w:val="0"/>
        <w:shd w:val="clear" w:color="auto" w:fill="FFFFFF"/>
        <w:spacing w:line="360" w:lineRule="auto"/>
        <w:ind w:firstLine="567"/>
        <w:jc w:val="both"/>
        <w:rPr>
          <w:rFonts w:ascii="Times New Roman" w:hAnsi="Times New Roman"/>
          <w:b/>
          <w:color w:val="000000"/>
          <w:spacing w:val="-12"/>
          <w:sz w:val="28"/>
          <w:szCs w:val="28"/>
        </w:rPr>
      </w:pPr>
      <w:r w:rsidRPr="00777A60">
        <w:rPr>
          <w:rFonts w:ascii="Times New Roman" w:hAnsi="Times New Roman"/>
          <w:sz w:val="28"/>
          <w:szCs w:val="28"/>
        </w:rPr>
        <w:t>Развивающая предметно-пространственная среда (далее – РППС) должна соответствовать требованиям Стандарта и санитарно-эпидемиологическим требованиям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9677D" w:rsidRPr="00777A60" w:rsidRDefault="0019677D" w:rsidP="00063974">
      <w:pPr>
        <w:pStyle w:val="21"/>
        <w:spacing w:line="360" w:lineRule="auto"/>
      </w:pPr>
      <w:r w:rsidRPr="00777A60">
        <w:t xml:space="preserve">РППС    является  важным    фактором  воспитания  и  развития  ребенка.                              ДОУ  предусматривает   выделение  микро-  и  макросреды  и  их  составляющих.  Микросреда  -  это  внутреннее  оформление  помещений.  Макросреда  - это  ближайшее  окружение  детского  сада  (участок,  соседствующие  жилые  дома).   </w:t>
      </w:r>
    </w:p>
    <w:p w:rsidR="0019677D" w:rsidRPr="00777A60" w:rsidRDefault="0019677D" w:rsidP="00063974">
      <w:pPr>
        <w:pStyle w:val="21"/>
        <w:spacing w:line="360" w:lineRule="auto"/>
      </w:pPr>
      <w:r w:rsidRPr="00777A60">
        <w:t>Пространство  группы  организовано в  виде  хорошо  разграниченных  зон  («центры»,  «уголки»),  оснащенные   развивающим  материалом  (книги,  игрушки,  материалы  для  творчества  и т.п.).  Все  предметы  доступны  детям.</w:t>
      </w:r>
    </w:p>
    <w:p w:rsidR="0019677D" w:rsidRPr="00777A60" w:rsidRDefault="0019677D" w:rsidP="00063974">
      <w:pPr>
        <w:pStyle w:val="21"/>
        <w:spacing w:line="360" w:lineRule="auto"/>
      </w:pPr>
      <w:r w:rsidRPr="00777A60">
        <w:lastRenderedPageBreak/>
        <w:t>В  групповых  комнатах  предусмотрено  пространство  для  самостоятельной  двигательной  активности  детей,  которая  позволяет  дошкольникам  выбирать  для  себя  интересные  занятия,  чередовать   в  течение  дня  игрушки,  пособия  (мячи,   обручи,  скакалки  и т.п.).</w:t>
      </w:r>
    </w:p>
    <w:p w:rsidR="0019677D" w:rsidRPr="00777A60" w:rsidRDefault="0019677D" w:rsidP="00063974">
      <w:pPr>
        <w:pStyle w:val="21"/>
        <w:spacing w:line="360" w:lineRule="auto"/>
      </w:pPr>
      <w:r w:rsidRPr="00777A60">
        <w:t xml:space="preserve">  Оборудование  помещений  соответствует  действующим  СанПиН.  Мебель  соответствует  росту  и возрасту  детей,  игрушки – обеспечивают  максимальный  для  данного  возраста развивающий  эффект.</w:t>
      </w:r>
    </w:p>
    <w:p w:rsidR="0019677D" w:rsidRPr="00777A60" w:rsidRDefault="0019677D" w:rsidP="00063974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77A60">
        <w:rPr>
          <w:rFonts w:ascii="Times New Roman" w:hAnsi="Times New Roman"/>
          <w:sz w:val="28"/>
          <w:szCs w:val="28"/>
        </w:rPr>
        <w:t>Оснащение уголков меняется в соответствии с тематическим планированием образовательного процесса.</w:t>
      </w:r>
    </w:p>
    <w:p w:rsidR="0019677D" w:rsidRPr="00777A60" w:rsidRDefault="0019677D" w:rsidP="00063974">
      <w:pPr>
        <w:pStyle w:val="21"/>
        <w:spacing w:line="360" w:lineRule="auto"/>
        <w:ind w:firstLine="360"/>
      </w:pPr>
      <w:r w:rsidRPr="00777A60">
        <w:t>Кроме  того,  построение   развивающей  среды  построено  на  следующих  принципах:</w:t>
      </w:r>
    </w:p>
    <w:p w:rsidR="0019677D" w:rsidRPr="00777A60" w:rsidRDefault="0019677D" w:rsidP="006B3CB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7A60">
        <w:rPr>
          <w:rFonts w:ascii="Times New Roman" w:hAnsi="Times New Roman"/>
          <w:i/>
          <w:iCs/>
          <w:sz w:val="28"/>
          <w:szCs w:val="28"/>
        </w:rPr>
        <w:t xml:space="preserve">Принцип обеспечения половых различий. </w:t>
      </w:r>
      <w:r w:rsidRPr="00777A60">
        <w:rPr>
          <w:rFonts w:ascii="Times New Roman" w:hAnsi="Times New Roman"/>
          <w:sz w:val="28"/>
          <w:szCs w:val="28"/>
        </w:rPr>
        <w:t>Предполагает наличие материалов и предметов, стимулирующих деятельность, в процессе которой происходит осознание ребенком принадлежности к определенному полу, возможности для девочек и мальчиков проявлять свои склонности в соответствии с принятыми в обществе эталонами мужественности и женственности</w:t>
      </w:r>
    </w:p>
    <w:p w:rsidR="0019677D" w:rsidRPr="00777A60" w:rsidRDefault="0019677D" w:rsidP="006B3CB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7A60">
        <w:rPr>
          <w:rFonts w:ascii="Times New Roman" w:hAnsi="Times New Roman"/>
          <w:i/>
          <w:iCs/>
          <w:sz w:val="28"/>
          <w:szCs w:val="28"/>
        </w:rPr>
        <w:t xml:space="preserve">Принцип эмоциональной насыщенности и выразительности </w:t>
      </w:r>
      <w:r w:rsidRPr="00777A60">
        <w:rPr>
          <w:rFonts w:ascii="Times New Roman" w:hAnsi="Times New Roman"/>
          <w:iCs/>
          <w:sz w:val="28"/>
          <w:szCs w:val="28"/>
        </w:rPr>
        <w:t>р</w:t>
      </w:r>
      <w:r w:rsidRPr="00777A60">
        <w:rPr>
          <w:rFonts w:ascii="Times New Roman" w:hAnsi="Times New Roman"/>
          <w:sz w:val="28"/>
          <w:szCs w:val="28"/>
        </w:rPr>
        <w:t xml:space="preserve">ассматривается, как способность среды воздействовать на эмоции ребенка. Окружение должно давать ему разнообразные и меняющиеся впечатления, вызывающие эмоциональный отклик, возможность прожить и выразить свои чувства в какой-либо деятельности, побуждать к освоению полюсов «добро </w:t>
      </w:r>
      <w:r w:rsidRPr="00777A60">
        <w:rPr>
          <w:rFonts w:ascii="Times New Roman" w:hAnsi="Times New Roman"/>
          <w:i/>
          <w:iCs/>
          <w:sz w:val="28"/>
          <w:szCs w:val="28"/>
        </w:rPr>
        <w:t xml:space="preserve">— </w:t>
      </w:r>
      <w:r w:rsidRPr="00777A60">
        <w:rPr>
          <w:rFonts w:ascii="Times New Roman" w:hAnsi="Times New Roman"/>
          <w:sz w:val="28"/>
          <w:szCs w:val="28"/>
        </w:rPr>
        <w:t xml:space="preserve">зло», «прекрасно – безобразно» и пр. </w:t>
      </w:r>
    </w:p>
    <w:p w:rsidR="0019677D" w:rsidRPr="00777A60" w:rsidRDefault="0019677D" w:rsidP="006B3CB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77A60">
        <w:rPr>
          <w:rFonts w:ascii="Times New Roman" w:hAnsi="Times New Roman"/>
          <w:sz w:val="28"/>
          <w:szCs w:val="28"/>
        </w:rPr>
        <w:t>ориентация  на организацию пространства для общения взрослого с ребенком «глаза в глаза», способствующего установлению оптимального контакта с детьми.</w:t>
      </w:r>
    </w:p>
    <w:p w:rsidR="0019677D" w:rsidRPr="00777A60" w:rsidRDefault="0019677D" w:rsidP="00063974">
      <w:pPr>
        <w:pStyle w:val="21"/>
        <w:spacing w:line="360" w:lineRule="auto"/>
        <w:ind w:firstLine="360"/>
      </w:pPr>
      <w:r w:rsidRPr="00777A60">
        <w:t>Реализация вышеперечисленных  компонентов  среды  позволяет  ребенку  комфортно  чувствовать   себя  в  помещении  детского  сада  и  оказывает  благоприятное  воздействие  на  всестороннее  развитие  дошкольника,  как  в  совместной,  так  и  в  самостоятельной  деятельности.</w:t>
      </w:r>
    </w:p>
    <w:p w:rsidR="0019677D" w:rsidRDefault="0019677D" w:rsidP="0006397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10272" w:rsidRDefault="00010272" w:rsidP="0006397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9677D" w:rsidRPr="00364DBA" w:rsidRDefault="0019677D" w:rsidP="00364DB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77A60">
        <w:rPr>
          <w:rFonts w:ascii="Times New Roman" w:hAnsi="Times New Roman"/>
          <w:b/>
          <w:sz w:val="28"/>
          <w:szCs w:val="28"/>
        </w:rPr>
        <w:lastRenderedPageBreak/>
        <w:t>РППС  помещений  и  мини-центров в  групповых  комнатах  М</w:t>
      </w:r>
      <w:r>
        <w:rPr>
          <w:rFonts w:ascii="Times New Roman" w:hAnsi="Times New Roman"/>
          <w:b/>
          <w:sz w:val="28"/>
          <w:szCs w:val="28"/>
        </w:rPr>
        <w:t>Б</w:t>
      </w:r>
      <w:r w:rsidRPr="00777A60">
        <w:rPr>
          <w:rFonts w:ascii="Times New Roman" w:hAnsi="Times New Roman"/>
          <w:b/>
          <w:sz w:val="28"/>
          <w:szCs w:val="28"/>
        </w:rPr>
        <w:t>ДОУ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4"/>
        <w:gridCol w:w="3280"/>
        <w:gridCol w:w="4466"/>
      </w:tblGrid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364D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Вид  помещения</w:t>
            </w:r>
          </w:p>
        </w:tc>
        <w:tc>
          <w:tcPr>
            <w:tcW w:w="3280" w:type="dxa"/>
          </w:tcPr>
          <w:p w:rsidR="0019677D" w:rsidRPr="00C9658F" w:rsidRDefault="0019677D" w:rsidP="00364D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Основное  предназначение</w:t>
            </w:r>
          </w:p>
        </w:tc>
        <w:tc>
          <w:tcPr>
            <w:tcW w:w="4466" w:type="dxa"/>
          </w:tcPr>
          <w:p w:rsidR="0019677D" w:rsidRPr="00C9658F" w:rsidRDefault="0019677D" w:rsidP="00364DB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Оснащение</w:t>
            </w:r>
          </w:p>
        </w:tc>
      </w:tr>
      <w:tr w:rsidR="0019677D" w:rsidRPr="00C9658F" w:rsidTr="00063974">
        <w:trPr>
          <w:trHeight w:val="143"/>
        </w:trPr>
        <w:tc>
          <w:tcPr>
            <w:tcW w:w="9180" w:type="dxa"/>
            <w:gridSpan w:val="3"/>
          </w:tcPr>
          <w:p w:rsidR="0019677D" w:rsidRPr="00C9658F" w:rsidRDefault="0019677D" w:rsidP="000639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Предметно-развивающая среда МДОУ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010272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</w:t>
            </w:r>
          </w:p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Прогулки, наблюдения;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Игровая  деятельность;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Самостоятельная двигательная деятельность 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Трудовая  деятельность.</w:t>
            </w:r>
          </w:p>
        </w:tc>
        <w:tc>
          <w:tcPr>
            <w:tcW w:w="4466" w:type="dxa"/>
          </w:tcPr>
          <w:p w:rsidR="0019677D" w:rsidRPr="00C9658F" w:rsidRDefault="00010272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Прогулочная площадка</w:t>
            </w:r>
            <w:r w:rsidR="0019677D" w:rsidRPr="00C9658F">
              <w:rPr>
                <w:rFonts w:ascii="Times New Roman" w:hAnsi="Times New Roman"/>
                <w:sz w:val="24"/>
                <w:szCs w:val="24"/>
              </w:rPr>
              <w:t xml:space="preserve">  для  детей  </w:t>
            </w: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  <w:r w:rsidR="0019677D" w:rsidRPr="00C9658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Игровое, функциональное,  и спортивное  оборудование.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Дорожки  для  ознакомления  дошкольников  с правилами  дорожного  движения.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Огород, цветники.  </w:t>
            </w:r>
          </w:p>
        </w:tc>
      </w:tr>
      <w:tr w:rsidR="0019677D" w:rsidRPr="00C9658F" w:rsidTr="00063974">
        <w:trPr>
          <w:trHeight w:val="143"/>
        </w:trPr>
        <w:tc>
          <w:tcPr>
            <w:tcW w:w="9180" w:type="dxa"/>
            <w:gridSpan w:val="3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Предметно-развивающая среда в группах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«Физкультурный  уголок»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Оборудование  для ходьбы, бега, равновесия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Для прыжков 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Для катания, бросания, ловли  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Для ползания и лазания 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Атрибуты  к  подвижным  и спортивным  играм</w:t>
            </w:r>
          </w:p>
          <w:p w:rsidR="0019677D" w:rsidRPr="00C9658F" w:rsidRDefault="0019677D" w:rsidP="006B3CBE">
            <w:pPr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Нетрадиционное физкультурное оборудование</w:t>
            </w:r>
          </w:p>
        </w:tc>
      </w:tr>
      <w:tr w:rsidR="0019677D" w:rsidRPr="00C9658F" w:rsidTr="00063974">
        <w:trPr>
          <w:trHeight w:val="733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«Уголок  природы»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Расширение познавательного  опыта, его использование в трудовой деятельности</w:t>
            </w:r>
          </w:p>
          <w:p w:rsidR="0019677D" w:rsidRPr="00C9658F" w:rsidRDefault="0019677D" w:rsidP="00063974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66" w:type="dxa"/>
          </w:tcPr>
          <w:p w:rsidR="0019677D" w:rsidRPr="00C9658F" w:rsidRDefault="00010272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Календарь природы (</w:t>
            </w:r>
            <w:r w:rsidR="0019677D"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19677D"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г</w:t>
            </w:r>
            <w:r w:rsidR="0019677D"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19677D"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Комнатные растения в соответствии с возрастными рекомендациями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Сезонный материал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Паспорта растений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Стенд  со  сменяющимся  материалом  на  экологическую  тематику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Макеты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Литература   природоведческого  содержания, набор картинок, альбомы  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Материал для проведения </w:t>
            </w:r>
            <w:r w:rsidRPr="00C9658F">
              <w:rPr>
                <w:rFonts w:ascii="Times New Roman" w:hAnsi="Times New Roman"/>
                <w:sz w:val="24"/>
                <w:szCs w:val="24"/>
              </w:rPr>
              <w:lastRenderedPageBreak/>
              <w:t>элементарных опытов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Обучающие и дидактические игры по экологии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 Инвентарь   для  трудовой  деятельности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Природный   и  бросовый  материал.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Материал по астрономии (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Микро-центр «Уголок 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разви-вающих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 xml:space="preserve">  игр»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Расширение  познавательного  сенсорного  опыта  детей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Дидактический материал по сенсорному воспитанию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Дидактические  игры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Настольно-печатные  игры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010272" w:rsidRDefault="00010272" w:rsidP="000102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Микро</w:t>
            </w:r>
          </w:p>
          <w:p w:rsidR="00010272" w:rsidRDefault="00010272" w:rsidP="000102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центр </w:t>
            </w:r>
            <w:r w:rsidR="0019677D" w:rsidRPr="00C9658F">
              <w:rPr>
                <w:rFonts w:ascii="Times New Roman" w:hAnsi="Times New Roman"/>
                <w:sz w:val="24"/>
                <w:szCs w:val="24"/>
              </w:rPr>
              <w:t>Строитель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9677D" w:rsidRPr="00C9658F" w:rsidRDefault="0019677D" w:rsidP="0001027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ная</w:t>
            </w:r>
            <w:r w:rsidR="00010272">
              <w:rPr>
                <w:rFonts w:ascii="Times New Roman" w:hAnsi="Times New Roman"/>
                <w:sz w:val="24"/>
                <w:szCs w:val="24"/>
              </w:rPr>
              <w:t xml:space="preserve"> мастерская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напольный  строительный  материал;</w:t>
            </w:r>
          </w:p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настольный строительный материал</w:t>
            </w:r>
          </w:p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Пластмассовые конструкторы (младший возраст- с крупными деталями) </w:t>
            </w:r>
          </w:p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Конструкторы с металлическими деталями- старший возраст</w:t>
            </w:r>
          </w:p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Схемы и модели для всех видов конструкторов – старший возраст</w:t>
            </w:r>
          </w:p>
          <w:p w:rsidR="0019677D" w:rsidRPr="00C9658F" w:rsidRDefault="0019677D" w:rsidP="006B3CBE">
            <w:pPr>
              <w:numPr>
                <w:ilvl w:val="0"/>
                <w:numId w:val="8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транспортные  игрушки 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«Игровая  зона»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Атрибутик</w:t>
            </w:r>
            <w:r w:rsidR="00010272">
              <w:rPr>
                <w:rFonts w:ascii="Times New Roman" w:hAnsi="Times New Roman"/>
                <w:sz w:val="24"/>
                <w:szCs w:val="24"/>
              </w:rPr>
              <w:t>а для с-р игр по возрасту детей</w:t>
            </w:r>
            <w:r w:rsidRPr="00C9658F">
              <w:rPr>
                <w:rFonts w:ascii="Times New Roman" w:hAnsi="Times New Roman"/>
                <w:sz w:val="24"/>
                <w:szCs w:val="24"/>
              </w:rPr>
              <w:t>(</w:t>
            </w:r>
            <w:r w:rsidR="00010272">
              <w:rPr>
                <w:rFonts w:ascii="Times New Roman" w:hAnsi="Times New Roman"/>
                <w:sz w:val="24"/>
                <w:szCs w:val="24"/>
              </w:rPr>
              <w:t>«Семья»,«Больница», «Магазин»,</w:t>
            </w:r>
            <w:r w:rsidRPr="00C9658F">
              <w:rPr>
                <w:rFonts w:ascii="Times New Roman" w:hAnsi="Times New Roman"/>
                <w:sz w:val="24"/>
                <w:szCs w:val="24"/>
              </w:rPr>
              <w:t>«Школа», «Пар</w:t>
            </w:r>
            <w:r w:rsidR="00010272">
              <w:rPr>
                <w:rFonts w:ascii="Times New Roman" w:hAnsi="Times New Roman"/>
                <w:sz w:val="24"/>
                <w:szCs w:val="24"/>
              </w:rPr>
              <w:t>икмахерская»,</w:t>
            </w:r>
            <w:r w:rsidRPr="00C9658F">
              <w:rPr>
                <w:rFonts w:ascii="Times New Roman" w:hAnsi="Times New Roman"/>
                <w:sz w:val="24"/>
                <w:szCs w:val="24"/>
              </w:rPr>
              <w:t>«Почта», «Армия», «Библиотека», «Ателье»)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Предметы- заместители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«Уголок  безопасности»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Дидактические, настольные  игры  по  профилактике  ДТП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Макеты  перекрестков,  районов  города,  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Дорожные  знаки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Литература  о  правилах  дорожного  движения</w:t>
            </w:r>
          </w:p>
        </w:tc>
      </w:tr>
      <w:tr w:rsidR="0019677D" w:rsidRPr="00C9658F" w:rsidTr="00063974">
        <w:trPr>
          <w:trHeight w:val="495"/>
        </w:trPr>
        <w:tc>
          <w:tcPr>
            <w:tcW w:w="1434" w:type="dxa"/>
          </w:tcPr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lastRenderedPageBreak/>
              <w:t>Микро-центр «Крае-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ведческий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 xml:space="preserve"> уголок»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4466" w:type="dxa"/>
          </w:tcPr>
          <w:p w:rsidR="0019677D" w:rsidRPr="00C9658F" w:rsidRDefault="00010272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Государственная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Новочеркасская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9677D" w:rsidRPr="00C9658F">
              <w:rPr>
                <w:rFonts w:ascii="Times New Roman" w:hAnsi="Times New Roman"/>
                <w:sz w:val="24"/>
                <w:szCs w:val="24"/>
              </w:rPr>
              <w:t>символика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Образцы русских костюмов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Наглядный материала: альбомы, картины, фотоиллюстрации и др.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Предметы народно- прикладного искусства</w:t>
            </w:r>
          </w:p>
          <w:p w:rsidR="0019677D" w:rsidRPr="00C9658F" w:rsidRDefault="0019677D" w:rsidP="006B3CBE">
            <w:pPr>
              <w:numPr>
                <w:ilvl w:val="0"/>
                <w:numId w:val="6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Предметы русского быта</w:t>
            </w:r>
          </w:p>
          <w:p w:rsidR="0019677D" w:rsidRPr="00C9658F" w:rsidRDefault="0019677D" w:rsidP="006B3CBE">
            <w:pPr>
              <w:pStyle w:val="2"/>
              <w:keepLines w:val="0"/>
              <w:numPr>
                <w:ilvl w:val="0"/>
                <w:numId w:val="6"/>
              </w:numPr>
              <w:spacing w:before="0" w:line="360" w:lineRule="auto"/>
              <w:jc w:val="both"/>
              <w:rPr>
                <w:rFonts w:ascii="Times New Roman" w:hAnsi="Times New Roman"/>
                <w:b w:val="0"/>
                <w:bCs w:val="0"/>
                <w:i/>
                <w:color w:val="auto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  <w:t>Детская художественной литературы</w:t>
            </w:r>
          </w:p>
          <w:p w:rsidR="0019677D" w:rsidRPr="00C9658F" w:rsidRDefault="0019677D" w:rsidP="0006397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677D" w:rsidRPr="00C9658F" w:rsidTr="00063974">
        <w:trPr>
          <w:trHeight w:val="753"/>
        </w:trPr>
        <w:tc>
          <w:tcPr>
            <w:tcW w:w="1434" w:type="dxa"/>
          </w:tcPr>
          <w:p w:rsidR="0019677D" w:rsidRPr="00C9658F" w:rsidRDefault="0019677D" w:rsidP="000639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«Книжный  уголок»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Детская   художественная  литература в соответствии с возрастом детей</w:t>
            </w:r>
          </w:p>
          <w:p w:rsidR="0019677D" w:rsidRPr="00C9658F" w:rsidRDefault="0019677D" w:rsidP="006B3CBE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  <w:tab w:val="left" w:pos="36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Наличие художественной литературы</w:t>
            </w:r>
          </w:p>
          <w:p w:rsidR="0019677D" w:rsidRPr="00C9658F" w:rsidRDefault="0019677D" w:rsidP="006B3CBE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  <w:tab w:val="left" w:pos="36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19677D" w:rsidRPr="00C9658F" w:rsidRDefault="0019677D" w:rsidP="006B3CBE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  <w:tab w:val="left" w:pos="36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Материалы о художниках – иллюстраторах</w:t>
            </w:r>
          </w:p>
          <w:p w:rsidR="0019677D" w:rsidRPr="00C9658F" w:rsidRDefault="0019677D" w:rsidP="006B3CBE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  <w:tab w:val="left" w:pos="360"/>
              </w:tabs>
              <w:spacing w:after="0" w:line="36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Портрет поэтов, писателей (старший возраст)</w:t>
            </w:r>
          </w:p>
          <w:p w:rsidR="0019677D" w:rsidRPr="00C9658F" w:rsidRDefault="0019677D" w:rsidP="006B3CBE">
            <w:pPr>
              <w:numPr>
                <w:ilvl w:val="1"/>
                <w:numId w:val="6"/>
              </w:numPr>
              <w:tabs>
                <w:tab w:val="num" w:pos="0"/>
                <w:tab w:val="left" w:pos="360"/>
              </w:tabs>
              <w:autoSpaceDE w:val="0"/>
              <w:autoSpaceDN w:val="0"/>
              <w:adjustRightInd w:val="0"/>
              <w:spacing w:after="0" w:line="36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Тематические выставки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«Театрализованный  уголок»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15"/>
              </w:numPr>
              <w:tabs>
                <w:tab w:val="clear" w:pos="720"/>
                <w:tab w:val="num" w:pos="432"/>
              </w:tabs>
              <w:spacing w:after="0" w:line="360" w:lineRule="auto"/>
              <w:ind w:hanging="6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 xml:space="preserve">Ширмы </w:t>
            </w:r>
          </w:p>
          <w:p w:rsidR="0019677D" w:rsidRPr="00C9658F" w:rsidRDefault="0019677D" w:rsidP="006B3CBE">
            <w:pPr>
              <w:numPr>
                <w:ilvl w:val="0"/>
                <w:numId w:val="15"/>
              </w:numPr>
              <w:tabs>
                <w:tab w:val="clear" w:pos="720"/>
                <w:tab w:val="num" w:pos="432"/>
              </w:tabs>
              <w:spacing w:after="0" w:line="360" w:lineRule="auto"/>
              <w:ind w:hanging="6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Элементы костюмов</w:t>
            </w:r>
          </w:p>
          <w:p w:rsidR="0019677D" w:rsidRPr="00C9658F" w:rsidRDefault="0019677D" w:rsidP="006B3CBE">
            <w:pPr>
              <w:numPr>
                <w:ilvl w:val="0"/>
                <w:numId w:val="15"/>
              </w:numPr>
              <w:tabs>
                <w:tab w:val="clear" w:pos="720"/>
                <w:tab w:val="num" w:pos="432"/>
              </w:tabs>
              <w:spacing w:after="0" w:line="360" w:lineRule="auto"/>
              <w:ind w:hanging="6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Различные виды театров (в соответствии с возрастом)</w:t>
            </w:r>
          </w:p>
          <w:p w:rsidR="0019677D" w:rsidRPr="00C9658F" w:rsidRDefault="0019677D" w:rsidP="006B3CBE">
            <w:pPr>
              <w:numPr>
                <w:ilvl w:val="0"/>
                <w:numId w:val="15"/>
              </w:numPr>
              <w:tabs>
                <w:tab w:val="clear" w:pos="720"/>
                <w:tab w:val="num" w:pos="432"/>
              </w:tabs>
              <w:spacing w:after="0" w:line="360" w:lineRule="auto"/>
              <w:ind w:hanging="6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Предметы декорации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Микроцентр «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Твор-ческая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 xml:space="preserve">  мастер-</w:t>
            </w:r>
            <w:proofErr w:type="spellStart"/>
            <w:r w:rsidRPr="00C9658F">
              <w:rPr>
                <w:rFonts w:ascii="Times New Roman" w:hAnsi="Times New Roman"/>
                <w:sz w:val="24"/>
                <w:szCs w:val="24"/>
              </w:rPr>
              <w:t>ская</w:t>
            </w:r>
            <w:proofErr w:type="spellEnd"/>
            <w:r w:rsidRPr="00C9658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Проживание, преобразование познавательного опыта в продуктивной деятельности. Развитие ручной умелости, творчества. Выработка </w:t>
            </w:r>
            <w:r w:rsidRPr="00C9658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позиции творца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lastRenderedPageBreak/>
              <w:t>Бумага разного формата, разной формы, разного тона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Достаточное количество цветных карандашей, красок, кистей, тряпочек, пластилина (стеки, доски для лепки)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Наличие цветной бумаги и картона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lastRenderedPageBreak/>
              <w:t>Достаточное количество ножниц с закругленными концами, клея, клеенок, тряпочек, салфеток  для аппликации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Бросовый материал (фольга, фантики от конфет и др.)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Место для сменных выставок детских работ, совместных работ детей и родителей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Место для сменных выставок произведений изоискусства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Альбомы- раскраски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Наборы открыток, картинки, книги и альбомы с иллюстрациями, предметные картинки</w:t>
            </w:r>
          </w:p>
          <w:p w:rsidR="0019677D" w:rsidRPr="00C9658F" w:rsidRDefault="0019677D" w:rsidP="006B3CBE">
            <w:pPr>
              <w:numPr>
                <w:ilvl w:val="0"/>
                <w:numId w:val="13"/>
              </w:numPr>
              <w:tabs>
                <w:tab w:val="clear" w:pos="720"/>
                <w:tab w:val="num" w:pos="72"/>
              </w:tabs>
              <w:spacing w:after="0" w:line="360" w:lineRule="auto"/>
              <w:ind w:left="252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Предметы народно – прикладного искусства</w:t>
            </w:r>
          </w:p>
        </w:tc>
      </w:tr>
      <w:tr w:rsidR="0019677D" w:rsidRPr="00C9658F" w:rsidTr="00063974">
        <w:trPr>
          <w:trHeight w:val="143"/>
        </w:trPr>
        <w:tc>
          <w:tcPr>
            <w:tcW w:w="1434" w:type="dxa"/>
          </w:tcPr>
          <w:p w:rsidR="0019677D" w:rsidRPr="00C9658F" w:rsidRDefault="0019677D" w:rsidP="0006397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Микро-центр «Музыкальный уголок»</w:t>
            </w:r>
          </w:p>
        </w:tc>
        <w:tc>
          <w:tcPr>
            <w:tcW w:w="3280" w:type="dxa"/>
          </w:tcPr>
          <w:p w:rsidR="0019677D" w:rsidRPr="00C9658F" w:rsidRDefault="0019677D" w:rsidP="006B3CB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4466" w:type="dxa"/>
          </w:tcPr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Детские музыкальные инструменты</w:t>
            </w:r>
          </w:p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Портрет композитора (старший возраст)</w:t>
            </w:r>
          </w:p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Музыкальные игрушки (озвученные, не озвученные)</w:t>
            </w:r>
          </w:p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Игрушки- самоделки</w:t>
            </w:r>
          </w:p>
          <w:p w:rsidR="0019677D" w:rsidRPr="00C9658F" w:rsidRDefault="0019677D" w:rsidP="006B3CBE">
            <w:pPr>
              <w:numPr>
                <w:ilvl w:val="0"/>
                <w:numId w:val="14"/>
              </w:numPr>
              <w:tabs>
                <w:tab w:val="clear" w:pos="720"/>
                <w:tab w:val="num" w:pos="432"/>
              </w:tabs>
              <w:spacing w:after="0" w:line="360" w:lineRule="auto"/>
              <w:ind w:left="4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Музыкально- дидактические игры</w:t>
            </w:r>
          </w:p>
          <w:p w:rsidR="0019677D" w:rsidRPr="00C9658F" w:rsidRDefault="0019677D" w:rsidP="006B3CBE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9658F">
              <w:rPr>
                <w:rFonts w:ascii="Times New Roman" w:hAnsi="Times New Roman"/>
                <w:sz w:val="24"/>
                <w:szCs w:val="24"/>
              </w:rPr>
              <w:t>Музыкально- дидактические пособия</w:t>
            </w:r>
          </w:p>
        </w:tc>
      </w:tr>
    </w:tbl>
    <w:p w:rsidR="0019677D" w:rsidRDefault="0019677D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010272" w:rsidRPr="00777A60" w:rsidRDefault="00010272" w:rsidP="00063974">
      <w:pPr>
        <w:rPr>
          <w:rFonts w:ascii="Times New Roman" w:hAnsi="Times New Roman"/>
          <w:b/>
          <w:i/>
          <w:sz w:val="24"/>
          <w:szCs w:val="24"/>
        </w:rPr>
      </w:pPr>
    </w:p>
    <w:p w:rsidR="0019677D" w:rsidRPr="00F25065" w:rsidRDefault="0019677D" w:rsidP="00F25065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19677D" w:rsidRPr="003E23CF" w:rsidRDefault="00010272" w:rsidP="00010272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b/>
          <w:sz w:val="28"/>
          <w:szCs w:val="28"/>
        </w:rPr>
        <w:t>3.6.</w:t>
      </w:r>
      <w:r w:rsidR="0019677D" w:rsidRPr="003E23CF">
        <w:rPr>
          <w:rFonts w:ascii="Times New Roman" w:hAnsi="Times New Roman"/>
          <w:b/>
          <w:sz w:val="28"/>
          <w:szCs w:val="28"/>
        </w:rPr>
        <w:t xml:space="preserve"> Планирование образовательной</w:t>
      </w:r>
      <w:r w:rsidR="0019677D">
        <w:rPr>
          <w:rFonts w:ascii="Times New Roman" w:hAnsi="Times New Roman"/>
          <w:b/>
          <w:sz w:val="28"/>
          <w:szCs w:val="28"/>
        </w:rPr>
        <w:t xml:space="preserve"> </w:t>
      </w:r>
      <w:r w:rsidR="0019677D" w:rsidRPr="003E23CF">
        <w:rPr>
          <w:rFonts w:ascii="Times New Roman" w:hAnsi="Times New Roman"/>
          <w:b/>
          <w:sz w:val="28"/>
          <w:szCs w:val="28"/>
        </w:rPr>
        <w:t>деятельности</w:t>
      </w:r>
    </w:p>
    <w:p w:rsidR="0019677D" w:rsidRPr="003E23CF" w:rsidRDefault="0019677D" w:rsidP="00063974">
      <w:pPr>
        <w:spacing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3E23CF">
        <w:rPr>
          <w:rFonts w:ascii="Times New Roman" w:hAnsi="Times New Roman"/>
          <w:sz w:val="28"/>
          <w:szCs w:val="28"/>
        </w:rPr>
        <w:t>О</w:t>
      </w:r>
      <w:r w:rsidRPr="003E23CF">
        <w:rPr>
          <w:rFonts w:ascii="Times New Roman" w:hAnsi="Times New Roman"/>
          <w:iCs/>
          <w:sz w:val="28"/>
          <w:szCs w:val="28"/>
        </w:rPr>
        <w:t>рганизация  непосредственно образовательной деятельности осуществляется  в разных формах:</w:t>
      </w:r>
      <w:r w:rsidR="00010272">
        <w:rPr>
          <w:rFonts w:ascii="Times New Roman" w:hAnsi="Times New Roman"/>
          <w:iCs/>
          <w:sz w:val="28"/>
          <w:szCs w:val="28"/>
        </w:rPr>
        <w:t xml:space="preserve"> с детьми 6</w:t>
      </w:r>
      <w:r w:rsidRPr="003E23CF">
        <w:rPr>
          <w:rFonts w:ascii="Times New Roman" w:hAnsi="Times New Roman"/>
          <w:iCs/>
          <w:sz w:val="28"/>
          <w:szCs w:val="28"/>
        </w:rPr>
        <w:t>-7 лет – групповые организационные  формы.</w:t>
      </w:r>
    </w:p>
    <w:p w:rsidR="0019677D" w:rsidRPr="003E23CF" w:rsidRDefault="0019677D" w:rsidP="00063974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E23CF">
        <w:rPr>
          <w:rFonts w:ascii="Times New Roman" w:hAnsi="Times New Roman"/>
          <w:iCs/>
          <w:sz w:val="28"/>
          <w:szCs w:val="28"/>
        </w:rPr>
        <w:t xml:space="preserve"> Продолжительность непрерывной непосредственно образовательной деятельности состав</w:t>
      </w:r>
      <w:r w:rsidR="00010272">
        <w:rPr>
          <w:rFonts w:ascii="Times New Roman" w:hAnsi="Times New Roman"/>
          <w:iCs/>
          <w:sz w:val="28"/>
          <w:szCs w:val="28"/>
        </w:rPr>
        <w:t xml:space="preserve">ляет не более </w:t>
      </w:r>
      <w:r w:rsidRPr="003E23CF">
        <w:rPr>
          <w:rFonts w:ascii="Times New Roman" w:hAnsi="Times New Roman"/>
          <w:iCs/>
          <w:sz w:val="28"/>
          <w:szCs w:val="28"/>
        </w:rPr>
        <w:t xml:space="preserve"> для детей 6– года жизни – не более 25 мин., для детей 7-го года жизни – не более 30 мин. Максимально допустимый объем образовательной нагрузки в первой половине</w:t>
      </w:r>
      <w:r w:rsidR="00010272">
        <w:rPr>
          <w:rFonts w:ascii="Times New Roman" w:hAnsi="Times New Roman"/>
          <w:iCs/>
          <w:sz w:val="28"/>
          <w:szCs w:val="28"/>
        </w:rPr>
        <w:t xml:space="preserve"> дня в </w:t>
      </w:r>
      <w:r w:rsidRPr="003E23CF">
        <w:rPr>
          <w:rFonts w:ascii="Times New Roman" w:hAnsi="Times New Roman"/>
          <w:iCs/>
          <w:sz w:val="28"/>
          <w:szCs w:val="28"/>
        </w:rPr>
        <w:t>не превышает в старшей и подготовительной группах – 45 и 1,5 часа соответственно. В середине времени, отведенного на непосредственно образовательную деятельность, проводится физкультминутка. Перерывы между периодами непрерывной образовательной деятельностью – не менее 10 минут.</w:t>
      </w:r>
    </w:p>
    <w:p w:rsidR="0019677D" w:rsidRPr="008A6CA7" w:rsidRDefault="0019677D" w:rsidP="00063974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3E23CF">
        <w:rPr>
          <w:rFonts w:ascii="Times New Roman" w:hAnsi="Times New Roman"/>
          <w:iCs/>
          <w:sz w:val="28"/>
          <w:szCs w:val="28"/>
        </w:rPr>
        <w:t xml:space="preserve">       Непосредственно образовательная деятельность с детьми старшего дошкольного возраста осуществляется и во второй половине дня, не чаще 2-3 раз в неделю.      </w:t>
      </w:r>
    </w:p>
    <w:p w:rsidR="0019677D" w:rsidRPr="00010272" w:rsidRDefault="0019677D" w:rsidP="003B1900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272">
        <w:rPr>
          <w:rFonts w:ascii="Times New Roman" w:hAnsi="Times New Roman"/>
          <w:b/>
          <w:sz w:val="28"/>
          <w:szCs w:val="28"/>
        </w:rPr>
        <w:t>Планирование ежедневной организация воспитательно-образовательного процесса</w:t>
      </w:r>
    </w:p>
    <w:p w:rsidR="0019677D" w:rsidRDefault="0019677D" w:rsidP="0006397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E23CF">
        <w:rPr>
          <w:rFonts w:ascii="Times New Roman" w:hAnsi="Times New Roman"/>
          <w:sz w:val="28"/>
          <w:szCs w:val="28"/>
        </w:rPr>
        <w:t xml:space="preserve">Планирование ежедневной организации воспитательно-образовательного процесса включает время, отведенное на непосредственно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образовательную деятельность, осуществляемую в ходе режимных моментов, самостоятельную деятельность детей, взаимодействие с семьями воспитанников  и  учитывает  </w:t>
      </w:r>
      <w:r w:rsidRPr="003B1900">
        <w:rPr>
          <w:rFonts w:ascii="Times New Roman" w:hAnsi="Times New Roman"/>
          <w:sz w:val="28"/>
          <w:szCs w:val="28"/>
        </w:rPr>
        <w:t>равно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1900">
        <w:rPr>
          <w:rFonts w:ascii="Times New Roman" w:hAnsi="Times New Roman"/>
          <w:sz w:val="28"/>
          <w:szCs w:val="28"/>
        </w:rPr>
        <w:t>долевое  соотношение</w:t>
      </w:r>
      <w:r w:rsidRPr="003E23CF">
        <w:rPr>
          <w:rFonts w:ascii="Times New Roman" w:hAnsi="Times New Roman"/>
          <w:sz w:val="28"/>
          <w:szCs w:val="28"/>
        </w:rPr>
        <w:t xml:space="preserve">  основных  направлений  развития  ребенка: физическое, социально-личностное, познавательно-речевое  и художественно-эстетическое.</w:t>
      </w:r>
    </w:p>
    <w:p w:rsidR="00010272" w:rsidRPr="003E23CF" w:rsidRDefault="00010272" w:rsidP="0006397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9677D" w:rsidRPr="00817120" w:rsidRDefault="00010272" w:rsidP="00770C54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3.6.1.</w:t>
      </w:r>
      <w:r w:rsidR="0019677D" w:rsidRPr="00817120">
        <w:rPr>
          <w:rFonts w:ascii="Times New Roman" w:hAnsi="Times New Roman"/>
          <w:b/>
          <w:iCs/>
          <w:sz w:val="28"/>
          <w:szCs w:val="28"/>
        </w:rPr>
        <w:t>Планирование образовательно</w:t>
      </w:r>
      <w:r w:rsidR="0019677D" w:rsidRPr="001E6654">
        <w:rPr>
          <w:rFonts w:ascii="Times New Roman" w:hAnsi="Times New Roman"/>
          <w:b/>
          <w:iCs/>
          <w:sz w:val="28"/>
          <w:szCs w:val="28"/>
        </w:rPr>
        <w:t>-</w:t>
      </w:r>
      <w:r w:rsidR="0019677D" w:rsidRPr="00817120">
        <w:rPr>
          <w:rFonts w:ascii="Times New Roman" w:hAnsi="Times New Roman"/>
          <w:b/>
          <w:iCs/>
          <w:sz w:val="28"/>
          <w:szCs w:val="28"/>
        </w:rPr>
        <w:t xml:space="preserve">воспитательной работы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5220"/>
      </w:tblGrid>
      <w:tr w:rsidR="0019677D" w:rsidRPr="00AF45C0" w:rsidTr="00E9219C">
        <w:tc>
          <w:tcPr>
            <w:tcW w:w="9468" w:type="dxa"/>
            <w:gridSpan w:val="2"/>
          </w:tcPr>
          <w:p w:rsidR="0019677D" w:rsidRPr="00AF45C0" w:rsidRDefault="0019677D" w:rsidP="00E9219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</w:tr>
      <w:tr w:rsidR="0019677D" w:rsidRPr="00AF45C0" w:rsidTr="00E9219C">
        <w:trPr>
          <w:trHeight w:val="435"/>
        </w:trPr>
        <w:tc>
          <w:tcPr>
            <w:tcW w:w="4248" w:type="dxa"/>
            <w:vMerge w:val="restart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Периодичность</w:t>
            </w:r>
          </w:p>
        </w:tc>
      </w:tr>
      <w:tr w:rsidR="0019677D" w:rsidRPr="00AF45C0" w:rsidTr="00E9219C">
        <w:trPr>
          <w:trHeight w:val="435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30 минут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подготовительная группа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Физическая культура в помещении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Физическая культура на воздухе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Ознакомление с окружающим миром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 раз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 раза 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5220" w:type="dxa"/>
          </w:tcPr>
          <w:p w:rsidR="0019677D" w:rsidRPr="00661487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66148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раз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в неделю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1 раз в 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 недели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 раз в 2 недели</w:t>
            </w:r>
          </w:p>
        </w:tc>
      </w:tr>
      <w:tr w:rsidR="0019677D" w:rsidRPr="00AF45C0" w:rsidTr="00E9219C">
        <w:trPr>
          <w:trHeight w:val="540"/>
        </w:trPr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 раза в неделю</w:t>
            </w:r>
          </w:p>
        </w:tc>
      </w:tr>
      <w:tr w:rsidR="0019677D" w:rsidRPr="00AF45C0" w:rsidTr="00E9219C">
        <w:trPr>
          <w:trHeight w:val="342"/>
        </w:trPr>
        <w:tc>
          <w:tcPr>
            <w:tcW w:w="4248" w:type="dxa"/>
            <w:vMerge w:val="restart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Итого занятий в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неделю,</w:t>
            </w:r>
          </w:p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в месяц,</w:t>
            </w:r>
            <w:r w:rsidR="00010272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13</w:t>
            </w:r>
          </w:p>
        </w:tc>
      </w:tr>
      <w:tr w:rsidR="0019677D" w:rsidRPr="00AF45C0" w:rsidTr="00E9219C">
        <w:trPr>
          <w:trHeight w:val="255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52</w:t>
            </w:r>
          </w:p>
        </w:tc>
      </w:tr>
      <w:tr w:rsidR="0019677D" w:rsidRPr="00AF45C0" w:rsidTr="00E9219C">
        <w:trPr>
          <w:trHeight w:val="240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468</w:t>
            </w:r>
          </w:p>
        </w:tc>
      </w:tr>
      <w:tr w:rsidR="0019677D" w:rsidRPr="00AF45C0" w:rsidTr="00E9219C">
        <w:trPr>
          <w:trHeight w:val="294"/>
        </w:trPr>
        <w:tc>
          <w:tcPr>
            <w:tcW w:w="4248" w:type="dxa"/>
            <w:vMerge w:val="restart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Итого</w:t>
            </w: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продолжи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тельность в неделю,</w:t>
            </w:r>
            <w:r w:rsidR="00010272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</w:t>
            </w:r>
            <w:r w:rsidR="00010272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месяц,</w:t>
            </w:r>
            <w:r w:rsidR="00010272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 год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 ч. 30 мин</w:t>
            </w:r>
          </w:p>
        </w:tc>
      </w:tr>
      <w:tr w:rsidR="0019677D" w:rsidRPr="00AF45C0" w:rsidTr="00E9219C">
        <w:trPr>
          <w:trHeight w:val="375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26 ч.</w:t>
            </w:r>
          </w:p>
        </w:tc>
      </w:tr>
      <w:tr w:rsidR="0019677D" w:rsidRPr="00AF45C0" w:rsidTr="00E9219C">
        <w:trPr>
          <w:trHeight w:val="405"/>
        </w:trPr>
        <w:tc>
          <w:tcPr>
            <w:tcW w:w="4248" w:type="dxa"/>
            <w:vMerge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234ч.</w:t>
            </w:r>
          </w:p>
        </w:tc>
      </w:tr>
    </w:tbl>
    <w:p w:rsidR="0019677D" w:rsidRDefault="0019677D" w:rsidP="00770C54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48"/>
        <w:gridCol w:w="5220"/>
      </w:tblGrid>
      <w:tr w:rsidR="0019677D" w:rsidRPr="00AF45C0" w:rsidTr="00E9219C">
        <w:tc>
          <w:tcPr>
            <w:tcW w:w="9468" w:type="dxa"/>
            <w:gridSpan w:val="2"/>
          </w:tcPr>
          <w:p w:rsidR="0019677D" w:rsidRPr="00AF45C0" w:rsidRDefault="0019677D" w:rsidP="00E9219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Взаимодействие взрослого с детьми в различных видах деятельности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36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</w:t>
            </w:r>
            <w:r w:rsidRPr="00AF45C0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одготовительная группа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Чтение художественной литературы</w:t>
            </w:r>
          </w:p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9468" w:type="dxa"/>
            <w:gridSpan w:val="2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t>Оздоровительная работа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9468" w:type="dxa"/>
            <w:gridSpan w:val="2"/>
          </w:tcPr>
          <w:p w:rsidR="0019677D" w:rsidRPr="00AF45C0" w:rsidRDefault="0019677D" w:rsidP="00E9219C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b/>
                <w:iCs/>
                <w:sz w:val="28"/>
                <w:szCs w:val="28"/>
                <w:lang w:eastAsia="ru-RU"/>
              </w:rPr>
              <w:lastRenderedPageBreak/>
              <w:t>Самостоятельная деятельность детей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Самостоятельная игра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  <w:tr w:rsidR="0019677D" w:rsidRPr="00AF45C0" w:rsidTr="00E9219C">
        <w:tc>
          <w:tcPr>
            <w:tcW w:w="4248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Самостоятельная деятельность детей в центрах (уголках) развития)</w:t>
            </w:r>
          </w:p>
        </w:tc>
        <w:tc>
          <w:tcPr>
            <w:tcW w:w="5220" w:type="dxa"/>
          </w:tcPr>
          <w:p w:rsidR="0019677D" w:rsidRPr="00AF45C0" w:rsidRDefault="0019677D" w:rsidP="00E9219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45C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ежедневно</w:t>
            </w:r>
          </w:p>
        </w:tc>
      </w:tr>
    </w:tbl>
    <w:p w:rsidR="0019677D" w:rsidRDefault="0019677D" w:rsidP="00A10385">
      <w:pPr>
        <w:rPr>
          <w:b/>
          <w:bCs/>
          <w:i/>
          <w:iCs/>
          <w:sz w:val="28"/>
          <w:szCs w:val="28"/>
        </w:rPr>
      </w:pPr>
    </w:p>
    <w:p w:rsidR="0019677D" w:rsidRPr="00010272" w:rsidRDefault="0019677D" w:rsidP="00010272">
      <w:pPr>
        <w:spacing w:after="0"/>
        <w:ind w:left="3120"/>
        <w:rPr>
          <w:rFonts w:ascii="Times New Roman" w:hAnsi="Times New Roman"/>
          <w:b/>
          <w:bCs/>
          <w:iCs/>
          <w:sz w:val="28"/>
          <w:szCs w:val="28"/>
        </w:rPr>
      </w:pPr>
      <w:r w:rsidRPr="00010272">
        <w:rPr>
          <w:rFonts w:ascii="Times New Roman" w:hAnsi="Times New Roman"/>
          <w:b/>
          <w:bCs/>
          <w:iCs/>
          <w:sz w:val="28"/>
          <w:szCs w:val="28"/>
        </w:rPr>
        <w:t>Режим двигательной активности</w:t>
      </w:r>
    </w:p>
    <w:p w:rsidR="0019677D" w:rsidRDefault="0019677D" w:rsidP="00010272">
      <w:pPr>
        <w:spacing w:after="0"/>
        <w:ind w:right="-23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A10385">
        <w:rPr>
          <w:rFonts w:ascii="Times New Roman" w:hAnsi="Times New Roman"/>
          <w:b/>
          <w:bCs/>
          <w:i/>
          <w:iCs/>
          <w:sz w:val="28"/>
          <w:szCs w:val="28"/>
        </w:rPr>
        <w:t>Учебный план</w:t>
      </w:r>
    </w:p>
    <w:p w:rsidR="00010272" w:rsidRPr="00A10385" w:rsidRDefault="00010272" w:rsidP="00010272">
      <w:pPr>
        <w:spacing w:after="0"/>
        <w:ind w:right="-239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28"/>
        <w:gridCol w:w="2880"/>
        <w:gridCol w:w="3960"/>
      </w:tblGrid>
      <w:tr w:rsidR="0019677D" w:rsidRPr="00C9658F" w:rsidTr="00770C54">
        <w:tc>
          <w:tcPr>
            <w:tcW w:w="2628" w:type="dxa"/>
          </w:tcPr>
          <w:p w:rsidR="0019677D" w:rsidRPr="00C9658F" w:rsidRDefault="0019677D" w:rsidP="00010272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Образовательная область</w:t>
            </w:r>
          </w:p>
        </w:tc>
        <w:tc>
          <w:tcPr>
            <w:tcW w:w="2880" w:type="dxa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3960" w:type="dxa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0"/>
                <w:szCs w:val="20"/>
                <w:lang w:eastAsia="ru-RU"/>
              </w:rPr>
              <w:t>Подготовительная к</w:t>
            </w:r>
            <w:r w:rsidRPr="00C9658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школе группа</w:t>
            </w:r>
          </w:p>
        </w:tc>
      </w:tr>
      <w:tr w:rsidR="0019677D" w:rsidRPr="00C9658F" w:rsidTr="00770C54">
        <w:trPr>
          <w:trHeight w:val="1347"/>
        </w:trPr>
        <w:tc>
          <w:tcPr>
            <w:tcW w:w="2628" w:type="dxa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880" w:type="dxa"/>
          </w:tcPr>
          <w:p w:rsidR="0019677D" w:rsidRPr="00C9658F" w:rsidRDefault="0019677D" w:rsidP="00C9658F">
            <w:pPr>
              <w:spacing w:after="0" w:line="240" w:lineRule="auto"/>
              <w:ind w:right="-239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19677D" w:rsidRPr="00C9658F" w:rsidRDefault="0019677D" w:rsidP="00770C54">
            <w:pPr>
              <w:spacing w:after="0" w:line="240" w:lineRule="auto"/>
              <w:ind w:right="-239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Физическая культура в помещении</w:t>
            </w:r>
          </w:p>
        </w:tc>
        <w:tc>
          <w:tcPr>
            <w:tcW w:w="3960" w:type="dxa"/>
          </w:tcPr>
          <w:p w:rsidR="0019677D" w:rsidRPr="00C9658F" w:rsidRDefault="0019677D" w:rsidP="00364DBA">
            <w:pPr>
              <w:spacing w:after="0" w:line="240" w:lineRule="auto"/>
              <w:ind w:right="-239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  <w:t>2</w:t>
            </w:r>
          </w:p>
        </w:tc>
      </w:tr>
      <w:tr w:rsidR="0019677D" w:rsidRPr="00C9658F" w:rsidTr="00770C54">
        <w:tc>
          <w:tcPr>
            <w:tcW w:w="2628" w:type="dxa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:rsidR="0019677D" w:rsidRPr="00C9658F" w:rsidRDefault="0019677D" w:rsidP="00770C54">
            <w:pPr>
              <w:spacing w:after="0" w:line="240" w:lineRule="auto"/>
              <w:ind w:right="-239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Физическая культура на улице</w:t>
            </w:r>
          </w:p>
        </w:tc>
        <w:tc>
          <w:tcPr>
            <w:tcW w:w="3960" w:type="dxa"/>
          </w:tcPr>
          <w:p w:rsidR="0019677D" w:rsidRPr="00C9658F" w:rsidRDefault="0019677D" w:rsidP="00364DBA">
            <w:pPr>
              <w:spacing w:after="0" w:line="240" w:lineRule="auto"/>
              <w:ind w:right="-239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8"/>
                <w:szCs w:val="28"/>
                <w:lang w:eastAsia="ru-RU"/>
              </w:rPr>
              <w:t>1</w:t>
            </w:r>
          </w:p>
        </w:tc>
      </w:tr>
      <w:tr w:rsidR="0019677D" w:rsidRPr="00C9658F" w:rsidTr="00770C54">
        <w:tc>
          <w:tcPr>
            <w:tcW w:w="5508" w:type="dxa"/>
            <w:gridSpan w:val="2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Итого занятий в неделю/месяц/в год</w:t>
            </w:r>
          </w:p>
        </w:tc>
        <w:tc>
          <w:tcPr>
            <w:tcW w:w="396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  <w:p w:rsidR="0019677D" w:rsidRPr="00C9658F" w:rsidRDefault="0019677D" w:rsidP="00770C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3/12/108</w:t>
            </w:r>
          </w:p>
        </w:tc>
      </w:tr>
      <w:tr w:rsidR="0019677D" w:rsidRPr="00C9658F" w:rsidTr="00770C54">
        <w:tc>
          <w:tcPr>
            <w:tcW w:w="5508" w:type="dxa"/>
            <w:gridSpan w:val="2"/>
          </w:tcPr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Итого продолжительность в неделю/месяц/год в минутах</w:t>
            </w: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ind w:right="-239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Итого продолжительность в неделю/месяц/год в часах</w:t>
            </w:r>
          </w:p>
        </w:tc>
        <w:tc>
          <w:tcPr>
            <w:tcW w:w="3960" w:type="dxa"/>
          </w:tcPr>
          <w:p w:rsidR="0019677D" w:rsidRPr="00C9658F" w:rsidRDefault="0019677D" w:rsidP="00770C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90/360/3240 мин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  <w:p w:rsidR="0019677D" w:rsidRDefault="0019677D" w:rsidP="00770C54">
            <w:pPr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  <w:p w:rsidR="0019677D" w:rsidRDefault="0019677D" w:rsidP="00770C54">
            <w:pPr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</w:p>
          <w:p w:rsidR="0019677D" w:rsidRPr="00C9658F" w:rsidRDefault="0019677D" w:rsidP="00770C5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eastAsia="ru-RU"/>
              </w:rPr>
              <w:t>1ч.30 мин/6/54</w:t>
            </w:r>
          </w:p>
        </w:tc>
      </w:tr>
    </w:tbl>
    <w:p w:rsidR="0019677D" w:rsidRDefault="0019677D" w:rsidP="00B74CC6">
      <w:pPr>
        <w:ind w:right="-239"/>
        <w:jc w:val="center"/>
        <w:rPr>
          <w:b/>
          <w:bCs/>
          <w:i/>
          <w:iCs/>
          <w:sz w:val="28"/>
          <w:szCs w:val="28"/>
        </w:rPr>
      </w:pPr>
    </w:p>
    <w:p w:rsidR="0019677D" w:rsidRPr="003F1C45" w:rsidRDefault="00AA1A88" w:rsidP="003F1C45">
      <w:pPr>
        <w:spacing w:line="20" w:lineRule="exact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pict>
          <v:rect id="Shape 14" o:spid="_x0000_s1026" style="position:absolute;margin-left:53.05pt;margin-top:-83.5pt;width:.95pt;height:2.3pt;z-index:-4;visibility:visible;mso-wrap-distance-left:0;mso-wrap-distance-right:0" o:allowincell="f" fillcolor="black" stroked="f"/>
        </w:pict>
      </w:r>
      <w:r>
        <w:rPr>
          <w:noProof/>
          <w:lang w:eastAsia="ru-RU"/>
        </w:rPr>
        <w:pict>
          <v:rect id="Shape 15" o:spid="_x0000_s1027" style="position:absolute;margin-left:303.05pt;margin-top:-83.5pt;width:.95pt;height:2.3pt;z-index:-3;visibility:visible;mso-wrap-distance-left:0;mso-wrap-distance-right:0" o:allowincell="f" fillcolor="black" stroked="f"/>
        </w:pict>
      </w:r>
      <w:r>
        <w:rPr>
          <w:noProof/>
          <w:lang w:eastAsia="ru-RU"/>
        </w:rPr>
        <w:pict>
          <v:rect id="Shape 16" o:spid="_x0000_s1028" style="position:absolute;margin-left:481.5pt;margin-top:-83.5pt;width:1pt;height:2.3pt;z-index:-2;visibility:visible;mso-wrap-distance-left:0;mso-wrap-distance-right:0" o:allowincell="f" fillcolor="black" stroked="f"/>
        </w:pict>
      </w:r>
    </w:p>
    <w:p w:rsidR="0019677D" w:rsidRPr="00010272" w:rsidRDefault="0019677D" w:rsidP="0001027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10272">
        <w:rPr>
          <w:rFonts w:ascii="Times New Roman" w:hAnsi="Times New Roman"/>
          <w:b/>
          <w:sz w:val="28"/>
          <w:szCs w:val="28"/>
        </w:rPr>
        <w:t>Организация двигательного режима в ДОУ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2520"/>
        <w:gridCol w:w="4320"/>
        <w:gridCol w:w="34"/>
      </w:tblGrid>
      <w:tr w:rsidR="0019677D" w:rsidRPr="00C9658F" w:rsidTr="00770C54">
        <w:trPr>
          <w:trHeight w:val="234"/>
        </w:trPr>
        <w:tc>
          <w:tcPr>
            <w:tcW w:w="2448" w:type="dxa"/>
            <w:vMerge w:val="restart"/>
          </w:tcPr>
          <w:p w:rsidR="0019677D" w:rsidRPr="00C9658F" w:rsidRDefault="0019677D" w:rsidP="00770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2520" w:type="dxa"/>
            <w:vMerge w:val="restart"/>
          </w:tcPr>
          <w:p w:rsidR="0019677D" w:rsidRPr="00C9658F" w:rsidRDefault="0019677D" w:rsidP="00770C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4354" w:type="dxa"/>
            <w:gridSpan w:val="2"/>
          </w:tcPr>
          <w:p w:rsidR="0019677D" w:rsidRPr="00C9658F" w:rsidRDefault="0019677D" w:rsidP="00770C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Количество и длительность занятий (в мин.) в зависимости от возраста детей</w:t>
            </w:r>
          </w:p>
        </w:tc>
      </w:tr>
      <w:tr w:rsidR="0019677D" w:rsidRPr="00C9658F" w:rsidTr="00770C54">
        <w:trPr>
          <w:gridAfter w:val="1"/>
          <w:wAfter w:w="34" w:type="dxa"/>
          <w:trHeight w:val="140"/>
        </w:trPr>
        <w:tc>
          <w:tcPr>
            <w:tcW w:w="2448" w:type="dxa"/>
            <w:vMerge/>
            <w:vAlign w:val="center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vAlign w:val="center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6-7 лет</w:t>
            </w:r>
          </w:p>
        </w:tc>
      </w:tr>
      <w:tr w:rsidR="0019677D" w:rsidRPr="00C9658F" w:rsidTr="00770C54">
        <w:trPr>
          <w:gridAfter w:val="1"/>
          <w:wAfter w:w="34" w:type="dxa"/>
          <w:trHeight w:val="285"/>
        </w:trPr>
        <w:tc>
          <w:tcPr>
            <w:tcW w:w="2448" w:type="dxa"/>
            <w:vMerge w:val="restart"/>
          </w:tcPr>
          <w:p w:rsidR="0019677D" w:rsidRPr="00C9658F" w:rsidRDefault="0019677D" w:rsidP="00C96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Физкультурные занятия</w:t>
            </w: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30 мин</w:t>
            </w:r>
          </w:p>
        </w:tc>
      </w:tr>
      <w:tr w:rsidR="0019677D" w:rsidRPr="00C9658F" w:rsidTr="00770C54">
        <w:trPr>
          <w:gridAfter w:val="1"/>
          <w:wAfter w:w="34" w:type="dxa"/>
          <w:trHeight w:val="255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на улице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  <w:p w:rsidR="0019677D" w:rsidRPr="00C9658F" w:rsidRDefault="0019677D" w:rsidP="00C9658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30-35 мин</w:t>
            </w:r>
          </w:p>
        </w:tc>
      </w:tr>
      <w:tr w:rsidR="0019677D" w:rsidRPr="00C9658F" w:rsidTr="00770C54">
        <w:trPr>
          <w:gridAfter w:val="1"/>
          <w:wAfter w:w="34" w:type="dxa"/>
          <w:trHeight w:val="591"/>
        </w:trPr>
        <w:tc>
          <w:tcPr>
            <w:tcW w:w="2448" w:type="dxa"/>
            <w:vMerge w:val="restart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Физкультурно-оздоровительная работа в режиме дня</w:t>
            </w: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10-12 мин</w:t>
            </w:r>
          </w:p>
        </w:tc>
      </w:tr>
      <w:tr w:rsidR="0019677D" w:rsidRPr="00C9658F" w:rsidTr="00770C54">
        <w:trPr>
          <w:gridAfter w:val="1"/>
          <w:wAfter w:w="34" w:type="dxa"/>
          <w:trHeight w:val="630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подвижные и спортивные игры и упражнения на прогулке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2 раза (утром и вечером)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</w:tr>
      <w:tr w:rsidR="0019677D" w:rsidRPr="00C9658F" w:rsidTr="00770C54">
        <w:trPr>
          <w:gridAfter w:val="1"/>
          <w:wAfter w:w="34" w:type="dxa"/>
          <w:trHeight w:val="420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физкультминутки (в </w:t>
            </w: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середине статического занятия)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3-5 мин ежедневно в зависимости от </w:t>
            </w: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вида и содержания занятий</w:t>
            </w:r>
          </w:p>
        </w:tc>
      </w:tr>
      <w:tr w:rsidR="0019677D" w:rsidRPr="00C9658F" w:rsidTr="00770C54">
        <w:trPr>
          <w:gridAfter w:val="1"/>
          <w:wAfter w:w="34" w:type="dxa"/>
          <w:trHeight w:val="717"/>
        </w:trPr>
        <w:tc>
          <w:tcPr>
            <w:tcW w:w="2448" w:type="dxa"/>
            <w:vMerge w:val="restart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Активный отдых</w:t>
            </w:r>
          </w:p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физкультурный досуг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1 раз в месяц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9677D" w:rsidRPr="00C9658F" w:rsidTr="00770C54">
        <w:trPr>
          <w:gridAfter w:val="1"/>
          <w:wAfter w:w="34" w:type="dxa"/>
          <w:trHeight w:val="234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физкультурный праздник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2 раза в год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до 60 мин</w:t>
            </w:r>
          </w:p>
        </w:tc>
      </w:tr>
      <w:tr w:rsidR="0019677D" w:rsidRPr="00C9658F" w:rsidTr="00770C54">
        <w:trPr>
          <w:gridAfter w:val="1"/>
          <w:wAfter w:w="34" w:type="dxa"/>
          <w:trHeight w:val="234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19677D" w:rsidRPr="00C9658F" w:rsidTr="00770C54">
        <w:trPr>
          <w:gridAfter w:val="1"/>
          <w:wAfter w:w="34" w:type="dxa"/>
          <w:trHeight w:val="234"/>
        </w:trPr>
        <w:tc>
          <w:tcPr>
            <w:tcW w:w="2448" w:type="dxa"/>
            <w:vMerge w:val="restart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двигательная активность</w:t>
            </w: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самостоятельное использование физкультурного и спортивно-игрового оборудования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  <w:tr w:rsidR="0019677D" w:rsidRPr="00C9658F" w:rsidTr="00770C54">
        <w:trPr>
          <w:gridAfter w:val="1"/>
          <w:wAfter w:w="34" w:type="dxa"/>
          <w:trHeight w:val="234"/>
        </w:trPr>
        <w:tc>
          <w:tcPr>
            <w:tcW w:w="2448" w:type="dxa"/>
            <w:vMerge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самостоятельные подвижные  и спортивные игры</w:t>
            </w:r>
          </w:p>
        </w:tc>
        <w:tc>
          <w:tcPr>
            <w:tcW w:w="4320" w:type="dxa"/>
          </w:tcPr>
          <w:p w:rsidR="0019677D" w:rsidRPr="00C9658F" w:rsidRDefault="0019677D" w:rsidP="00C9658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658F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19677D" w:rsidRPr="00630134" w:rsidRDefault="0019677D" w:rsidP="00630134">
      <w:pPr>
        <w:spacing w:line="327" w:lineRule="exact"/>
        <w:rPr>
          <w:rFonts w:ascii="Times New Roman" w:hAnsi="Times New Roman"/>
          <w:sz w:val="20"/>
          <w:szCs w:val="20"/>
        </w:rPr>
      </w:pPr>
    </w:p>
    <w:p w:rsidR="0019677D" w:rsidRPr="009F13E6" w:rsidRDefault="00010272" w:rsidP="001013A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3.7</w:t>
      </w:r>
      <w:r w:rsidR="0019677D" w:rsidRPr="009F13E6">
        <w:rPr>
          <w:rFonts w:ascii="Times New Roman" w:hAnsi="Times New Roman"/>
          <w:b/>
          <w:sz w:val="28"/>
          <w:szCs w:val="28"/>
        </w:rPr>
        <w:t>. Режим дня и распорядок</w:t>
      </w:r>
    </w:p>
    <w:p w:rsidR="0019677D" w:rsidRPr="009F13E6" w:rsidRDefault="0019677D" w:rsidP="00B74CC6">
      <w:pPr>
        <w:spacing w:line="360" w:lineRule="auto"/>
        <w:ind w:firstLine="748"/>
        <w:jc w:val="both"/>
        <w:rPr>
          <w:rFonts w:ascii="Times New Roman" w:hAnsi="Times New Roman"/>
          <w:sz w:val="28"/>
          <w:szCs w:val="28"/>
        </w:rPr>
      </w:pPr>
      <w:r w:rsidRPr="003F1EDD">
        <w:rPr>
          <w:rFonts w:ascii="Times New Roman" w:hAnsi="Times New Roman"/>
          <w:i/>
          <w:sz w:val="28"/>
          <w:szCs w:val="28"/>
        </w:rPr>
        <w:t>Ежедневная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F13E6">
        <w:rPr>
          <w:rFonts w:ascii="Times New Roman" w:hAnsi="Times New Roman"/>
          <w:i/>
          <w:sz w:val="28"/>
          <w:szCs w:val="28"/>
        </w:rPr>
        <w:t xml:space="preserve">организации жизни и деятельности детей </w:t>
      </w:r>
      <w:r w:rsidRPr="009F13E6">
        <w:rPr>
          <w:rFonts w:ascii="Times New Roman" w:hAnsi="Times New Roman"/>
          <w:sz w:val="28"/>
          <w:szCs w:val="28"/>
        </w:rPr>
        <w:t>осуществляется с учетом:</w:t>
      </w:r>
    </w:p>
    <w:p w:rsidR="0019677D" w:rsidRPr="009F13E6" w:rsidRDefault="0019677D" w:rsidP="006B3CBE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19677D" w:rsidRPr="00734223" w:rsidRDefault="0019677D" w:rsidP="00B74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34223">
        <w:rPr>
          <w:rFonts w:ascii="Times New Roman" w:hAnsi="Times New Roman"/>
          <w:sz w:val="28"/>
          <w:szCs w:val="28"/>
          <w:u w:val="single"/>
        </w:rPr>
        <w:t>Организация  режима  дня</w:t>
      </w:r>
      <w:r w:rsidRPr="00734223">
        <w:rPr>
          <w:rFonts w:ascii="Times New Roman" w:hAnsi="Times New Roman"/>
          <w:sz w:val="28"/>
          <w:szCs w:val="28"/>
        </w:rPr>
        <w:t>.</w:t>
      </w:r>
    </w:p>
    <w:p w:rsidR="0019677D" w:rsidRPr="009F13E6" w:rsidRDefault="0019677D" w:rsidP="00B74CC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 xml:space="preserve">       При </w:t>
      </w:r>
      <w:r>
        <w:rPr>
          <w:rFonts w:ascii="Times New Roman" w:hAnsi="Times New Roman"/>
          <w:sz w:val="28"/>
          <w:szCs w:val="28"/>
        </w:rPr>
        <w:t>проведении режимных процессов МБ</w:t>
      </w:r>
      <w:r w:rsidRPr="009F13E6">
        <w:rPr>
          <w:rFonts w:ascii="Times New Roman" w:hAnsi="Times New Roman"/>
          <w:sz w:val="28"/>
          <w:szCs w:val="28"/>
        </w:rPr>
        <w:t xml:space="preserve">ДОУ придерживается следующих </w:t>
      </w:r>
      <w:r w:rsidRPr="009F13E6">
        <w:rPr>
          <w:rFonts w:ascii="Times New Roman" w:hAnsi="Times New Roman"/>
          <w:b/>
          <w:i/>
          <w:sz w:val="28"/>
          <w:szCs w:val="28"/>
        </w:rPr>
        <w:t>правил</w:t>
      </w:r>
      <w:r w:rsidRPr="009F13E6">
        <w:rPr>
          <w:rFonts w:ascii="Times New Roman" w:hAnsi="Times New Roman"/>
          <w:sz w:val="28"/>
          <w:szCs w:val="28"/>
        </w:rPr>
        <w:t>: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Полное и своевременное удовлетворение всех органических потребностей детей (во сне, питании).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Тщательный гигиенический уход, обеспечение чистоты тела, одежды, постели.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lastRenderedPageBreak/>
        <w:t>Привлечение детей к посильному участию в режимных процессах; поощрение самостоятельности и активности.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Формирование культурно-гигиенических навыков.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Эмоциональное общение в ходе выполнения режимных процессов.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Учет потребностей детей, индивидуальных особенностей каждого ребенка.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19677D" w:rsidRPr="009F13E6" w:rsidRDefault="0019677D" w:rsidP="00B74CC6">
      <w:pPr>
        <w:spacing w:line="36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 xml:space="preserve">      Основные  </w:t>
      </w:r>
      <w:r w:rsidRPr="009F13E6">
        <w:rPr>
          <w:rFonts w:ascii="Times New Roman" w:hAnsi="Times New Roman"/>
          <w:i/>
          <w:sz w:val="28"/>
          <w:szCs w:val="28"/>
        </w:rPr>
        <w:t>принципы</w:t>
      </w:r>
      <w:r w:rsidRPr="009F13E6">
        <w:rPr>
          <w:rFonts w:ascii="Times New Roman" w:hAnsi="Times New Roman"/>
          <w:sz w:val="28"/>
          <w:szCs w:val="28"/>
        </w:rPr>
        <w:t xml:space="preserve">  построения  режима  дня: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19677D" w:rsidRPr="009F13E6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</w:p>
    <w:p w:rsidR="0019677D" w:rsidRPr="003F1EDD" w:rsidRDefault="0019677D" w:rsidP="006B3CBE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13E6">
        <w:rPr>
          <w:rFonts w:ascii="Times New Roman" w:hAnsi="Times New Roman"/>
          <w:sz w:val="28"/>
          <w:szCs w:val="28"/>
        </w:rPr>
        <w:t xml:space="preserve">Организация  режима  дня  проводится  с  учетом  теплого  и  холодного  периода  года </w:t>
      </w:r>
    </w:p>
    <w:p w:rsidR="0019677D" w:rsidRPr="00630134" w:rsidRDefault="0019677D" w:rsidP="00B74CC6">
      <w:pPr>
        <w:rPr>
          <w:rFonts w:ascii="Times New Roman" w:hAnsi="Times New Roman"/>
          <w:sz w:val="20"/>
          <w:szCs w:val="20"/>
        </w:rPr>
        <w:sectPr w:rsidR="0019677D" w:rsidRPr="00630134" w:rsidSect="001F2ECF">
          <w:pgSz w:w="11900" w:h="16838"/>
          <w:pgMar w:top="709" w:right="846" w:bottom="0" w:left="1440" w:header="0" w:footer="0" w:gutter="0"/>
          <w:cols w:space="720" w:equalWidth="0">
            <w:col w:w="9620"/>
          </w:cols>
        </w:sectPr>
      </w:pPr>
    </w:p>
    <w:p w:rsidR="00455E7B" w:rsidRPr="00455E7B" w:rsidRDefault="0091270A" w:rsidP="00455E7B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lastRenderedPageBreak/>
        <w:t>Режим дня в</w:t>
      </w:r>
      <w:r w:rsidR="00455E7B" w:rsidRPr="00455E7B">
        <w:rPr>
          <w:rFonts w:ascii="Times New Roman" w:hAnsi="Times New Roman"/>
          <w:b/>
          <w:sz w:val="28"/>
          <w:szCs w:val="36"/>
        </w:rPr>
        <w:t xml:space="preserve"> холодный период года        </w:t>
      </w:r>
    </w:p>
    <w:p w:rsidR="0019677D" w:rsidRPr="00455E7B" w:rsidRDefault="00455E7B" w:rsidP="00455E7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36"/>
        </w:rPr>
        <w:t xml:space="preserve">                            </w:t>
      </w:r>
      <w:r w:rsidRPr="00455E7B">
        <w:rPr>
          <w:rFonts w:ascii="Times New Roman" w:hAnsi="Times New Roman"/>
          <w:b/>
          <w:sz w:val="28"/>
          <w:szCs w:val="28"/>
        </w:rPr>
        <w:t>П</w:t>
      </w:r>
      <w:r w:rsidR="0019677D" w:rsidRPr="00455E7B">
        <w:rPr>
          <w:rFonts w:ascii="Times New Roman" w:hAnsi="Times New Roman"/>
          <w:b/>
          <w:sz w:val="28"/>
          <w:szCs w:val="28"/>
        </w:rPr>
        <w:t>одготовительная</w:t>
      </w:r>
      <w:r>
        <w:rPr>
          <w:rFonts w:ascii="Times New Roman" w:hAnsi="Times New Roman"/>
          <w:b/>
          <w:sz w:val="28"/>
          <w:szCs w:val="28"/>
        </w:rPr>
        <w:t xml:space="preserve"> к школе </w:t>
      </w:r>
      <w:r w:rsidR="0019677D" w:rsidRPr="00455E7B">
        <w:rPr>
          <w:rFonts w:ascii="Times New Roman" w:hAnsi="Times New Roman"/>
          <w:b/>
          <w:sz w:val="28"/>
          <w:szCs w:val="28"/>
        </w:rPr>
        <w:t xml:space="preserve"> группа с 6 до 7 лет</w:t>
      </w:r>
    </w:p>
    <w:p w:rsidR="0019677D" w:rsidRPr="00FB1C0F" w:rsidRDefault="0019677D" w:rsidP="00FB1C0F">
      <w:pPr>
        <w:spacing w:after="0" w:line="240" w:lineRule="auto"/>
        <w:ind w:firstLine="709"/>
        <w:jc w:val="center"/>
        <w:rPr>
          <w:rFonts w:ascii="Times New Roman" w:hAnsi="Times New Roman"/>
          <w:sz w:val="36"/>
          <w:szCs w:val="36"/>
          <w:u w:val="single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0"/>
        <w:gridCol w:w="4643"/>
      </w:tblGrid>
      <w:tr w:rsidR="0019677D" w:rsidRPr="00C9658F" w:rsidTr="00FB1C0F">
        <w:trPr>
          <w:trHeight w:val="560"/>
        </w:trPr>
        <w:tc>
          <w:tcPr>
            <w:tcW w:w="5360" w:type="dxa"/>
            <w:vMerge w:val="restart"/>
          </w:tcPr>
          <w:p w:rsidR="0019677D" w:rsidRPr="00FB1C0F" w:rsidRDefault="0019677D" w:rsidP="00FB1C0F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</w:rPr>
            </w:pPr>
            <w:r w:rsidRPr="00FB1C0F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>подготовительная группа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 xml:space="preserve"> с 6 до </w:t>
            </w:r>
            <w:r w:rsidR="00455E7B">
              <w:rPr>
                <w:rFonts w:ascii="Times New Roman" w:hAnsi="Times New Roman"/>
                <w:b/>
                <w:sz w:val="24"/>
                <w:szCs w:val="28"/>
              </w:rPr>
              <w:t>7</w:t>
            </w: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 xml:space="preserve"> лет</w:t>
            </w:r>
          </w:p>
        </w:tc>
      </w:tr>
      <w:tr w:rsidR="0019677D" w:rsidRPr="00C9658F" w:rsidTr="00FB1C0F">
        <w:trPr>
          <w:trHeight w:val="420"/>
        </w:trPr>
        <w:tc>
          <w:tcPr>
            <w:tcW w:w="5360" w:type="dxa"/>
            <w:vMerge/>
            <w:vAlign w:val="center"/>
          </w:tcPr>
          <w:p w:rsidR="0019677D" w:rsidRPr="00FB1C0F" w:rsidRDefault="0019677D" w:rsidP="00FB1C0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>Время проведения режимных моментов</w:t>
            </w:r>
          </w:p>
        </w:tc>
      </w:tr>
      <w:tr w:rsidR="0019677D" w:rsidRPr="00C9658F" w:rsidTr="00FB1C0F">
        <w:trPr>
          <w:trHeight w:val="26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</w:rPr>
              <w:t>1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</w:rPr>
              <w:t>2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Прием детей,  игры,  самостоятельная деятельность, утренняя гимнастика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7.00-8.</w:t>
            </w:r>
            <w:r w:rsidR="00010272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 завтраку, завтрак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8.30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>-8.5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 организованной образовательной деятельности</w:t>
            </w:r>
            <w:r w:rsidR="00010272">
              <w:rPr>
                <w:rFonts w:ascii="Times New Roman" w:hAnsi="Times New Roman"/>
                <w:sz w:val="24"/>
              </w:rPr>
              <w:t xml:space="preserve"> (игры)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8.50-9.1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9677D" w:rsidRPr="00C9658F" w:rsidTr="00FB1C0F">
        <w:trPr>
          <w:trHeight w:val="615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Организованная образовательная деятельность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>0-11.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прогулке.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Прогулка (игры, наблюдения, труд)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11.0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 xml:space="preserve">5-12.20                                     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Возвращение с прогулки, самостоятельная деятельность. 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12.20-12.35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обеду, обед                                                      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12.35-13.00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ко сну.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Дневной сон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 xml:space="preserve">13.00-15.00                           </w:t>
            </w:r>
          </w:p>
        </w:tc>
      </w:tr>
      <w:tr w:rsidR="0019677D" w:rsidRPr="00C9658F" w:rsidTr="00FB1C0F">
        <w:trPr>
          <w:trHeight w:val="46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Постепенный подъем, воздушные процедуры, гимнастика после сна.             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15.00-15.3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 xml:space="preserve">0  </w:t>
            </w:r>
          </w:p>
        </w:tc>
      </w:tr>
      <w:tr w:rsidR="0019677D" w:rsidRPr="00C9658F" w:rsidTr="00FB1C0F">
        <w:trPr>
          <w:trHeight w:val="34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полднику. Полдник     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15.30-15.40</w:t>
            </w:r>
          </w:p>
        </w:tc>
      </w:tr>
      <w:tr w:rsidR="0019677D" w:rsidRPr="00C9658F" w:rsidTr="00FB1C0F">
        <w:trPr>
          <w:trHeight w:val="46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Игры, самостоятельная и организованная образовательная деятельность (чтение художественной литературы)                                                                                                                                                                 </w:t>
            </w:r>
          </w:p>
        </w:tc>
        <w:tc>
          <w:tcPr>
            <w:tcW w:w="4643" w:type="dxa"/>
          </w:tcPr>
          <w:p w:rsidR="0019677D" w:rsidRPr="00FB1C0F" w:rsidRDefault="00010272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15.40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16.05</w:t>
            </w:r>
          </w:p>
        </w:tc>
      </w:tr>
      <w:tr w:rsidR="0019677D" w:rsidRPr="00C9658F" w:rsidTr="00FB1C0F">
        <w:trPr>
          <w:trHeight w:val="34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прогулке.   Прогулка                                                          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16.05-17.00</w:t>
            </w:r>
          </w:p>
        </w:tc>
      </w:tr>
      <w:tr w:rsidR="0019677D" w:rsidRPr="00C9658F" w:rsidTr="00FB1C0F">
        <w:trPr>
          <w:trHeight w:val="28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Возвращение с прогулки, самостоятельная деятельность,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 ужину.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ужину. Ужин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17.00-17.20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rPr>
                <w:rFonts w:ascii="Times New Roman" w:hAnsi="Times New Roman"/>
                <w:sz w:val="36"/>
                <w:szCs w:val="36"/>
              </w:rPr>
            </w:pP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17.20-17.45</w:t>
            </w:r>
          </w:p>
        </w:tc>
      </w:tr>
      <w:tr w:rsidR="0019677D" w:rsidRPr="00C9658F" w:rsidTr="00FB1C0F">
        <w:trPr>
          <w:trHeight w:val="52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Самостоятельная деятельность, чтение художественной литературы, уход домой</w:t>
            </w:r>
          </w:p>
          <w:p w:rsidR="0019677D" w:rsidRPr="00FB1C0F" w:rsidRDefault="00010272" w:rsidP="00FB1C0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Вечерняя прогулка, уход детей домой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17.45-19.00</w:t>
            </w:r>
          </w:p>
        </w:tc>
      </w:tr>
    </w:tbl>
    <w:p w:rsidR="0019677D" w:rsidRPr="00FB1C0F" w:rsidRDefault="0019677D" w:rsidP="00FB1C0F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19677D" w:rsidRDefault="0019677D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013A4" w:rsidRDefault="001013A4" w:rsidP="001013A4">
      <w:pPr>
        <w:spacing w:after="0" w:line="240" w:lineRule="auto"/>
        <w:rPr>
          <w:rFonts w:ascii="Times New Roman" w:hAnsi="Times New Roman"/>
          <w:b/>
          <w:sz w:val="28"/>
          <w:szCs w:val="36"/>
          <w:u w:val="single"/>
        </w:rPr>
      </w:pPr>
    </w:p>
    <w:p w:rsidR="00A124AE" w:rsidRDefault="00A124AE" w:rsidP="001013A4">
      <w:pPr>
        <w:spacing w:after="0" w:line="240" w:lineRule="auto"/>
        <w:rPr>
          <w:rFonts w:ascii="Times New Roman" w:hAnsi="Times New Roman"/>
          <w:b/>
          <w:sz w:val="28"/>
          <w:szCs w:val="36"/>
          <w:u w:val="single"/>
        </w:rPr>
      </w:pPr>
    </w:p>
    <w:p w:rsidR="00455E7B" w:rsidRDefault="00455E7B" w:rsidP="00FB1C0F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</w:p>
    <w:p w:rsidR="0019677D" w:rsidRPr="00455E7B" w:rsidRDefault="0019677D" w:rsidP="00FB1C0F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</w:rPr>
      </w:pPr>
      <w:r w:rsidRPr="00455E7B">
        <w:rPr>
          <w:rFonts w:ascii="Times New Roman" w:hAnsi="Times New Roman"/>
          <w:b/>
          <w:sz w:val="28"/>
          <w:szCs w:val="36"/>
        </w:rPr>
        <w:lastRenderedPageBreak/>
        <w:t xml:space="preserve">Режим дня в теплый период года        </w:t>
      </w:r>
    </w:p>
    <w:p w:rsidR="0019677D" w:rsidRPr="00455E7B" w:rsidRDefault="00455E7B" w:rsidP="00FB1C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55E7B">
        <w:rPr>
          <w:rFonts w:ascii="Times New Roman" w:hAnsi="Times New Roman"/>
          <w:b/>
          <w:sz w:val="28"/>
          <w:szCs w:val="28"/>
        </w:rPr>
        <w:t>П</w:t>
      </w:r>
      <w:r w:rsidR="0019677D" w:rsidRPr="00455E7B">
        <w:rPr>
          <w:rFonts w:ascii="Times New Roman" w:hAnsi="Times New Roman"/>
          <w:b/>
          <w:sz w:val="28"/>
          <w:szCs w:val="28"/>
        </w:rPr>
        <w:t>одготовительная</w:t>
      </w:r>
      <w:r>
        <w:rPr>
          <w:rFonts w:ascii="Times New Roman" w:hAnsi="Times New Roman"/>
          <w:b/>
          <w:sz w:val="28"/>
          <w:szCs w:val="28"/>
        </w:rPr>
        <w:t xml:space="preserve"> к школе</w:t>
      </w:r>
      <w:r w:rsidR="0019677D" w:rsidRPr="00455E7B">
        <w:rPr>
          <w:rFonts w:ascii="Times New Roman" w:hAnsi="Times New Roman"/>
          <w:b/>
          <w:sz w:val="28"/>
          <w:szCs w:val="28"/>
        </w:rPr>
        <w:t xml:space="preserve"> группа  с 6 до 7 лет</w:t>
      </w:r>
    </w:p>
    <w:p w:rsidR="0019677D" w:rsidRPr="00455E7B" w:rsidRDefault="0019677D" w:rsidP="00FB1C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77D" w:rsidRPr="00FB1C0F" w:rsidRDefault="0019677D" w:rsidP="00FB1C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0"/>
        <w:gridCol w:w="4643"/>
      </w:tblGrid>
      <w:tr w:rsidR="0019677D" w:rsidRPr="00C9658F" w:rsidTr="00FB1C0F">
        <w:trPr>
          <w:trHeight w:val="560"/>
        </w:trPr>
        <w:tc>
          <w:tcPr>
            <w:tcW w:w="5360" w:type="dxa"/>
            <w:vMerge w:val="restart"/>
          </w:tcPr>
          <w:p w:rsidR="0019677D" w:rsidRPr="00FB1C0F" w:rsidRDefault="0019677D" w:rsidP="00FB1C0F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</w:rPr>
            </w:pPr>
            <w:r w:rsidRPr="00FB1C0F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>подготовительная группа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 xml:space="preserve"> с 6 до </w:t>
            </w:r>
            <w:r w:rsidR="00455E7B">
              <w:rPr>
                <w:rFonts w:ascii="Times New Roman" w:hAnsi="Times New Roman"/>
                <w:b/>
                <w:sz w:val="24"/>
                <w:szCs w:val="28"/>
              </w:rPr>
              <w:t>7</w:t>
            </w: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 xml:space="preserve"> лет</w:t>
            </w:r>
          </w:p>
        </w:tc>
      </w:tr>
      <w:tr w:rsidR="0019677D" w:rsidRPr="00C9658F" w:rsidTr="00FB1C0F">
        <w:trPr>
          <w:trHeight w:val="420"/>
        </w:trPr>
        <w:tc>
          <w:tcPr>
            <w:tcW w:w="5360" w:type="dxa"/>
            <w:vMerge/>
            <w:vAlign w:val="center"/>
          </w:tcPr>
          <w:p w:rsidR="0019677D" w:rsidRPr="00FB1C0F" w:rsidRDefault="0019677D" w:rsidP="00FB1C0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B1C0F">
              <w:rPr>
                <w:rFonts w:ascii="Times New Roman" w:hAnsi="Times New Roman"/>
                <w:b/>
                <w:sz w:val="24"/>
                <w:szCs w:val="28"/>
              </w:rPr>
              <w:t>Время проведения режимных моментов</w:t>
            </w:r>
          </w:p>
        </w:tc>
      </w:tr>
      <w:tr w:rsidR="0019677D" w:rsidRPr="00C9658F" w:rsidTr="00FB1C0F">
        <w:trPr>
          <w:trHeight w:val="26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</w:rPr>
              <w:t>1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</w:rPr>
              <w:t>2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Прием детей,  игры,  самостоятельная деятельность, утренняя гимнастика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7.00-8.40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</w:p>
        </w:tc>
      </w:tr>
      <w:tr w:rsidR="0019677D" w:rsidRPr="00C9658F" w:rsidTr="00FB1C0F">
        <w:tc>
          <w:tcPr>
            <w:tcW w:w="5360" w:type="dxa"/>
          </w:tcPr>
          <w:p w:rsidR="0019677D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 завтраку, завтрак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8.40-8.55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Самостоятельная деятельность, игровая деятельность под руководством педагога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8.55-9.25</w:t>
            </w:r>
          </w:p>
        </w:tc>
      </w:tr>
      <w:tr w:rsidR="0019677D" w:rsidRPr="00C9658F" w:rsidTr="00FB1C0F">
        <w:trPr>
          <w:trHeight w:val="615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прогулке.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Прогулка (игры, наблюдения, воздушные и солнечные процедуры)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9.25-12.15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Возвращение с прогулки, самостоятельная деятельность. 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12.15-12.35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обеду, обед                                                      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12.35-13.00</w:t>
            </w:r>
          </w:p>
        </w:tc>
      </w:tr>
      <w:tr w:rsidR="0019677D" w:rsidRPr="00C9658F" w:rsidTr="00FB1C0F"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Подготовка ко сну.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Дневной сон</w:t>
            </w:r>
          </w:p>
        </w:tc>
        <w:tc>
          <w:tcPr>
            <w:tcW w:w="4643" w:type="dxa"/>
          </w:tcPr>
          <w:p w:rsidR="0019677D" w:rsidRPr="00FB1C0F" w:rsidRDefault="001013A4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13.00-15.3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 xml:space="preserve">0                           </w:t>
            </w:r>
          </w:p>
        </w:tc>
      </w:tr>
      <w:tr w:rsidR="0019677D" w:rsidRPr="00C9658F" w:rsidTr="00FB1C0F">
        <w:trPr>
          <w:trHeight w:val="460"/>
        </w:trPr>
        <w:tc>
          <w:tcPr>
            <w:tcW w:w="5360" w:type="dxa"/>
          </w:tcPr>
          <w:p w:rsidR="0019677D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Постепенный подъем, воздушные процедуры, гимнастика после сна.      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013A4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15.30-15.4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 xml:space="preserve">0  </w:t>
            </w:r>
          </w:p>
        </w:tc>
      </w:tr>
      <w:tr w:rsidR="0019677D" w:rsidRPr="00C9658F" w:rsidTr="00FB1C0F">
        <w:trPr>
          <w:trHeight w:val="340"/>
        </w:trPr>
        <w:tc>
          <w:tcPr>
            <w:tcW w:w="5360" w:type="dxa"/>
          </w:tcPr>
          <w:p w:rsidR="0019677D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полднику. Полдник    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013A4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15.40-15.</w:t>
            </w:r>
            <w:r w:rsidR="0019677D" w:rsidRPr="00FB1C0F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9677D" w:rsidRPr="00C9658F" w:rsidTr="00FB1C0F">
        <w:trPr>
          <w:trHeight w:val="46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Игры, самостоятельная деятельность</w:t>
            </w:r>
          </w:p>
          <w:p w:rsidR="0019677D" w:rsidRDefault="0019677D" w:rsidP="00FB1C0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прогулке.   Прогулка  </w:t>
            </w:r>
          </w:p>
          <w:p w:rsidR="0019677D" w:rsidRPr="00FB1C0F" w:rsidRDefault="0019677D" w:rsidP="00FB1C0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15.35-17.00</w:t>
            </w:r>
          </w:p>
        </w:tc>
      </w:tr>
      <w:tr w:rsidR="0019677D" w:rsidRPr="00C9658F" w:rsidTr="00FB1C0F">
        <w:trPr>
          <w:trHeight w:val="28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Возвращение с прогулки, самостоятельная деятельность, </w:t>
            </w:r>
          </w:p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 xml:space="preserve">Подготовка к ужину. Ужин      </w:t>
            </w: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17.00-17.20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rPr>
                <w:rFonts w:ascii="Times New Roman" w:hAnsi="Times New Roman"/>
                <w:sz w:val="36"/>
                <w:szCs w:val="36"/>
              </w:rPr>
            </w:pPr>
          </w:p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17.20-17.45</w:t>
            </w:r>
          </w:p>
        </w:tc>
      </w:tr>
      <w:tr w:rsidR="0019677D" w:rsidRPr="00C9658F" w:rsidTr="00FB1C0F">
        <w:trPr>
          <w:trHeight w:val="520"/>
        </w:trPr>
        <w:tc>
          <w:tcPr>
            <w:tcW w:w="5360" w:type="dxa"/>
          </w:tcPr>
          <w:p w:rsidR="0019677D" w:rsidRPr="00FB1C0F" w:rsidRDefault="0019677D" w:rsidP="00FB1C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FB1C0F">
              <w:rPr>
                <w:rFonts w:ascii="Times New Roman" w:hAnsi="Times New Roman"/>
                <w:sz w:val="24"/>
              </w:rPr>
              <w:t>Самостоятельная деятельность,</w:t>
            </w:r>
            <w:r w:rsidR="001013A4">
              <w:rPr>
                <w:rFonts w:ascii="Times New Roman" w:hAnsi="Times New Roman"/>
                <w:sz w:val="24"/>
              </w:rPr>
              <w:t xml:space="preserve"> </w:t>
            </w:r>
            <w:r w:rsidRPr="00FB1C0F">
              <w:rPr>
                <w:rFonts w:ascii="Times New Roman" w:hAnsi="Times New Roman"/>
                <w:sz w:val="24"/>
              </w:rPr>
              <w:t xml:space="preserve"> чтение художественной литературы,</w:t>
            </w:r>
            <w:r w:rsidR="001013A4">
              <w:rPr>
                <w:rFonts w:ascii="Times New Roman" w:hAnsi="Times New Roman"/>
                <w:sz w:val="24"/>
              </w:rPr>
              <w:t xml:space="preserve"> вечерняя прогулка,</w:t>
            </w:r>
            <w:r w:rsidRPr="00FB1C0F">
              <w:rPr>
                <w:rFonts w:ascii="Times New Roman" w:hAnsi="Times New Roman"/>
                <w:sz w:val="24"/>
              </w:rPr>
              <w:t xml:space="preserve"> уход домой</w:t>
            </w:r>
          </w:p>
          <w:p w:rsidR="0019677D" w:rsidRPr="00FB1C0F" w:rsidRDefault="0019677D" w:rsidP="00FB1C0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</w:rPr>
            </w:pPr>
          </w:p>
        </w:tc>
        <w:tc>
          <w:tcPr>
            <w:tcW w:w="4643" w:type="dxa"/>
          </w:tcPr>
          <w:p w:rsidR="0019677D" w:rsidRPr="00FB1C0F" w:rsidRDefault="0019677D" w:rsidP="00FB1C0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FB1C0F">
              <w:rPr>
                <w:rFonts w:ascii="Times New Roman" w:hAnsi="Times New Roman"/>
                <w:sz w:val="28"/>
                <w:szCs w:val="28"/>
              </w:rPr>
              <w:t>17.45-19.00</w:t>
            </w:r>
          </w:p>
        </w:tc>
      </w:tr>
    </w:tbl>
    <w:p w:rsidR="0019677D" w:rsidRDefault="0019677D" w:rsidP="009F6614">
      <w:pPr>
        <w:spacing w:after="0" w:line="240" w:lineRule="auto"/>
        <w:jc w:val="center"/>
        <w:rPr>
          <w:rFonts w:ascii="Times New Roman" w:hAnsi="Times New Roman"/>
          <w:b/>
          <w:sz w:val="28"/>
          <w:szCs w:val="36"/>
          <w:u w:val="single"/>
        </w:rPr>
      </w:pPr>
    </w:p>
    <w:p w:rsidR="0019677D" w:rsidRPr="00FB1C0F" w:rsidRDefault="0019677D" w:rsidP="009F661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77D" w:rsidRPr="00FB1C0F" w:rsidRDefault="0019677D" w:rsidP="009F661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9677D" w:rsidRDefault="0019677D" w:rsidP="00770C5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013A4" w:rsidRDefault="001013A4" w:rsidP="00063974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013A4" w:rsidRDefault="001013A4" w:rsidP="00063974">
      <w:pPr>
        <w:spacing w:line="360" w:lineRule="auto"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9677D" w:rsidRDefault="0019677D" w:rsidP="00AD4B31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</w:p>
    <w:p w:rsidR="0019677D" w:rsidRPr="008537E2" w:rsidRDefault="0019677D" w:rsidP="008537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8537E2">
        <w:rPr>
          <w:rFonts w:ascii="Times New Roman" w:eastAsia="TimesNewRomanPSMT" w:hAnsi="Times New Roman"/>
          <w:sz w:val="28"/>
          <w:szCs w:val="28"/>
          <w:lang w:eastAsia="ru-RU"/>
        </w:rPr>
        <w:lastRenderedPageBreak/>
        <w:t>Организационный раздел содержит описание материально-технического,</w:t>
      </w:r>
    </w:p>
    <w:p w:rsidR="0019677D" w:rsidRPr="008537E2" w:rsidRDefault="0019677D" w:rsidP="008537E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373737"/>
          <w:sz w:val="28"/>
          <w:szCs w:val="28"/>
          <w:lang w:eastAsia="ru-RU"/>
        </w:rPr>
      </w:pPr>
      <w:r w:rsidRPr="008537E2">
        <w:rPr>
          <w:rFonts w:ascii="Times New Roman" w:eastAsia="TimesNewRomanPSMT" w:hAnsi="Times New Roman"/>
          <w:sz w:val="28"/>
          <w:szCs w:val="28"/>
          <w:lang w:eastAsia="ru-RU"/>
        </w:rPr>
        <w:t>включает учебный план, режим дня, а также особенности традиционных событий, праздников,</w:t>
      </w:r>
      <w:r w:rsidR="00922F2D">
        <w:rPr>
          <w:rFonts w:ascii="Times New Roman" w:eastAsia="TimesNewRomanPSMT" w:hAnsi="Times New Roman"/>
          <w:sz w:val="28"/>
          <w:szCs w:val="28"/>
          <w:lang w:eastAsia="ru-RU"/>
        </w:rPr>
        <w:t xml:space="preserve"> </w:t>
      </w:r>
      <w:r w:rsidRPr="008537E2">
        <w:rPr>
          <w:rFonts w:ascii="Times New Roman" w:eastAsia="TimesNewRomanPSMT" w:hAnsi="Times New Roman"/>
          <w:sz w:val="28"/>
          <w:szCs w:val="28"/>
          <w:lang w:eastAsia="ru-RU"/>
        </w:rPr>
        <w:t>мероприятий; особенности организации развивающей предметно-пространственной среды, методическое обеспечение Программы</w:t>
      </w:r>
    </w:p>
    <w:p w:rsidR="0019677D" w:rsidRPr="008537E2" w:rsidRDefault="0019677D" w:rsidP="008537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</w:pPr>
      <w:r w:rsidRPr="008537E2"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  <w:t>Программа реализуется на государственном языке РФ.</w:t>
      </w:r>
    </w:p>
    <w:p w:rsidR="0019677D" w:rsidRPr="008537E2" w:rsidRDefault="0019677D" w:rsidP="008537E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37E2"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  <w:t xml:space="preserve">Срок реализации образовательной программы: </w:t>
      </w:r>
      <w:r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  <w:t xml:space="preserve"> 1 год</w:t>
      </w:r>
      <w:r w:rsidRPr="008537E2">
        <w:rPr>
          <w:rFonts w:ascii="Times New Roman" w:eastAsia="TimesNewRomanPSMT" w:hAnsi="Times New Roman"/>
          <w:color w:val="000000"/>
          <w:sz w:val="28"/>
          <w:szCs w:val="28"/>
          <w:lang w:eastAsia="ru-RU"/>
        </w:rPr>
        <w:t>.</w:t>
      </w:r>
    </w:p>
    <w:p w:rsidR="0019677D" w:rsidRDefault="0019677D" w:rsidP="00330183">
      <w:pPr>
        <w:ind w:right="-31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9677D" w:rsidRDefault="0019677D" w:rsidP="0062434A">
      <w:pPr>
        <w:ind w:right="-319"/>
        <w:rPr>
          <w:rFonts w:ascii="Times New Roman" w:hAnsi="Times New Roman"/>
          <w:b/>
          <w:bCs/>
          <w:sz w:val="28"/>
          <w:szCs w:val="28"/>
        </w:rPr>
      </w:pPr>
    </w:p>
    <w:p w:rsidR="0019677D" w:rsidRDefault="0019677D" w:rsidP="0062434A">
      <w:pPr>
        <w:ind w:right="-319"/>
        <w:rPr>
          <w:rFonts w:ascii="Times New Roman" w:hAnsi="Times New Roman"/>
          <w:b/>
          <w:bCs/>
          <w:sz w:val="28"/>
          <w:szCs w:val="28"/>
        </w:rPr>
      </w:pPr>
    </w:p>
    <w:p w:rsidR="0019677D" w:rsidRDefault="0019677D" w:rsidP="0062434A">
      <w:pPr>
        <w:ind w:right="-319"/>
        <w:rPr>
          <w:rFonts w:ascii="Times New Roman" w:hAnsi="Times New Roman"/>
          <w:b/>
          <w:bCs/>
          <w:sz w:val="28"/>
          <w:szCs w:val="28"/>
        </w:rPr>
      </w:pPr>
    </w:p>
    <w:p w:rsidR="0019677D" w:rsidRDefault="0019677D" w:rsidP="00A12607">
      <w:pPr>
        <w:ind w:right="-319"/>
        <w:rPr>
          <w:rFonts w:ascii="Times New Roman" w:hAnsi="Times New Roman"/>
          <w:b/>
          <w:bCs/>
          <w:sz w:val="28"/>
          <w:szCs w:val="28"/>
        </w:rPr>
      </w:pPr>
    </w:p>
    <w:p w:rsidR="0019677D" w:rsidRDefault="0019677D" w:rsidP="0037601D">
      <w:pPr>
        <w:shd w:val="clear" w:color="auto" w:fill="FFFFFF"/>
        <w:rPr>
          <w:rFonts w:ascii="Times New Roman" w:hAnsi="Times New Roman"/>
          <w:b/>
          <w:color w:val="000000"/>
          <w:sz w:val="28"/>
          <w:szCs w:val="28"/>
        </w:rPr>
      </w:pPr>
    </w:p>
    <w:sectPr w:rsidR="0019677D" w:rsidSect="00303B9A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A1A88" w:rsidRDefault="00AA1A88" w:rsidP="005715DF">
      <w:pPr>
        <w:spacing w:after="0" w:line="240" w:lineRule="auto"/>
      </w:pPr>
      <w:r>
        <w:separator/>
      </w:r>
    </w:p>
  </w:endnote>
  <w:endnote w:type="continuationSeparator" w:id="0">
    <w:p w:rsidR="00AA1A88" w:rsidRDefault="00AA1A88" w:rsidP="00571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Default="005F2487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Default="005F2487">
    <w:pPr>
      <w:pStyle w:val="aa"/>
      <w:jc w:val="right"/>
    </w:pPr>
  </w:p>
  <w:p w:rsidR="005F2487" w:rsidRDefault="005F2487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Default="005F2487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9677D" w:rsidRPr="00152602" w:rsidRDefault="0019677D" w:rsidP="001526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A1A88" w:rsidRDefault="00AA1A88" w:rsidP="005715DF">
      <w:pPr>
        <w:spacing w:after="0" w:line="240" w:lineRule="auto"/>
      </w:pPr>
      <w:r>
        <w:separator/>
      </w:r>
    </w:p>
  </w:footnote>
  <w:footnote w:type="continuationSeparator" w:id="0">
    <w:p w:rsidR="00AA1A88" w:rsidRDefault="00AA1A88" w:rsidP="00571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0012D" w:rsidRDefault="00C0012D" w:rsidP="00C0012D">
    <w:pPr>
      <w:pStyle w:val="a8"/>
      <w:tabs>
        <w:tab w:val="clear" w:pos="4677"/>
        <w:tab w:val="center" w:pos="1034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Default="005F2487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Pr="005F2487" w:rsidRDefault="005F2487">
    <w:pPr>
      <w:pStyle w:val="a8"/>
      <w:rPr>
        <w:i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F2487" w:rsidRDefault="005F248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914"/>
    <w:multiLevelType w:val="hybridMultilevel"/>
    <w:tmpl w:val="213C5508"/>
    <w:lvl w:ilvl="0" w:tplc="ABDEF480">
      <w:start w:val="1"/>
      <w:numFmt w:val="bullet"/>
      <w:lvlText w:val=""/>
      <w:lvlJc w:val="left"/>
    </w:lvl>
    <w:lvl w:ilvl="1" w:tplc="98BE5708">
      <w:numFmt w:val="decimal"/>
      <w:lvlText w:val=""/>
      <w:lvlJc w:val="left"/>
      <w:rPr>
        <w:rFonts w:cs="Times New Roman"/>
      </w:rPr>
    </w:lvl>
    <w:lvl w:ilvl="2" w:tplc="1F626926">
      <w:numFmt w:val="decimal"/>
      <w:lvlText w:val=""/>
      <w:lvlJc w:val="left"/>
      <w:rPr>
        <w:rFonts w:cs="Times New Roman"/>
      </w:rPr>
    </w:lvl>
    <w:lvl w:ilvl="3" w:tplc="51FCB900">
      <w:numFmt w:val="decimal"/>
      <w:lvlText w:val=""/>
      <w:lvlJc w:val="left"/>
      <w:rPr>
        <w:rFonts w:cs="Times New Roman"/>
      </w:rPr>
    </w:lvl>
    <w:lvl w:ilvl="4" w:tplc="AEF8D8E4">
      <w:numFmt w:val="decimal"/>
      <w:lvlText w:val=""/>
      <w:lvlJc w:val="left"/>
      <w:rPr>
        <w:rFonts w:cs="Times New Roman"/>
      </w:rPr>
    </w:lvl>
    <w:lvl w:ilvl="5" w:tplc="4D3E9A2C">
      <w:numFmt w:val="decimal"/>
      <w:lvlText w:val=""/>
      <w:lvlJc w:val="left"/>
      <w:rPr>
        <w:rFonts w:cs="Times New Roman"/>
      </w:rPr>
    </w:lvl>
    <w:lvl w:ilvl="6" w:tplc="1758CCD6">
      <w:numFmt w:val="decimal"/>
      <w:lvlText w:val=""/>
      <w:lvlJc w:val="left"/>
      <w:rPr>
        <w:rFonts w:cs="Times New Roman"/>
      </w:rPr>
    </w:lvl>
    <w:lvl w:ilvl="7" w:tplc="C9FA3596">
      <w:numFmt w:val="decimal"/>
      <w:lvlText w:val=""/>
      <w:lvlJc w:val="left"/>
      <w:rPr>
        <w:rFonts w:cs="Times New Roman"/>
      </w:rPr>
    </w:lvl>
    <w:lvl w:ilvl="8" w:tplc="4526483E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34C"/>
    <w:multiLevelType w:val="hybridMultilevel"/>
    <w:tmpl w:val="86FA8426"/>
    <w:lvl w:ilvl="0" w:tplc="3D16E2AA">
      <w:start w:val="1"/>
      <w:numFmt w:val="bullet"/>
      <w:lvlText w:val="к"/>
      <w:lvlJc w:val="left"/>
      <w:rPr>
        <w:rFonts w:ascii="Times New Roman" w:hAnsi="Times New Roman" w:hint="default"/>
      </w:rPr>
    </w:lvl>
    <w:lvl w:ilvl="1" w:tplc="9B605926">
      <w:numFmt w:val="decimal"/>
      <w:lvlText w:val=""/>
      <w:lvlJc w:val="left"/>
      <w:rPr>
        <w:rFonts w:cs="Times New Roman"/>
      </w:rPr>
    </w:lvl>
    <w:lvl w:ilvl="2" w:tplc="6CDE04AC">
      <w:numFmt w:val="decimal"/>
      <w:lvlText w:val=""/>
      <w:lvlJc w:val="left"/>
      <w:rPr>
        <w:rFonts w:cs="Times New Roman"/>
      </w:rPr>
    </w:lvl>
    <w:lvl w:ilvl="3" w:tplc="B1C43456">
      <w:numFmt w:val="decimal"/>
      <w:lvlText w:val=""/>
      <w:lvlJc w:val="left"/>
      <w:rPr>
        <w:rFonts w:cs="Times New Roman"/>
      </w:rPr>
    </w:lvl>
    <w:lvl w:ilvl="4" w:tplc="1D12AE1A">
      <w:numFmt w:val="decimal"/>
      <w:lvlText w:val=""/>
      <w:lvlJc w:val="left"/>
      <w:rPr>
        <w:rFonts w:cs="Times New Roman"/>
      </w:rPr>
    </w:lvl>
    <w:lvl w:ilvl="5" w:tplc="9D2ADB98">
      <w:numFmt w:val="decimal"/>
      <w:lvlText w:val=""/>
      <w:lvlJc w:val="left"/>
      <w:rPr>
        <w:rFonts w:cs="Times New Roman"/>
      </w:rPr>
    </w:lvl>
    <w:lvl w:ilvl="6" w:tplc="091E0F92">
      <w:numFmt w:val="decimal"/>
      <w:lvlText w:val=""/>
      <w:lvlJc w:val="left"/>
      <w:rPr>
        <w:rFonts w:cs="Times New Roman"/>
      </w:rPr>
    </w:lvl>
    <w:lvl w:ilvl="7" w:tplc="B6880D0E">
      <w:numFmt w:val="decimal"/>
      <w:lvlText w:val=""/>
      <w:lvlJc w:val="left"/>
      <w:rPr>
        <w:rFonts w:cs="Times New Roman"/>
      </w:rPr>
    </w:lvl>
    <w:lvl w:ilvl="8" w:tplc="14B2531A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13F4"/>
    <w:multiLevelType w:val="hybridMultilevel"/>
    <w:tmpl w:val="D318F818"/>
    <w:lvl w:ilvl="0" w:tplc="3C3C5D72">
      <w:start w:val="1"/>
      <w:numFmt w:val="bullet"/>
      <w:lvlText w:val=""/>
      <w:lvlJc w:val="left"/>
    </w:lvl>
    <w:lvl w:ilvl="1" w:tplc="7A547EDC">
      <w:numFmt w:val="decimal"/>
      <w:lvlText w:val=""/>
      <w:lvlJc w:val="left"/>
      <w:rPr>
        <w:rFonts w:cs="Times New Roman"/>
      </w:rPr>
    </w:lvl>
    <w:lvl w:ilvl="2" w:tplc="39361772">
      <w:numFmt w:val="decimal"/>
      <w:lvlText w:val=""/>
      <w:lvlJc w:val="left"/>
      <w:rPr>
        <w:rFonts w:cs="Times New Roman"/>
      </w:rPr>
    </w:lvl>
    <w:lvl w:ilvl="3" w:tplc="AEBA8DD6">
      <w:numFmt w:val="decimal"/>
      <w:lvlText w:val=""/>
      <w:lvlJc w:val="left"/>
      <w:rPr>
        <w:rFonts w:cs="Times New Roman"/>
      </w:rPr>
    </w:lvl>
    <w:lvl w:ilvl="4" w:tplc="DF124E82">
      <w:numFmt w:val="decimal"/>
      <w:lvlText w:val=""/>
      <w:lvlJc w:val="left"/>
      <w:rPr>
        <w:rFonts w:cs="Times New Roman"/>
      </w:rPr>
    </w:lvl>
    <w:lvl w:ilvl="5" w:tplc="56AC5602">
      <w:numFmt w:val="decimal"/>
      <w:lvlText w:val=""/>
      <w:lvlJc w:val="left"/>
      <w:rPr>
        <w:rFonts w:cs="Times New Roman"/>
      </w:rPr>
    </w:lvl>
    <w:lvl w:ilvl="6" w:tplc="239A15F0">
      <w:numFmt w:val="decimal"/>
      <w:lvlText w:val=""/>
      <w:lvlJc w:val="left"/>
      <w:rPr>
        <w:rFonts w:cs="Times New Roman"/>
      </w:rPr>
    </w:lvl>
    <w:lvl w:ilvl="7" w:tplc="FEEE7994">
      <w:numFmt w:val="decimal"/>
      <w:lvlText w:val=""/>
      <w:lvlJc w:val="left"/>
      <w:rPr>
        <w:rFonts w:cs="Times New Roman"/>
      </w:rPr>
    </w:lvl>
    <w:lvl w:ilvl="8" w:tplc="8E745CCA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194D"/>
    <w:multiLevelType w:val="hybridMultilevel"/>
    <w:tmpl w:val="C9DA6390"/>
    <w:lvl w:ilvl="0" w:tplc="0F0A3C82">
      <w:start w:val="1"/>
      <w:numFmt w:val="bullet"/>
      <w:lvlText w:val=""/>
      <w:lvlJc w:val="left"/>
    </w:lvl>
    <w:lvl w:ilvl="1" w:tplc="949CC1F2">
      <w:numFmt w:val="decimal"/>
      <w:lvlText w:val=""/>
      <w:lvlJc w:val="left"/>
      <w:rPr>
        <w:rFonts w:cs="Times New Roman"/>
      </w:rPr>
    </w:lvl>
    <w:lvl w:ilvl="2" w:tplc="F3220C16">
      <w:numFmt w:val="decimal"/>
      <w:lvlText w:val=""/>
      <w:lvlJc w:val="left"/>
      <w:rPr>
        <w:rFonts w:cs="Times New Roman"/>
      </w:rPr>
    </w:lvl>
    <w:lvl w:ilvl="3" w:tplc="1FF2C7F8">
      <w:numFmt w:val="decimal"/>
      <w:lvlText w:val=""/>
      <w:lvlJc w:val="left"/>
      <w:rPr>
        <w:rFonts w:cs="Times New Roman"/>
      </w:rPr>
    </w:lvl>
    <w:lvl w:ilvl="4" w:tplc="2DC2B154">
      <w:numFmt w:val="decimal"/>
      <w:lvlText w:val=""/>
      <w:lvlJc w:val="left"/>
      <w:rPr>
        <w:rFonts w:cs="Times New Roman"/>
      </w:rPr>
    </w:lvl>
    <w:lvl w:ilvl="5" w:tplc="6090D37A">
      <w:numFmt w:val="decimal"/>
      <w:lvlText w:val=""/>
      <w:lvlJc w:val="left"/>
      <w:rPr>
        <w:rFonts w:cs="Times New Roman"/>
      </w:rPr>
    </w:lvl>
    <w:lvl w:ilvl="6" w:tplc="7F9CE9EA">
      <w:numFmt w:val="decimal"/>
      <w:lvlText w:val=""/>
      <w:lvlJc w:val="left"/>
      <w:rPr>
        <w:rFonts w:cs="Times New Roman"/>
      </w:rPr>
    </w:lvl>
    <w:lvl w:ilvl="7" w:tplc="69EAAB5E">
      <w:numFmt w:val="decimal"/>
      <w:lvlText w:val=""/>
      <w:lvlJc w:val="left"/>
      <w:rPr>
        <w:rFonts w:cs="Times New Roman"/>
      </w:rPr>
    </w:lvl>
    <w:lvl w:ilvl="8" w:tplc="CA2EE3DA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4242"/>
    <w:multiLevelType w:val="hybridMultilevel"/>
    <w:tmpl w:val="4CE08186"/>
    <w:lvl w:ilvl="0" w:tplc="51685F1E">
      <w:start w:val="1"/>
      <w:numFmt w:val="bullet"/>
      <w:lvlText w:val=""/>
      <w:lvlJc w:val="left"/>
    </w:lvl>
    <w:lvl w:ilvl="1" w:tplc="99C81B60">
      <w:numFmt w:val="decimal"/>
      <w:lvlText w:val=""/>
      <w:lvlJc w:val="left"/>
      <w:rPr>
        <w:rFonts w:cs="Times New Roman"/>
      </w:rPr>
    </w:lvl>
    <w:lvl w:ilvl="2" w:tplc="8B387BD6">
      <w:numFmt w:val="decimal"/>
      <w:lvlText w:val=""/>
      <w:lvlJc w:val="left"/>
      <w:rPr>
        <w:rFonts w:cs="Times New Roman"/>
      </w:rPr>
    </w:lvl>
    <w:lvl w:ilvl="3" w:tplc="21C615A8">
      <w:numFmt w:val="decimal"/>
      <w:lvlText w:val=""/>
      <w:lvlJc w:val="left"/>
      <w:rPr>
        <w:rFonts w:cs="Times New Roman"/>
      </w:rPr>
    </w:lvl>
    <w:lvl w:ilvl="4" w:tplc="4A4E0B90">
      <w:numFmt w:val="decimal"/>
      <w:lvlText w:val=""/>
      <w:lvlJc w:val="left"/>
      <w:rPr>
        <w:rFonts w:cs="Times New Roman"/>
      </w:rPr>
    </w:lvl>
    <w:lvl w:ilvl="5" w:tplc="09B2346E">
      <w:numFmt w:val="decimal"/>
      <w:lvlText w:val=""/>
      <w:lvlJc w:val="left"/>
      <w:rPr>
        <w:rFonts w:cs="Times New Roman"/>
      </w:rPr>
    </w:lvl>
    <w:lvl w:ilvl="6" w:tplc="A670924A">
      <w:numFmt w:val="decimal"/>
      <w:lvlText w:val=""/>
      <w:lvlJc w:val="left"/>
      <w:rPr>
        <w:rFonts w:cs="Times New Roman"/>
      </w:rPr>
    </w:lvl>
    <w:lvl w:ilvl="7" w:tplc="C9262D5E">
      <w:numFmt w:val="decimal"/>
      <w:lvlText w:val=""/>
      <w:lvlJc w:val="left"/>
      <w:rPr>
        <w:rFonts w:cs="Times New Roman"/>
      </w:rPr>
    </w:lvl>
    <w:lvl w:ilvl="8" w:tplc="F7309BEA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4B9D"/>
    <w:multiLevelType w:val="hybridMultilevel"/>
    <w:tmpl w:val="390AAE00"/>
    <w:lvl w:ilvl="0" w:tplc="A36CD99A">
      <w:start w:val="1"/>
      <w:numFmt w:val="bullet"/>
      <w:lvlText w:val=""/>
      <w:lvlJc w:val="left"/>
    </w:lvl>
    <w:lvl w:ilvl="1" w:tplc="85989EEC">
      <w:start w:val="1"/>
      <w:numFmt w:val="bullet"/>
      <w:lvlText w:val=""/>
      <w:lvlJc w:val="left"/>
    </w:lvl>
    <w:lvl w:ilvl="2" w:tplc="475E7910">
      <w:numFmt w:val="decimal"/>
      <w:lvlText w:val=""/>
      <w:lvlJc w:val="left"/>
      <w:rPr>
        <w:rFonts w:cs="Times New Roman"/>
      </w:rPr>
    </w:lvl>
    <w:lvl w:ilvl="3" w:tplc="CB366056">
      <w:numFmt w:val="decimal"/>
      <w:lvlText w:val=""/>
      <w:lvlJc w:val="left"/>
      <w:rPr>
        <w:rFonts w:cs="Times New Roman"/>
      </w:rPr>
    </w:lvl>
    <w:lvl w:ilvl="4" w:tplc="57AE3D84">
      <w:numFmt w:val="decimal"/>
      <w:lvlText w:val=""/>
      <w:lvlJc w:val="left"/>
      <w:rPr>
        <w:rFonts w:cs="Times New Roman"/>
      </w:rPr>
    </w:lvl>
    <w:lvl w:ilvl="5" w:tplc="67521174">
      <w:numFmt w:val="decimal"/>
      <w:lvlText w:val=""/>
      <w:lvlJc w:val="left"/>
      <w:rPr>
        <w:rFonts w:cs="Times New Roman"/>
      </w:rPr>
    </w:lvl>
    <w:lvl w:ilvl="6" w:tplc="CB982C18">
      <w:numFmt w:val="decimal"/>
      <w:lvlText w:val=""/>
      <w:lvlJc w:val="left"/>
      <w:rPr>
        <w:rFonts w:cs="Times New Roman"/>
      </w:rPr>
    </w:lvl>
    <w:lvl w:ilvl="7" w:tplc="16B6945A">
      <w:numFmt w:val="decimal"/>
      <w:lvlText w:val=""/>
      <w:lvlJc w:val="left"/>
      <w:rPr>
        <w:rFonts w:cs="Times New Roman"/>
      </w:rPr>
    </w:lvl>
    <w:lvl w:ilvl="8" w:tplc="A3660EC6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0005279"/>
    <w:multiLevelType w:val="hybridMultilevel"/>
    <w:tmpl w:val="0B120AB8"/>
    <w:lvl w:ilvl="0" w:tplc="779CF6E4">
      <w:start w:val="1"/>
      <w:numFmt w:val="bullet"/>
      <w:lvlText w:val=""/>
      <w:lvlJc w:val="left"/>
    </w:lvl>
    <w:lvl w:ilvl="1" w:tplc="53B6D7EE">
      <w:numFmt w:val="decimal"/>
      <w:lvlText w:val=""/>
      <w:lvlJc w:val="left"/>
      <w:rPr>
        <w:rFonts w:cs="Times New Roman"/>
      </w:rPr>
    </w:lvl>
    <w:lvl w:ilvl="2" w:tplc="61046F88">
      <w:numFmt w:val="decimal"/>
      <w:lvlText w:val=""/>
      <w:lvlJc w:val="left"/>
      <w:rPr>
        <w:rFonts w:cs="Times New Roman"/>
      </w:rPr>
    </w:lvl>
    <w:lvl w:ilvl="3" w:tplc="0FCE929C">
      <w:numFmt w:val="decimal"/>
      <w:lvlText w:val=""/>
      <w:lvlJc w:val="left"/>
      <w:rPr>
        <w:rFonts w:cs="Times New Roman"/>
      </w:rPr>
    </w:lvl>
    <w:lvl w:ilvl="4" w:tplc="F4DA0C74">
      <w:numFmt w:val="decimal"/>
      <w:lvlText w:val=""/>
      <w:lvlJc w:val="left"/>
      <w:rPr>
        <w:rFonts w:cs="Times New Roman"/>
      </w:rPr>
    </w:lvl>
    <w:lvl w:ilvl="5" w:tplc="30860A6C">
      <w:numFmt w:val="decimal"/>
      <w:lvlText w:val=""/>
      <w:lvlJc w:val="left"/>
      <w:rPr>
        <w:rFonts w:cs="Times New Roman"/>
      </w:rPr>
    </w:lvl>
    <w:lvl w:ilvl="6" w:tplc="0A84BC70">
      <w:numFmt w:val="decimal"/>
      <w:lvlText w:val=""/>
      <w:lvlJc w:val="left"/>
      <w:rPr>
        <w:rFonts w:cs="Times New Roman"/>
      </w:rPr>
    </w:lvl>
    <w:lvl w:ilvl="7" w:tplc="AA3C599C">
      <w:numFmt w:val="decimal"/>
      <w:lvlText w:val=""/>
      <w:lvlJc w:val="left"/>
      <w:rPr>
        <w:rFonts w:cs="Times New Roman"/>
      </w:rPr>
    </w:lvl>
    <w:lvl w:ilvl="8" w:tplc="09508722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00005718"/>
    <w:multiLevelType w:val="hybridMultilevel"/>
    <w:tmpl w:val="8D1035EA"/>
    <w:lvl w:ilvl="0" w:tplc="A9105098">
      <w:start w:val="1"/>
      <w:numFmt w:val="bullet"/>
      <w:lvlText w:val="о"/>
      <w:lvlJc w:val="left"/>
    </w:lvl>
    <w:lvl w:ilvl="1" w:tplc="4C64FFBC">
      <w:numFmt w:val="decimal"/>
      <w:lvlText w:val=""/>
      <w:lvlJc w:val="left"/>
      <w:rPr>
        <w:rFonts w:cs="Times New Roman"/>
      </w:rPr>
    </w:lvl>
    <w:lvl w:ilvl="2" w:tplc="7BCE02AC">
      <w:numFmt w:val="decimal"/>
      <w:lvlText w:val=""/>
      <w:lvlJc w:val="left"/>
      <w:rPr>
        <w:rFonts w:cs="Times New Roman"/>
      </w:rPr>
    </w:lvl>
    <w:lvl w:ilvl="3" w:tplc="F168E2C0">
      <w:numFmt w:val="decimal"/>
      <w:lvlText w:val=""/>
      <w:lvlJc w:val="left"/>
      <w:rPr>
        <w:rFonts w:cs="Times New Roman"/>
      </w:rPr>
    </w:lvl>
    <w:lvl w:ilvl="4" w:tplc="7EC6DA8C">
      <w:numFmt w:val="decimal"/>
      <w:lvlText w:val=""/>
      <w:lvlJc w:val="left"/>
      <w:rPr>
        <w:rFonts w:cs="Times New Roman"/>
      </w:rPr>
    </w:lvl>
    <w:lvl w:ilvl="5" w:tplc="DE70087A">
      <w:numFmt w:val="decimal"/>
      <w:lvlText w:val=""/>
      <w:lvlJc w:val="left"/>
      <w:rPr>
        <w:rFonts w:cs="Times New Roman"/>
      </w:rPr>
    </w:lvl>
    <w:lvl w:ilvl="6" w:tplc="844A79D4">
      <w:numFmt w:val="decimal"/>
      <w:lvlText w:val=""/>
      <w:lvlJc w:val="left"/>
      <w:rPr>
        <w:rFonts w:cs="Times New Roman"/>
      </w:rPr>
    </w:lvl>
    <w:lvl w:ilvl="7" w:tplc="31A26A56">
      <w:numFmt w:val="decimal"/>
      <w:lvlText w:val=""/>
      <w:lvlJc w:val="left"/>
      <w:rPr>
        <w:rFonts w:cs="Times New Roman"/>
      </w:rPr>
    </w:lvl>
    <w:lvl w:ilvl="8" w:tplc="BCEADE70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16F368B"/>
    <w:multiLevelType w:val="hybridMultilevel"/>
    <w:tmpl w:val="3C16A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E73774"/>
    <w:multiLevelType w:val="hybridMultilevel"/>
    <w:tmpl w:val="3738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06617459"/>
    <w:multiLevelType w:val="hybridMultilevel"/>
    <w:tmpl w:val="73CCB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EA4D75"/>
    <w:multiLevelType w:val="hybridMultilevel"/>
    <w:tmpl w:val="92D8F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694BDD"/>
    <w:multiLevelType w:val="multilevel"/>
    <w:tmpl w:val="24AC3A08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 w15:restartNumberingAfterBreak="0">
    <w:nsid w:val="099719C9"/>
    <w:multiLevelType w:val="hybridMultilevel"/>
    <w:tmpl w:val="D2CA50A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A800F2E"/>
    <w:multiLevelType w:val="hybridMultilevel"/>
    <w:tmpl w:val="24040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3E4516"/>
    <w:multiLevelType w:val="hybridMultilevel"/>
    <w:tmpl w:val="250806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14462B"/>
    <w:multiLevelType w:val="hybridMultilevel"/>
    <w:tmpl w:val="27508FB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BD6938"/>
    <w:multiLevelType w:val="hybridMultilevel"/>
    <w:tmpl w:val="4A1807B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3673297"/>
    <w:multiLevelType w:val="hybridMultilevel"/>
    <w:tmpl w:val="F110AA3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5D213F"/>
    <w:multiLevelType w:val="hybridMultilevel"/>
    <w:tmpl w:val="278EE0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E2CC5"/>
    <w:multiLevelType w:val="hybridMultilevel"/>
    <w:tmpl w:val="45927992"/>
    <w:lvl w:ilvl="0" w:tplc="567EAD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3756968"/>
    <w:multiLevelType w:val="multilevel"/>
    <w:tmpl w:val="EFFE85E6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4" w15:restartNumberingAfterBreak="0">
    <w:nsid w:val="53B33966"/>
    <w:multiLevelType w:val="hybridMultilevel"/>
    <w:tmpl w:val="6C2E9FE6"/>
    <w:lvl w:ilvl="0" w:tplc="0EA8A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5DF5BA3"/>
    <w:multiLevelType w:val="hybridMultilevel"/>
    <w:tmpl w:val="CCA44C4E"/>
    <w:lvl w:ilvl="0" w:tplc="FFFFFFFF">
      <w:start w:val="1"/>
      <w:numFmt w:val="decimal"/>
      <w:suff w:val="nothing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8D52A77"/>
    <w:multiLevelType w:val="hybridMultilevel"/>
    <w:tmpl w:val="C65A02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50021"/>
    <w:multiLevelType w:val="hybridMultilevel"/>
    <w:tmpl w:val="363857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536132"/>
    <w:multiLevelType w:val="hybridMultilevel"/>
    <w:tmpl w:val="FBB4C3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D45368"/>
    <w:multiLevelType w:val="hybridMultilevel"/>
    <w:tmpl w:val="02F25A2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E508FD"/>
    <w:multiLevelType w:val="hybridMultilevel"/>
    <w:tmpl w:val="D820C7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7"/>
  </w:num>
  <w:num w:numId="4">
    <w:abstractNumId w:val="9"/>
  </w:num>
  <w:num w:numId="5">
    <w:abstractNumId w:val="26"/>
  </w:num>
  <w:num w:numId="6">
    <w:abstractNumId w:val="19"/>
  </w:num>
  <w:num w:numId="7">
    <w:abstractNumId w:val="24"/>
  </w:num>
  <w:num w:numId="8">
    <w:abstractNumId w:val="29"/>
  </w:num>
  <w:num w:numId="9">
    <w:abstractNumId w:val="30"/>
  </w:num>
  <w:num w:numId="10">
    <w:abstractNumId w:val="20"/>
  </w:num>
  <w:num w:numId="11">
    <w:abstractNumId w:val="13"/>
  </w:num>
  <w:num w:numId="12">
    <w:abstractNumId w:val="14"/>
  </w:num>
  <w:num w:numId="13">
    <w:abstractNumId w:val="8"/>
  </w:num>
  <w:num w:numId="14">
    <w:abstractNumId w:val="21"/>
  </w:num>
  <w:num w:numId="15">
    <w:abstractNumId w:val="15"/>
  </w:num>
  <w:num w:numId="16">
    <w:abstractNumId w:val="28"/>
  </w:num>
  <w:num w:numId="17">
    <w:abstractNumId w:val="27"/>
  </w:num>
  <w:num w:numId="18">
    <w:abstractNumId w:val="10"/>
  </w:num>
  <w:num w:numId="19">
    <w:abstractNumId w:val="16"/>
  </w:num>
  <w:num w:numId="20">
    <w:abstractNumId w:val="12"/>
  </w:num>
  <w:num w:numId="21">
    <w:abstractNumId w:val="1"/>
  </w:num>
  <w:num w:numId="22">
    <w:abstractNumId w:val="5"/>
  </w:num>
  <w:num w:numId="23">
    <w:abstractNumId w:val="0"/>
  </w:num>
  <w:num w:numId="24">
    <w:abstractNumId w:val="3"/>
  </w:num>
  <w:num w:numId="25">
    <w:abstractNumId w:val="2"/>
  </w:num>
  <w:num w:numId="26">
    <w:abstractNumId w:val="6"/>
  </w:num>
  <w:num w:numId="27">
    <w:abstractNumId w:val="7"/>
  </w:num>
  <w:num w:numId="28">
    <w:abstractNumId w:val="4"/>
  </w:num>
  <w:num w:numId="29">
    <w:abstractNumId w:val="11"/>
  </w:num>
  <w:num w:numId="30">
    <w:abstractNumId w:val="25"/>
  </w:num>
  <w:num w:numId="31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63974"/>
    <w:rsid w:val="000032FD"/>
    <w:rsid w:val="00010272"/>
    <w:rsid w:val="0002655E"/>
    <w:rsid w:val="00026F28"/>
    <w:rsid w:val="00033EDF"/>
    <w:rsid w:val="00036698"/>
    <w:rsid w:val="00037170"/>
    <w:rsid w:val="00040B8C"/>
    <w:rsid w:val="000415AD"/>
    <w:rsid w:val="00043918"/>
    <w:rsid w:val="00063974"/>
    <w:rsid w:val="00065213"/>
    <w:rsid w:val="0008471C"/>
    <w:rsid w:val="000A3F87"/>
    <w:rsid w:val="000C43C2"/>
    <w:rsid w:val="000D3580"/>
    <w:rsid w:val="000E17B6"/>
    <w:rsid w:val="000E607D"/>
    <w:rsid w:val="001013A4"/>
    <w:rsid w:val="001238F7"/>
    <w:rsid w:val="00132557"/>
    <w:rsid w:val="001374D6"/>
    <w:rsid w:val="00137741"/>
    <w:rsid w:val="0015190F"/>
    <w:rsid w:val="00152602"/>
    <w:rsid w:val="00173CD5"/>
    <w:rsid w:val="0018094D"/>
    <w:rsid w:val="00192A95"/>
    <w:rsid w:val="0019677D"/>
    <w:rsid w:val="001B24D1"/>
    <w:rsid w:val="001B44B3"/>
    <w:rsid w:val="001C54CA"/>
    <w:rsid w:val="001E6654"/>
    <w:rsid w:val="001F162A"/>
    <w:rsid w:val="001F2ECF"/>
    <w:rsid w:val="001F7645"/>
    <w:rsid w:val="00215303"/>
    <w:rsid w:val="002177F9"/>
    <w:rsid w:val="0022731E"/>
    <w:rsid w:val="0023018C"/>
    <w:rsid w:val="002301E4"/>
    <w:rsid w:val="00235FF0"/>
    <w:rsid w:val="00237AAD"/>
    <w:rsid w:val="00256C6D"/>
    <w:rsid w:val="002639D0"/>
    <w:rsid w:val="00267B13"/>
    <w:rsid w:val="00282CA3"/>
    <w:rsid w:val="00287F7D"/>
    <w:rsid w:val="00291CA8"/>
    <w:rsid w:val="00296AAC"/>
    <w:rsid w:val="002A0F94"/>
    <w:rsid w:val="002B71F7"/>
    <w:rsid w:val="002C4745"/>
    <w:rsid w:val="002D1F72"/>
    <w:rsid w:val="002D3380"/>
    <w:rsid w:val="002D6FAE"/>
    <w:rsid w:val="002E5DA9"/>
    <w:rsid w:val="002E7718"/>
    <w:rsid w:val="002F3AA6"/>
    <w:rsid w:val="003016F9"/>
    <w:rsid w:val="00303B9A"/>
    <w:rsid w:val="00310007"/>
    <w:rsid w:val="00310D03"/>
    <w:rsid w:val="00310DB5"/>
    <w:rsid w:val="00313CFA"/>
    <w:rsid w:val="00330183"/>
    <w:rsid w:val="00330C40"/>
    <w:rsid w:val="00337462"/>
    <w:rsid w:val="003450B5"/>
    <w:rsid w:val="00346BD7"/>
    <w:rsid w:val="00355B36"/>
    <w:rsid w:val="00356BED"/>
    <w:rsid w:val="00360BB3"/>
    <w:rsid w:val="00364DBA"/>
    <w:rsid w:val="00367655"/>
    <w:rsid w:val="00370518"/>
    <w:rsid w:val="0037601D"/>
    <w:rsid w:val="003826B0"/>
    <w:rsid w:val="003850EB"/>
    <w:rsid w:val="003A7971"/>
    <w:rsid w:val="003B1900"/>
    <w:rsid w:val="003C3AF6"/>
    <w:rsid w:val="003D0486"/>
    <w:rsid w:val="003E0414"/>
    <w:rsid w:val="003E1B53"/>
    <w:rsid w:val="003E23CF"/>
    <w:rsid w:val="003E703B"/>
    <w:rsid w:val="003F108B"/>
    <w:rsid w:val="003F1C45"/>
    <w:rsid w:val="003F1EDD"/>
    <w:rsid w:val="003F28A2"/>
    <w:rsid w:val="004017AC"/>
    <w:rsid w:val="0041355B"/>
    <w:rsid w:val="0041481F"/>
    <w:rsid w:val="00420D2A"/>
    <w:rsid w:val="0044424A"/>
    <w:rsid w:val="00445D07"/>
    <w:rsid w:val="00455E7B"/>
    <w:rsid w:val="00467CBA"/>
    <w:rsid w:val="004839A0"/>
    <w:rsid w:val="00497822"/>
    <w:rsid w:val="004A2055"/>
    <w:rsid w:val="004A426E"/>
    <w:rsid w:val="004A4F3B"/>
    <w:rsid w:val="004B014A"/>
    <w:rsid w:val="004B20E4"/>
    <w:rsid w:val="004B541F"/>
    <w:rsid w:val="004B649C"/>
    <w:rsid w:val="004E4CD4"/>
    <w:rsid w:val="004F54D6"/>
    <w:rsid w:val="004F714A"/>
    <w:rsid w:val="0050136C"/>
    <w:rsid w:val="00514785"/>
    <w:rsid w:val="00514F66"/>
    <w:rsid w:val="00517845"/>
    <w:rsid w:val="00520E61"/>
    <w:rsid w:val="00531924"/>
    <w:rsid w:val="0053673A"/>
    <w:rsid w:val="005456FE"/>
    <w:rsid w:val="00556B53"/>
    <w:rsid w:val="005715DF"/>
    <w:rsid w:val="005801C2"/>
    <w:rsid w:val="005809BF"/>
    <w:rsid w:val="005A3875"/>
    <w:rsid w:val="005B3D1E"/>
    <w:rsid w:val="005C1C4D"/>
    <w:rsid w:val="005C567F"/>
    <w:rsid w:val="005D21F0"/>
    <w:rsid w:val="005E029B"/>
    <w:rsid w:val="005F2487"/>
    <w:rsid w:val="00601B45"/>
    <w:rsid w:val="006031F1"/>
    <w:rsid w:val="00614A9E"/>
    <w:rsid w:val="00622977"/>
    <w:rsid w:val="0062434A"/>
    <w:rsid w:val="00630134"/>
    <w:rsid w:val="00637AAC"/>
    <w:rsid w:val="00661487"/>
    <w:rsid w:val="006770DD"/>
    <w:rsid w:val="006775E8"/>
    <w:rsid w:val="00680DD1"/>
    <w:rsid w:val="006813C4"/>
    <w:rsid w:val="00682E54"/>
    <w:rsid w:val="006A1163"/>
    <w:rsid w:val="006A2094"/>
    <w:rsid w:val="006A2F30"/>
    <w:rsid w:val="006A4BC6"/>
    <w:rsid w:val="006B3CBE"/>
    <w:rsid w:val="006B4E56"/>
    <w:rsid w:val="006B6213"/>
    <w:rsid w:val="006C3711"/>
    <w:rsid w:val="006D6614"/>
    <w:rsid w:val="006D72B4"/>
    <w:rsid w:val="006D7790"/>
    <w:rsid w:val="006E2EE0"/>
    <w:rsid w:val="006F79A7"/>
    <w:rsid w:val="006F7EE3"/>
    <w:rsid w:val="0070072B"/>
    <w:rsid w:val="0072744C"/>
    <w:rsid w:val="00734223"/>
    <w:rsid w:val="00740CC9"/>
    <w:rsid w:val="007450AC"/>
    <w:rsid w:val="00745E27"/>
    <w:rsid w:val="007539C6"/>
    <w:rsid w:val="00760B73"/>
    <w:rsid w:val="007656EB"/>
    <w:rsid w:val="00770C54"/>
    <w:rsid w:val="00774E23"/>
    <w:rsid w:val="007774DC"/>
    <w:rsid w:val="00777887"/>
    <w:rsid w:val="00777A60"/>
    <w:rsid w:val="00780715"/>
    <w:rsid w:val="0078170C"/>
    <w:rsid w:val="0078593F"/>
    <w:rsid w:val="00786419"/>
    <w:rsid w:val="007A12C3"/>
    <w:rsid w:val="007B66DC"/>
    <w:rsid w:val="007C751B"/>
    <w:rsid w:val="007E2339"/>
    <w:rsid w:val="007F61A8"/>
    <w:rsid w:val="00810F02"/>
    <w:rsid w:val="00811CBA"/>
    <w:rsid w:val="00812049"/>
    <w:rsid w:val="00817120"/>
    <w:rsid w:val="00825298"/>
    <w:rsid w:val="00825474"/>
    <w:rsid w:val="00825BE2"/>
    <w:rsid w:val="008338BB"/>
    <w:rsid w:val="00833EB3"/>
    <w:rsid w:val="00835249"/>
    <w:rsid w:val="00836D6C"/>
    <w:rsid w:val="008537E2"/>
    <w:rsid w:val="0086772E"/>
    <w:rsid w:val="0087347F"/>
    <w:rsid w:val="008748E0"/>
    <w:rsid w:val="0087713D"/>
    <w:rsid w:val="00880C4D"/>
    <w:rsid w:val="00882BF3"/>
    <w:rsid w:val="00883935"/>
    <w:rsid w:val="008845F4"/>
    <w:rsid w:val="00892A11"/>
    <w:rsid w:val="008A6CA7"/>
    <w:rsid w:val="008B247D"/>
    <w:rsid w:val="008C1C6C"/>
    <w:rsid w:val="008C1E38"/>
    <w:rsid w:val="008C5BED"/>
    <w:rsid w:val="008D0DDB"/>
    <w:rsid w:val="008D525D"/>
    <w:rsid w:val="008E4B49"/>
    <w:rsid w:val="008F12E7"/>
    <w:rsid w:val="008F249E"/>
    <w:rsid w:val="008F6158"/>
    <w:rsid w:val="008F7BC9"/>
    <w:rsid w:val="009031D2"/>
    <w:rsid w:val="00906A35"/>
    <w:rsid w:val="0091270A"/>
    <w:rsid w:val="00913F88"/>
    <w:rsid w:val="00915703"/>
    <w:rsid w:val="00922F2D"/>
    <w:rsid w:val="00923A91"/>
    <w:rsid w:val="009249C0"/>
    <w:rsid w:val="0092562A"/>
    <w:rsid w:val="00927317"/>
    <w:rsid w:val="009333AF"/>
    <w:rsid w:val="009626F3"/>
    <w:rsid w:val="009632B7"/>
    <w:rsid w:val="00977D34"/>
    <w:rsid w:val="00987ECF"/>
    <w:rsid w:val="0099197A"/>
    <w:rsid w:val="009A4A36"/>
    <w:rsid w:val="009A579C"/>
    <w:rsid w:val="009B08DE"/>
    <w:rsid w:val="009B3AFB"/>
    <w:rsid w:val="009E5535"/>
    <w:rsid w:val="009F13E6"/>
    <w:rsid w:val="009F2CC7"/>
    <w:rsid w:val="009F4095"/>
    <w:rsid w:val="009F6614"/>
    <w:rsid w:val="009F74F7"/>
    <w:rsid w:val="00A01267"/>
    <w:rsid w:val="00A10385"/>
    <w:rsid w:val="00A124AE"/>
    <w:rsid w:val="00A12607"/>
    <w:rsid w:val="00A12B0D"/>
    <w:rsid w:val="00A3110B"/>
    <w:rsid w:val="00A34D71"/>
    <w:rsid w:val="00A37D8F"/>
    <w:rsid w:val="00A4578F"/>
    <w:rsid w:val="00A46F75"/>
    <w:rsid w:val="00A55208"/>
    <w:rsid w:val="00A6434F"/>
    <w:rsid w:val="00A70A34"/>
    <w:rsid w:val="00A91A2F"/>
    <w:rsid w:val="00A9412E"/>
    <w:rsid w:val="00AA1A88"/>
    <w:rsid w:val="00AB2FA8"/>
    <w:rsid w:val="00AB4EF5"/>
    <w:rsid w:val="00AC0BB3"/>
    <w:rsid w:val="00AC1A53"/>
    <w:rsid w:val="00AC2472"/>
    <w:rsid w:val="00AC3B50"/>
    <w:rsid w:val="00AD4B31"/>
    <w:rsid w:val="00AD53C7"/>
    <w:rsid w:val="00AE0109"/>
    <w:rsid w:val="00AF079F"/>
    <w:rsid w:val="00AF12B2"/>
    <w:rsid w:val="00AF13F7"/>
    <w:rsid w:val="00AF1910"/>
    <w:rsid w:val="00AF45C0"/>
    <w:rsid w:val="00B02089"/>
    <w:rsid w:val="00B0792E"/>
    <w:rsid w:val="00B15475"/>
    <w:rsid w:val="00B20364"/>
    <w:rsid w:val="00B363B8"/>
    <w:rsid w:val="00B36A53"/>
    <w:rsid w:val="00B408C0"/>
    <w:rsid w:val="00B50439"/>
    <w:rsid w:val="00B57F16"/>
    <w:rsid w:val="00B73D92"/>
    <w:rsid w:val="00B746D8"/>
    <w:rsid w:val="00B74CC6"/>
    <w:rsid w:val="00B77166"/>
    <w:rsid w:val="00B86B83"/>
    <w:rsid w:val="00B90933"/>
    <w:rsid w:val="00B938A0"/>
    <w:rsid w:val="00BA0044"/>
    <w:rsid w:val="00BB0C4E"/>
    <w:rsid w:val="00BB7213"/>
    <w:rsid w:val="00BC2AF9"/>
    <w:rsid w:val="00BC69B5"/>
    <w:rsid w:val="00BD67BD"/>
    <w:rsid w:val="00BF0716"/>
    <w:rsid w:val="00C0012D"/>
    <w:rsid w:val="00C2212A"/>
    <w:rsid w:val="00C31A24"/>
    <w:rsid w:val="00C34E38"/>
    <w:rsid w:val="00C63C81"/>
    <w:rsid w:val="00C664AC"/>
    <w:rsid w:val="00C768D2"/>
    <w:rsid w:val="00C80404"/>
    <w:rsid w:val="00C80466"/>
    <w:rsid w:val="00C84DE6"/>
    <w:rsid w:val="00C871BB"/>
    <w:rsid w:val="00C9658F"/>
    <w:rsid w:val="00CA160D"/>
    <w:rsid w:val="00CB1674"/>
    <w:rsid w:val="00CB2D88"/>
    <w:rsid w:val="00CD516C"/>
    <w:rsid w:val="00CE30B4"/>
    <w:rsid w:val="00CE58B4"/>
    <w:rsid w:val="00CE59B5"/>
    <w:rsid w:val="00CE5ABF"/>
    <w:rsid w:val="00D0162D"/>
    <w:rsid w:val="00D06021"/>
    <w:rsid w:val="00D1556A"/>
    <w:rsid w:val="00D32A76"/>
    <w:rsid w:val="00D50D60"/>
    <w:rsid w:val="00D521E9"/>
    <w:rsid w:val="00D5534E"/>
    <w:rsid w:val="00D71995"/>
    <w:rsid w:val="00D7495F"/>
    <w:rsid w:val="00D809FB"/>
    <w:rsid w:val="00D82088"/>
    <w:rsid w:val="00D915A6"/>
    <w:rsid w:val="00DA14B3"/>
    <w:rsid w:val="00DD414F"/>
    <w:rsid w:val="00DD59C9"/>
    <w:rsid w:val="00DE08EC"/>
    <w:rsid w:val="00DE4905"/>
    <w:rsid w:val="00DE6479"/>
    <w:rsid w:val="00DF4DD1"/>
    <w:rsid w:val="00E22A1F"/>
    <w:rsid w:val="00E3461F"/>
    <w:rsid w:val="00E35B76"/>
    <w:rsid w:val="00E43D1D"/>
    <w:rsid w:val="00E4539E"/>
    <w:rsid w:val="00E503A9"/>
    <w:rsid w:val="00E804E6"/>
    <w:rsid w:val="00E828BB"/>
    <w:rsid w:val="00E87646"/>
    <w:rsid w:val="00E9219C"/>
    <w:rsid w:val="00E93F94"/>
    <w:rsid w:val="00EA3299"/>
    <w:rsid w:val="00EA7A79"/>
    <w:rsid w:val="00EC265D"/>
    <w:rsid w:val="00EC2FB5"/>
    <w:rsid w:val="00EC783B"/>
    <w:rsid w:val="00EE23CC"/>
    <w:rsid w:val="00EF61B5"/>
    <w:rsid w:val="00F20257"/>
    <w:rsid w:val="00F25065"/>
    <w:rsid w:val="00F256DD"/>
    <w:rsid w:val="00F35460"/>
    <w:rsid w:val="00F44F41"/>
    <w:rsid w:val="00F51E1B"/>
    <w:rsid w:val="00F67502"/>
    <w:rsid w:val="00F83EA4"/>
    <w:rsid w:val="00F86614"/>
    <w:rsid w:val="00F9393B"/>
    <w:rsid w:val="00FB0144"/>
    <w:rsid w:val="00FB1C0F"/>
    <w:rsid w:val="00FB5295"/>
    <w:rsid w:val="00FC35A3"/>
    <w:rsid w:val="00FC6A41"/>
    <w:rsid w:val="00FD3329"/>
    <w:rsid w:val="00FD579D"/>
    <w:rsid w:val="00FF5AF6"/>
    <w:rsid w:val="00FF5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ocId w14:val="58073FB2"/>
  <w15:docId w15:val="{D67B1E38-BA25-467C-9E8D-D449625C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3974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06397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63974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06397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063974"/>
    <w:rPr>
      <w:rFonts w:ascii="Cambria" w:hAnsi="Cambria" w:cs="Times New Roman"/>
      <w:b/>
      <w:bCs/>
      <w:color w:val="4F81BD"/>
    </w:rPr>
  </w:style>
  <w:style w:type="paragraph" w:styleId="a3">
    <w:name w:val="List Paragraph"/>
    <w:basedOn w:val="a"/>
    <w:uiPriority w:val="99"/>
    <w:qFormat/>
    <w:rsid w:val="00063974"/>
    <w:pPr>
      <w:ind w:left="720"/>
      <w:contextualSpacing/>
    </w:pPr>
  </w:style>
  <w:style w:type="paragraph" w:styleId="a4">
    <w:name w:val="Normal (Web)"/>
    <w:basedOn w:val="a"/>
    <w:uiPriority w:val="99"/>
    <w:rsid w:val="000639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063974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styleId="a5">
    <w:name w:val="Hyperlink"/>
    <w:uiPriority w:val="99"/>
    <w:rsid w:val="00063974"/>
    <w:rPr>
      <w:rFonts w:cs="Times New Roman"/>
      <w:color w:val="0000FF"/>
      <w:u w:val="single"/>
    </w:rPr>
  </w:style>
  <w:style w:type="character" w:customStyle="1" w:styleId="a6">
    <w:name w:val="Основной текст Знак"/>
    <w:link w:val="a7"/>
    <w:uiPriority w:val="99"/>
    <w:locked/>
    <w:rsid w:val="00063974"/>
    <w:rPr>
      <w:shd w:val="clear" w:color="auto" w:fill="FFFFFF"/>
    </w:rPr>
  </w:style>
  <w:style w:type="paragraph" w:styleId="a7">
    <w:name w:val="Body Text"/>
    <w:basedOn w:val="a"/>
    <w:link w:val="a6"/>
    <w:uiPriority w:val="99"/>
    <w:rsid w:val="00063974"/>
    <w:pPr>
      <w:shd w:val="clear" w:color="auto" w:fill="FFFFFF"/>
      <w:spacing w:after="120" w:line="211" w:lineRule="exact"/>
      <w:jc w:val="right"/>
    </w:pPr>
    <w:rPr>
      <w:sz w:val="20"/>
      <w:szCs w:val="20"/>
    </w:rPr>
  </w:style>
  <w:style w:type="character" w:customStyle="1" w:styleId="BodyTextChar1">
    <w:name w:val="Body Text Char1"/>
    <w:uiPriority w:val="99"/>
    <w:semiHidden/>
    <w:locked/>
    <w:rsid w:val="008B247D"/>
    <w:rPr>
      <w:rFonts w:cs="Times New Roman"/>
      <w:lang w:eastAsia="en-US"/>
    </w:rPr>
  </w:style>
  <w:style w:type="character" w:customStyle="1" w:styleId="1">
    <w:name w:val="Основной текст Знак1"/>
    <w:uiPriority w:val="99"/>
    <w:semiHidden/>
    <w:rsid w:val="00063974"/>
    <w:rPr>
      <w:rFonts w:cs="Times New Roman"/>
    </w:rPr>
  </w:style>
  <w:style w:type="paragraph" w:customStyle="1" w:styleId="ConsPlusNonformat">
    <w:name w:val="ConsPlusNonformat"/>
    <w:uiPriority w:val="99"/>
    <w:rsid w:val="0006397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New">
    <w:name w:val="Обычный New"/>
    <w:basedOn w:val="a"/>
    <w:link w:val="New0"/>
    <w:autoRedefine/>
    <w:uiPriority w:val="99"/>
    <w:rsid w:val="00063974"/>
    <w:pPr>
      <w:tabs>
        <w:tab w:val="left" w:pos="567"/>
        <w:tab w:val="left" w:pos="709"/>
      </w:tabs>
      <w:autoSpaceDE w:val="0"/>
      <w:autoSpaceDN w:val="0"/>
      <w:adjustRightInd w:val="0"/>
      <w:spacing w:after="0" w:line="360" w:lineRule="auto"/>
      <w:ind w:firstLine="567"/>
      <w:jc w:val="both"/>
    </w:pPr>
    <w:rPr>
      <w:rFonts w:ascii="Times New Roman" w:eastAsia="SimSun" w:hAnsi="Times New Roman"/>
      <w:color w:val="000000"/>
      <w:sz w:val="28"/>
      <w:szCs w:val="20"/>
    </w:rPr>
  </w:style>
  <w:style w:type="character" w:customStyle="1" w:styleId="New0">
    <w:name w:val="Обычный New Знак"/>
    <w:link w:val="New"/>
    <w:uiPriority w:val="99"/>
    <w:locked/>
    <w:rsid w:val="00063974"/>
    <w:rPr>
      <w:rFonts w:ascii="Times New Roman" w:eastAsia="SimSun" w:hAnsi="Times New Roman"/>
      <w:color w:val="000000"/>
      <w:sz w:val="28"/>
    </w:rPr>
  </w:style>
  <w:style w:type="paragraph" w:styleId="a8">
    <w:name w:val="header"/>
    <w:basedOn w:val="a"/>
    <w:link w:val="a9"/>
    <w:uiPriority w:val="99"/>
    <w:rsid w:val="0006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locked/>
    <w:rsid w:val="00063974"/>
    <w:rPr>
      <w:rFonts w:cs="Times New Roman"/>
    </w:rPr>
  </w:style>
  <w:style w:type="paragraph" w:styleId="aa">
    <w:name w:val="footer"/>
    <w:basedOn w:val="a"/>
    <w:link w:val="ab"/>
    <w:uiPriority w:val="99"/>
    <w:rsid w:val="00063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locked/>
    <w:rsid w:val="00063974"/>
    <w:rPr>
      <w:rFonts w:cs="Times New Roman"/>
    </w:rPr>
  </w:style>
  <w:style w:type="paragraph" w:customStyle="1" w:styleId="3New">
    <w:name w:val="Заголовок 3New"/>
    <w:basedOn w:val="3"/>
    <w:link w:val="3New0"/>
    <w:autoRedefine/>
    <w:uiPriority w:val="99"/>
    <w:rsid w:val="00063974"/>
    <w:pPr>
      <w:keepLines w:val="0"/>
      <w:widowControl w:val="0"/>
      <w:tabs>
        <w:tab w:val="left" w:pos="567"/>
      </w:tabs>
      <w:suppressAutoHyphens/>
      <w:spacing w:before="0" w:line="360" w:lineRule="auto"/>
      <w:ind w:firstLine="567"/>
      <w:jc w:val="center"/>
    </w:pPr>
    <w:rPr>
      <w:rFonts w:ascii="Times New Roman" w:eastAsia="Calibri" w:hAnsi="Times New Roman"/>
      <w:bCs w:val="0"/>
      <w:color w:val="auto"/>
      <w:sz w:val="28"/>
      <w:szCs w:val="20"/>
      <w:lang w:eastAsia="ru-RU"/>
    </w:rPr>
  </w:style>
  <w:style w:type="character" w:customStyle="1" w:styleId="3New0">
    <w:name w:val="Заголовок 3New Знак"/>
    <w:link w:val="3New"/>
    <w:uiPriority w:val="99"/>
    <w:locked/>
    <w:rsid w:val="00063974"/>
    <w:rPr>
      <w:rFonts w:ascii="Times New Roman" w:hAnsi="Times New Roman"/>
      <w:b/>
      <w:sz w:val="28"/>
      <w:lang w:eastAsia="ru-RU"/>
    </w:rPr>
  </w:style>
  <w:style w:type="paragraph" w:customStyle="1" w:styleId="10">
    <w:name w:val="Абзац списка1"/>
    <w:aliases w:val="литература"/>
    <w:basedOn w:val="a"/>
    <w:link w:val="ac"/>
    <w:uiPriority w:val="99"/>
    <w:rsid w:val="00063974"/>
    <w:pPr>
      <w:ind w:left="720"/>
      <w:contextualSpacing/>
    </w:pPr>
    <w:rPr>
      <w:sz w:val="20"/>
      <w:szCs w:val="20"/>
    </w:rPr>
  </w:style>
  <w:style w:type="paragraph" w:customStyle="1" w:styleId="5NEW">
    <w:name w:val="Заголовок 5NEW"/>
    <w:basedOn w:val="10"/>
    <w:link w:val="5NEW0"/>
    <w:autoRedefine/>
    <w:uiPriority w:val="99"/>
    <w:rsid w:val="00063974"/>
    <w:pPr>
      <w:tabs>
        <w:tab w:val="left" w:pos="567"/>
      </w:tabs>
      <w:spacing w:after="0" w:line="360" w:lineRule="auto"/>
      <w:ind w:left="0" w:firstLine="567"/>
    </w:pPr>
    <w:rPr>
      <w:rFonts w:ascii="Times New Roman" w:hAnsi="Times New Roman"/>
      <w:b/>
      <w:sz w:val="24"/>
    </w:rPr>
  </w:style>
  <w:style w:type="character" w:customStyle="1" w:styleId="ac">
    <w:name w:val="Абзац списка Знак"/>
    <w:aliases w:val="литература Знак,Абзац списка1 Знак"/>
    <w:link w:val="10"/>
    <w:uiPriority w:val="99"/>
    <w:locked/>
    <w:rsid w:val="00063974"/>
    <w:rPr>
      <w:rFonts w:ascii="Calibri" w:hAnsi="Calibri"/>
    </w:rPr>
  </w:style>
  <w:style w:type="character" w:customStyle="1" w:styleId="5NEW0">
    <w:name w:val="Заголовок 5NEW Знак"/>
    <w:link w:val="5NEW"/>
    <w:uiPriority w:val="99"/>
    <w:locked/>
    <w:rsid w:val="00063974"/>
    <w:rPr>
      <w:rFonts w:ascii="Times New Roman" w:hAnsi="Times New Roman"/>
      <w:b/>
      <w:sz w:val="24"/>
    </w:rPr>
  </w:style>
  <w:style w:type="paragraph" w:customStyle="1" w:styleId="ConsPlusTitle">
    <w:name w:val="ConsPlusTitle"/>
    <w:uiPriority w:val="99"/>
    <w:rsid w:val="0006397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06397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06397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yle19">
    <w:name w:val="Style19"/>
    <w:basedOn w:val="a"/>
    <w:uiPriority w:val="99"/>
    <w:rsid w:val="00063974"/>
    <w:pPr>
      <w:widowControl w:val="0"/>
      <w:autoSpaceDE w:val="0"/>
      <w:autoSpaceDN w:val="0"/>
      <w:adjustRightInd w:val="0"/>
      <w:spacing w:after="0" w:line="480" w:lineRule="exact"/>
      <w:ind w:firstLine="68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d">
    <w:name w:val="No Spacing"/>
    <w:link w:val="ae"/>
    <w:uiPriority w:val="99"/>
    <w:qFormat/>
    <w:rsid w:val="00063974"/>
    <w:pPr>
      <w:spacing w:after="200" w:line="276" w:lineRule="auto"/>
    </w:pPr>
    <w:rPr>
      <w:rFonts w:ascii="Times New Roman" w:hAnsi="Times New Roman"/>
      <w:sz w:val="22"/>
      <w:szCs w:val="22"/>
    </w:rPr>
  </w:style>
  <w:style w:type="character" w:customStyle="1" w:styleId="ae">
    <w:name w:val="Без интервала Знак"/>
    <w:link w:val="ad"/>
    <w:uiPriority w:val="99"/>
    <w:locked/>
    <w:rsid w:val="00063974"/>
    <w:rPr>
      <w:rFonts w:ascii="Times New Roman" w:hAnsi="Times New Roman"/>
      <w:sz w:val="22"/>
      <w:szCs w:val="22"/>
      <w:lang w:bidi="ar-SA"/>
    </w:rPr>
  </w:style>
  <w:style w:type="paragraph" w:customStyle="1" w:styleId="2NEw">
    <w:name w:val="Заголовок 2NEw"/>
    <w:basedOn w:val="2"/>
    <w:link w:val="2NEw0"/>
    <w:autoRedefine/>
    <w:uiPriority w:val="99"/>
    <w:rsid w:val="00063974"/>
    <w:pPr>
      <w:keepLines w:val="0"/>
      <w:widowControl w:val="0"/>
      <w:suppressAutoHyphens/>
      <w:spacing w:before="240" w:line="360" w:lineRule="auto"/>
      <w:jc w:val="center"/>
    </w:pPr>
    <w:rPr>
      <w:rFonts w:ascii="Times New Roman" w:eastAsia="SimSun" w:hAnsi="Times New Roman"/>
      <w:bCs w:val="0"/>
      <w:color w:val="auto"/>
      <w:kern w:val="28"/>
      <w:sz w:val="28"/>
      <w:szCs w:val="20"/>
      <w:lang w:eastAsia="hi-IN" w:bidi="hi-IN"/>
    </w:rPr>
  </w:style>
  <w:style w:type="character" w:customStyle="1" w:styleId="2NEw0">
    <w:name w:val="Заголовок 2NEw Знак"/>
    <w:link w:val="2NEw"/>
    <w:uiPriority w:val="99"/>
    <w:locked/>
    <w:rsid w:val="00063974"/>
    <w:rPr>
      <w:rFonts w:ascii="Times New Roman" w:eastAsia="SimSun" w:hAnsi="Times New Roman"/>
      <w:b/>
      <w:kern w:val="28"/>
      <w:sz w:val="28"/>
      <w:lang w:eastAsia="hi-IN" w:bidi="hi-IN"/>
    </w:rPr>
  </w:style>
  <w:style w:type="character" w:customStyle="1" w:styleId="FontStyle36">
    <w:name w:val="Font Style36"/>
    <w:uiPriority w:val="99"/>
    <w:rsid w:val="00063974"/>
    <w:rPr>
      <w:rFonts w:ascii="Times New Roman" w:hAnsi="Times New Roman"/>
      <w:sz w:val="28"/>
    </w:rPr>
  </w:style>
  <w:style w:type="paragraph" w:styleId="21">
    <w:name w:val="List Bullet 2"/>
    <w:basedOn w:val="a"/>
    <w:autoRedefine/>
    <w:uiPriority w:val="99"/>
    <w:rsid w:val="00063974"/>
    <w:pPr>
      <w:spacing w:after="0" w:line="240" w:lineRule="auto"/>
      <w:ind w:firstLine="567"/>
      <w:jc w:val="both"/>
    </w:pPr>
    <w:rPr>
      <w:rFonts w:ascii="Times New Roman" w:eastAsia="Times New Roman" w:hAnsi="Times New Roman"/>
      <w:kern w:val="16"/>
      <w:sz w:val="28"/>
      <w:szCs w:val="28"/>
      <w:lang w:eastAsia="ru-RU"/>
    </w:rPr>
  </w:style>
  <w:style w:type="table" w:styleId="af">
    <w:name w:val="Table Grid"/>
    <w:basedOn w:val="a1"/>
    <w:uiPriority w:val="99"/>
    <w:rsid w:val="0006397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a"/>
    <w:uiPriority w:val="99"/>
    <w:rsid w:val="000639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063974"/>
    <w:rPr>
      <w:rFonts w:cs="Times New Roman"/>
    </w:rPr>
  </w:style>
  <w:style w:type="paragraph" w:styleId="22">
    <w:name w:val="Body Text Indent 2"/>
    <w:basedOn w:val="a"/>
    <w:link w:val="23"/>
    <w:uiPriority w:val="99"/>
    <w:rsid w:val="00063974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063974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uiPriority w:val="99"/>
    <w:qFormat/>
    <w:rsid w:val="00063974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link w:val="af0"/>
    <w:uiPriority w:val="99"/>
    <w:locked/>
    <w:rsid w:val="00063974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af2">
    <w:name w:val="Новый"/>
    <w:basedOn w:val="a"/>
    <w:uiPriority w:val="99"/>
    <w:rsid w:val="00063974"/>
    <w:pPr>
      <w:spacing w:after="0" w:line="360" w:lineRule="auto"/>
      <w:ind w:firstLine="454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063974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063974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49782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BODY0">
    <w:name w:val="BODY"/>
    <w:basedOn w:val="a"/>
    <w:uiPriority w:val="99"/>
    <w:rsid w:val="00360BB3"/>
    <w:pPr>
      <w:autoSpaceDE w:val="0"/>
      <w:autoSpaceDN w:val="0"/>
      <w:adjustRightInd w:val="0"/>
      <w:spacing w:after="0" w:line="234" w:lineRule="atLeast"/>
      <w:ind w:firstLine="454"/>
      <w:jc w:val="both"/>
      <w:textAlignment w:val="center"/>
    </w:pPr>
    <w:rPr>
      <w:rFonts w:ascii="BalticaC" w:hAnsi="BalticaC" w:cs="BalticaC"/>
      <w:color w:val="000000"/>
      <w:sz w:val="20"/>
      <w:szCs w:val="20"/>
    </w:rPr>
  </w:style>
  <w:style w:type="paragraph" w:styleId="24">
    <w:name w:val="Body Text 2"/>
    <w:basedOn w:val="a"/>
    <w:link w:val="25"/>
    <w:uiPriority w:val="99"/>
    <w:semiHidden/>
    <w:rsid w:val="00682E54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semiHidden/>
    <w:locked/>
    <w:rsid w:val="00682E54"/>
    <w:rPr>
      <w:rFonts w:cs="Times New Roman"/>
    </w:rPr>
  </w:style>
  <w:style w:type="character" w:customStyle="1" w:styleId="series">
    <w:name w:val="series"/>
    <w:uiPriority w:val="99"/>
    <w:rsid w:val="005C1C4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71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7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588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iro.ru/wp-content/uploads/2014/02/Ot-rojdenia-do-shkoli.pdf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ro.ru/wp-content/uploads/2014/02/Ot-rojdenia-do-shkoli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iro.ru/wp-content/uploads/2014/02/Ot-rojdenia-do-shkoli.pdf" TargetMode="Externa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D06139-F7D0-4C66-A999-06362A696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2485</TotalTime>
  <Pages>1</Pages>
  <Words>19191</Words>
  <Characters>109391</Characters>
  <Application>Microsoft Office Word</Application>
  <DocSecurity>0</DocSecurity>
  <Lines>911</Lines>
  <Paragraphs>256</Paragraphs>
  <ScaleCrop>false</ScaleCrop>
  <Company>Microsoft</Company>
  <LinksUpToDate>false</LinksUpToDate>
  <CharactersWithSpaces>128326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Владелец2</dc:creator>
  <cp:keywords/>
  <dc:description/>
  <cp:lastModifiedBy>User</cp:lastModifiedBy>
  <cp:revision>87</cp:revision>
  <cp:lastPrinted>2017-04-11T06:22:00Z</cp:lastPrinted>
  <dcterms:created xsi:type="dcterms:W3CDTF">2016-05-18T09:56:00Z</dcterms:created>
  <dcterms:modified xsi:type="dcterms:W3CDTF">2021-06-10T08:07:00Z</dcterms:modified>
</cp:coreProperties>
</file>