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75861" w:rsidRPr="00475861" w:rsidRDefault="00A535E7" w:rsidP="00475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E7">
        <w:rPr>
          <w:rFonts w:ascii="Times New Roman" w:hAnsi="Times New Roman" w:cs="Times New Roman"/>
          <w:b/>
          <w:sz w:val="28"/>
          <w:szCs w:val="28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807.6pt" o:ole="">
            <v:imagedata r:id="rId4" o:title=""/>
          </v:shape>
          <o:OLEObject Type="Embed" ProgID="Acrobat.Document.11" ShapeID="_x0000_i1025" DrawAspect="Content" ObjectID="_1704890704" r:id="rId5"/>
        </w:object>
      </w:r>
      <w:bookmarkEnd w:id="0"/>
      <w:r w:rsidR="00475861" w:rsidRPr="004758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5861" w:rsidRPr="00475861" w:rsidRDefault="00475861" w:rsidP="00475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86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5861">
        <w:rPr>
          <w:rFonts w:ascii="Times New Roman" w:hAnsi="Times New Roman" w:cs="Times New Roman"/>
          <w:b/>
          <w:sz w:val="28"/>
          <w:szCs w:val="28"/>
        </w:rPr>
        <w:t xml:space="preserve"> запрете курения в зданиях и на прилегающей территории</w:t>
      </w:r>
    </w:p>
    <w:p w:rsidR="00475861" w:rsidRPr="00475861" w:rsidRDefault="00475861" w:rsidP="00475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861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47586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475861" w:rsidRDefault="00475861" w:rsidP="00475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61">
        <w:rPr>
          <w:rFonts w:ascii="Times New Roman" w:hAnsi="Times New Roman" w:cs="Times New Roman"/>
          <w:b/>
          <w:sz w:val="28"/>
          <w:szCs w:val="28"/>
        </w:rPr>
        <w:t>МБДОУ детского сада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75861" w:rsidRPr="00475861" w:rsidRDefault="00475861" w:rsidP="00475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 xml:space="preserve">№ 15-ФЗ от 23.02.2013г. «Об охране здоровья граждан от воздействия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5861">
        <w:rPr>
          <w:rFonts w:ascii="Times New Roman" w:hAnsi="Times New Roman" w:cs="Times New Roman"/>
          <w:sz w:val="24"/>
          <w:szCs w:val="24"/>
        </w:rPr>
        <w:t>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табачного дыма и последствий потребления табака» с изменениями от 30 декабря 2020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РФ №72 от 8 декабря 2009 года «О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по пресечению оборота курительных смесей на территории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с изменениями от 8 декабря 2020 года и Уставом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учреждения.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1.2. Данный локальный нормативный акт устанавливает ответственность и регламентирует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деятельность детского сада по вопросам контроля исполнения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Российской Федерации о запрете курения в здании на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1.3. Положение разработано с целью пропаганды здорового образа жизни, повышения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производительности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труда работников дошкольного образовательного учреждения и с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отрицательных последствий влияния курения табака на организм человека,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невозможности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исключения этого влияния на «пассивных курильщиков», а также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дошкольном образовательном учреждении.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1.4. Настоящее Положение служит созданию благоприятной обстановки для обучения,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и безопасных условий пребывания в ДОУ, воспитания навыков культурного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>, пропаганды здорового образа жизни среди воспитанников и работников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1">
        <w:rPr>
          <w:rFonts w:ascii="Times New Roman" w:hAnsi="Times New Roman" w:cs="Times New Roman"/>
          <w:b/>
          <w:sz w:val="24"/>
          <w:szCs w:val="24"/>
        </w:rPr>
        <w:t>2. О запрете курения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2.1. Согласно действующему законодательству Российской Федерации в области охраны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граждан от воздействия окружающего табачного дыма и последствий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табака, в ДОУ запрещается: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861">
        <w:rPr>
          <w:rFonts w:ascii="Times New Roman" w:hAnsi="Times New Roman" w:cs="Times New Roman"/>
          <w:sz w:val="24"/>
          <w:szCs w:val="24"/>
        </w:rPr>
        <w:t>курение в помещениях дошкольного образовательного учреждения (кабинетах,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и игровых комнатах, спальнях, туалетных комнатах, спортивном и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музыкальном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зале, пищеблоке, архивах и складах, на лестничных площадках,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запасных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выходах, подвальных и иных помещениях);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861">
        <w:rPr>
          <w:rFonts w:ascii="Times New Roman" w:hAnsi="Times New Roman" w:cs="Times New Roman"/>
          <w:sz w:val="24"/>
          <w:szCs w:val="24"/>
        </w:rPr>
        <w:t>курение на территории дошкольного образовательного учреждения (крыльце и на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детского сада, ограниченной специальными ограждениями, спортивной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площадке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>);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861">
        <w:rPr>
          <w:rFonts w:ascii="Times New Roman" w:hAnsi="Times New Roman" w:cs="Times New Roman"/>
          <w:sz w:val="24"/>
          <w:szCs w:val="24"/>
        </w:rPr>
        <w:t>пребывание в прокуренном задымленном помещении.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2.2. Нарушение данного Положения влечет за собой привлечение к административной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2.3. Для информирования о запрете курения на входе на территорию и в здание ДОУ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знак о запрете курения, утвержденный приказом Минздрава РФ № 340н от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30.05.2013 г. «Об утверждении требований к знаку о запрете курения и к порядку его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>».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2.4. В соответствии со статьей 41 «Охрана здоровья обучающихся»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№ 273-ФЗ от 29.12.2012г "Об образовании в Российской Федерации" педагогические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обязаны осуществлять профилактику и запрещение возможного курения среди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75861">
        <w:rPr>
          <w:rFonts w:ascii="Times New Roman" w:hAnsi="Times New Roman" w:cs="Times New Roman"/>
          <w:b/>
          <w:sz w:val="24"/>
          <w:szCs w:val="24"/>
        </w:rPr>
        <w:t>. Контроль и ответственность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3.1. Контроль соблюдения настоящего Положения осуществляется администрацией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педагогическими работниками,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обслуживающим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персоналом.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3.2. Факт нарушения считается достоверным, если заявитель лично видел нарушителя во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курения, или факт курения зафиксирован камерами видеонаблюдения, или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предъявлена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видео съемка, или предъявлена фотография. В заявлении указывается: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>, имя, место нарушения, время. Ставится дата подачи заявления, подпись.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3.3. Заявление передается в приемную или лично заведующему дошкольным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учреждением и регистрируется в установленном порядке.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3.4. Государственный инспектор пожарного надзора за выявленные нарушения обязан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виновного к административной ответственности в соответствии со ст.20.4 часть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«Нарушение требований пожарной безопасности» Кодекса Российской Федерации об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правонарушениях».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3.5. Нарушение данной статьи влечет наложение административного штрафа на граждан в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от одной тысячи до одной тысячи пятисот рублей; на должностных лиц - от 6000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15000 рублей; на юридических лиц - от 150000 до 200000 тысяч рублей.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3.6. Административная ответственность для детей наступает с 14 лет, до этого возраста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за детей несут родители (законные представители) воспитанников</w:t>
      </w:r>
    </w:p>
    <w:p w:rsid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1">
        <w:rPr>
          <w:rFonts w:ascii="Times New Roman" w:hAnsi="Times New Roman" w:cs="Times New Roman"/>
          <w:b/>
          <w:sz w:val="24"/>
          <w:szCs w:val="24"/>
        </w:rPr>
        <w:t>4. Перечень воспитательных мер, принимаемых к воспитанникам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 xml:space="preserve">4.1. Индивидуальная беседа с нарушителем воспитателя с последующим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861">
        <w:rPr>
          <w:rFonts w:ascii="Times New Roman" w:hAnsi="Times New Roman" w:cs="Times New Roman"/>
          <w:sz w:val="24"/>
          <w:szCs w:val="24"/>
        </w:rPr>
        <w:t>нформированием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о совершенном правонарушении. Время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проведения беседы с воспитанником, информирования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представителей) письменно фиксируется воспитателем в его документации.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4.2. Повторное нарушение: беседа заместителя заведующего ДОУ (старшего воспитателя)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правонарушителем в присутствии родителей (законных представителей). Время и дата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беседы с воспитанником и его родителями (законными представителями),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решение письменно фиксируется в документации заместителя заведующего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детским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садом (старшего воспитателя).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4.3. Третье нарушение: обсуждение проступка на заседании комиссии по профилактике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в присутствии нарушителя и его родителей (законных представителей).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Принятие решения отражается в протоколе заседания комиссии.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4.4. Четвертое нарушение: оформление документов и их направление в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47586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475861">
        <w:rPr>
          <w:rFonts w:ascii="Times New Roman" w:hAnsi="Times New Roman" w:cs="Times New Roman"/>
          <w:sz w:val="24"/>
          <w:szCs w:val="24"/>
        </w:rPr>
        <w:t xml:space="preserve"> пожарного надзора или в комиссию по делам несовершеннолетних и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защите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их прав.</w:t>
      </w:r>
    </w:p>
    <w:p w:rsid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5.1. Настоящее Положение о запрете курения является локальным нормативным актом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61">
        <w:rPr>
          <w:rFonts w:ascii="Times New Roman" w:hAnsi="Times New Roman" w:cs="Times New Roman"/>
          <w:sz w:val="24"/>
          <w:szCs w:val="24"/>
        </w:rPr>
        <w:t>принимается на Совете ДОУ и утверждается (либо вводится в действие) приказом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5.2. Все изменения и дополнения, вносимые в настоящее Положение, оформляются в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 xml:space="preserve"> форме в соответствии действующим законодательством Российской Федерации.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5.3. Положение принимается на неопределенный срок. Изменения и дополнения к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п.5.1 настоящего Положения.</w:t>
      </w:r>
    </w:p>
    <w:p w:rsidR="00475861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1">
        <w:rPr>
          <w:rFonts w:ascii="Times New Roman" w:hAnsi="Times New Roman" w:cs="Times New Roman"/>
          <w:sz w:val="24"/>
          <w:szCs w:val="24"/>
        </w:rPr>
        <w:t>5.4. После принятия Положения (или изменений и дополнений отдельных пунктов и</w:t>
      </w:r>
    </w:p>
    <w:p w:rsidR="0050022F" w:rsidRPr="00475861" w:rsidRDefault="00475861" w:rsidP="004758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5861">
        <w:rPr>
          <w:rFonts w:ascii="Times New Roman" w:hAnsi="Times New Roman" w:cs="Times New Roman"/>
          <w:sz w:val="24"/>
          <w:szCs w:val="24"/>
        </w:rPr>
        <w:t>разделов</w:t>
      </w:r>
      <w:proofErr w:type="gramEnd"/>
      <w:r w:rsidRPr="00475861">
        <w:rPr>
          <w:rFonts w:ascii="Times New Roman" w:hAnsi="Times New Roman" w:cs="Times New Roman"/>
          <w:sz w:val="24"/>
          <w:szCs w:val="24"/>
        </w:rPr>
        <w:t>) в новой редакции предыдущая редакция автоматически утрачивает силу.</w:t>
      </w:r>
    </w:p>
    <w:sectPr w:rsidR="0050022F" w:rsidRPr="0047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9"/>
    <w:rsid w:val="00441199"/>
    <w:rsid w:val="00475861"/>
    <w:rsid w:val="0050022F"/>
    <w:rsid w:val="00A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C10D-0167-4EA3-A06F-7571674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4</cp:revision>
  <cp:lastPrinted>2022-01-20T10:39:00Z</cp:lastPrinted>
  <dcterms:created xsi:type="dcterms:W3CDTF">2022-01-20T10:33:00Z</dcterms:created>
  <dcterms:modified xsi:type="dcterms:W3CDTF">2022-01-28T12:59:00Z</dcterms:modified>
</cp:coreProperties>
</file>