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0A7" w:rsidRDefault="00CB622B" w:rsidP="005D0889">
      <w:pPr>
        <w:spacing w:line="276" w:lineRule="auto"/>
      </w:pPr>
      <w:r w:rsidRPr="00CB622B">
        <w:object w:dxaOrig="9181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68.5pt;height:781.5pt" o:ole="">
            <v:imagedata r:id="rId7" o:title=""/>
          </v:shape>
          <o:OLEObject Type="Embed" ProgID="AcroExch.Document.DC" ShapeID="_x0000_i1030" DrawAspect="Content" ObjectID="_1648999059" r:id="rId8"/>
        </w:object>
      </w:r>
    </w:p>
    <w:p w:rsidR="00125304" w:rsidRDefault="001670A7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62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350E">
        <w:rPr>
          <w:rFonts w:ascii="Times New Roman" w:hAnsi="Times New Roman" w:cs="Times New Roman"/>
          <w:sz w:val="28"/>
          <w:szCs w:val="28"/>
        </w:rPr>
        <w:t>Муниципальное бюджетное дошкольное образовательно</w:t>
      </w:r>
      <w:r>
        <w:rPr>
          <w:rFonts w:ascii="Times New Roman" w:hAnsi="Times New Roman" w:cs="Times New Roman"/>
          <w:sz w:val="28"/>
          <w:szCs w:val="28"/>
        </w:rPr>
        <w:t>е учреждение детский сад № 3</w:t>
      </w:r>
      <w:r w:rsidRPr="0044350E">
        <w:rPr>
          <w:rFonts w:ascii="Times New Roman" w:hAnsi="Times New Roman" w:cs="Times New Roman"/>
          <w:sz w:val="28"/>
          <w:szCs w:val="28"/>
        </w:rPr>
        <w:t xml:space="preserve">(далее – детский сад) </w:t>
      </w:r>
      <w:r w:rsidR="00125304">
        <w:rPr>
          <w:rFonts w:ascii="Times New Roman" w:hAnsi="Times New Roman" w:cs="Times New Roman"/>
          <w:sz w:val="28"/>
          <w:szCs w:val="28"/>
        </w:rPr>
        <w:t>является юридическим лицом, имеет обособленное имущество, закрепленное за ним на праве оперативного управления, имеет самостоятельный баланс, расчетный и иные счета, круглую печать, штампы.</w:t>
      </w:r>
    </w:p>
    <w:p w:rsidR="001670A7" w:rsidRDefault="00125304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расположен</w:t>
      </w:r>
      <w:r w:rsidR="001670A7" w:rsidRPr="0044350E">
        <w:rPr>
          <w:rFonts w:ascii="Times New Roman" w:hAnsi="Times New Roman" w:cs="Times New Roman"/>
          <w:sz w:val="28"/>
          <w:szCs w:val="28"/>
        </w:rPr>
        <w:t xml:space="preserve"> в жилом районе города вдали от производящих </w:t>
      </w:r>
      <w:r w:rsidR="001670A7" w:rsidRPr="0044350E">
        <w:rPr>
          <w:rFonts w:ascii="Times New Roman" w:hAnsi="Times New Roman" w:cs="Times New Roman"/>
          <w:sz w:val="28"/>
          <w:szCs w:val="28"/>
        </w:rPr>
        <w:br/>
        <w:t xml:space="preserve">предприятий и торговых мест. Здание Детского сада построено по типовому проекту. </w:t>
      </w:r>
      <w:r w:rsidR="001670A7" w:rsidRPr="0044350E">
        <w:rPr>
          <w:rFonts w:ascii="Times New Roman" w:hAnsi="Times New Roman" w:cs="Times New Roman"/>
          <w:sz w:val="28"/>
          <w:szCs w:val="28"/>
        </w:rPr>
        <w:br/>
        <w:t xml:space="preserve">      Проектная наполняемость на 1</w:t>
      </w:r>
      <w:r w:rsidR="001670A7" w:rsidRPr="00C25963">
        <w:rPr>
          <w:rFonts w:ascii="Times New Roman" w:hAnsi="Times New Roman" w:cs="Times New Roman"/>
          <w:sz w:val="28"/>
          <w:szCs w:val="28"/>
        </w:rPr>
        <w:t xml:space="preserve">60 </w:t>
      </w:r>
      <w:r w:rsidR="001670A7" w:rsidRPr="0044350E">
        <w:rPr>
          <w:rFonts w:ascii="Times New Roman" w:hAnsi="Times New Roman" w:cs="Times New Roman"/>
          <w:sz w:val="28"/>
          <w:szCs w:val="28"/>
        </w:rPr>
        <w:t>мест. Общая площадь здания</w:t>
      </w:r>
      <w:r w:rsidR="001670A7" w:rsidRPr="00342FC9">
        <w:rPr>
          <w:rFonts w:ascii="Times New Roman" w:hAnsi="Times New Roman" w:cs="Times New Roman"/>
          <w:sz w:val="28"/>
          <w:szCs w:val="28"/>
        </w:rPr>
        <w:t xml:space="preserve"> 3953,2м</w:t>
      </w:r>
      <w:proofErr w:type="gramStart"/>
      <w:r w:rsidR="001670A7" w:rsidRPr="00342FC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670A7" w:rsidRPr="00342FC9">
        <w:rPr>
          <w:rFonts w:ascii="Times New Roman" w:hAnsi="Times New Roman" w:cs="Times New Roman"/>
          <w:sz w:val="28"/>
          <w:szCs w:val="28"/>
        </w:rPr>
        <w:t xml:space="preserve"> </w:t>
      </w:r>
      <w:r w:rsidR="001670A7">
        <w:rPr>
          <w:rFonts w:ascii="Times New Roman" w:hAnsi="Times New Roman" w:cs="Times New Roman"/>
          <w:sz w:val="28"/>
          <w:szCs w:val="28"/>
        </w:rPr>
        <w:t>.</w:t>
      </w:r>
    </w:p>
    <w:p w:rsidR="001670A7" w:rsidRDefault="001670A7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712E87">
        <w:rPr>
          <w:rFonts w:ascii="Times New Roman" w:hAnsi="Times New Roman" w:cs="Times New Roman"/>
          <w:sz w:val="28"/>
          <w:szCs w:val="28"/>
        </w:rPr>
        <w:t>аличии</w:t>
      </w:r>
      <w:proofErr w:type="gramEnd"/>
      <w:r w:rsidRPr="00712E8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борудованных учебных кабинетов, </w:t>
      </w:r>
      <w:r w:rsidRPr="00712E87">
        <w:rPr>
          <w:rFonts w:ascii="Times New Roman" w:hAnsi="Times New Roman" w:cs="Times New Roman"/>
          <w:sz w:val="28"/>
          <w:szCs w:val="28"/>
        </w:rPr>
        <w:t>объектов для проведения пр</w:t>
      </w:r>
      <w:r>
        <w:rPr>
          <w:rFonts w:ascii="Times New Roman" w:hAnsi="Times New Roman" w:cs="Times New Roman"/>
          <w:sz w:val="28"/>
          <w:szCs w:val="28"/>
        </w:rPr>
        <w:t xml:space="preserve">актических занятий, в том числе </w:t>
      </w:r>
      <w:r w:rsidRPr="00712E87">
        <w:rPr>
          <w:rFonts w:ascii="Times New Roman" w:hAnsi="Times New Roman" w:cs="Times New Roman"/>
          <w:sz w:val="28"/>
          <w:szCs w:val="28"/>
        </w:rPr>
        <w:t>приспособленных для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льзования инвалидами и лицами с </w:t>
      </w:r>
      <w:r w:rsidRPr="00712E8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70A7" w:rsidRDefault="001670A7" w:rsidP="005D08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670A7" w:rsidRDefault="001670A7" w:rsidP="005D08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670A7" w:rsidRPr="00712E87" w:rsidRDefault="001670A7" w:rsidP="005D08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2E87">
        <w:rPr>
          <w:rFonts w:ascii="Times New Roman" w:hAnsi="Times New Roman" w:cs="Times New Roman"/>
          <w:b/>
          <w:sz w:val="28"/>
          <w:szCs w:val="28"/>
        </w:rPr>
        <w:t xml:space="preserve">Наименование объекта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12E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2E87">
        <w:rPr>
          <w:rFonts w:ascii="Times New Roman" w:hAnsi="Times New Roman" w:cs="Times New Roman"/>
          <w:b/>
          <w:sz w:val="28"/>
          <w:szCs w:val="28"/>
        </w:rPr>
        <w:t xml:space="preserve">Количество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12E87">
        <w:rPr>
          <w:rFonts w:ascii="Times New Roman" w:hAnsi="Times New Roman" w:cs="Times New Roman"/>
          <w:b/>
          <w:sz w:val="28"/>
          <w:szCs w:val="28"/>
        </w:rPr>
        <w:t xml:space="preserve"> Общая площадь, </w:t>
      </w:r>
      <w:proofErr w:type="spellStart"/>
      <w:r w:rsidRPr="00712E87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712E87">
        <w:rPr>
          <w:rFonts w:ascii="Times New Roman" w:hAnsi="Times New Roman" w:cs="Times New Roman"/>
          <w:b/>
          <w:sz w:val="28"/>
          <w:szCs w:val="28"/>
        </w:rPr>
        <w:t>.</w:t>
      </w:r>
    </w:p>
    <w:p w:rsidR="001670A7" w:rsidRPr="00712E87" w:rsidRDefault="001670A7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2E87">
        <w:rPr>
          <w:rFonts w:ascii="Times New Roman" w:hAnsi="Times New Roman" w:cs="Times New Roman"/>
          <w:sz w:val="28"/>
          <w:szCs w:val="28"/>
        </w:rPr>
        <w:t xml:space="preserve">Групповые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12E8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1186,48</w:t>
      </w:r>
    </w:p>
    <w:p w:rsidR="001670A7" w:rsidRDefault="001670A7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2E87">
        <w:rPr>
          <w:rFonts w:ascii="Times New Roman" w:hAnsi="Times New Roman" w:cs="Times New Roman"/>
          <w:sz w:val="28"/>
          <w:szCs w:val="28"/>
        </w:rPr>
        <w:t>Музыкальный зал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12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2E8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12E87">
        <w:rPr>
          <w:rFonts w:ascii="Times New Roman" w:hAnsi="Times New Roman" w:cs="Times New Roman"/>
          <w:sz w:val="28"/>
          <w:szCs w:val="28"/>
        </w:rPr>
        <w:t>104,4</w:t>
      </w:r>
    </w:p>
    <w:p w:rsidR="001670A7" w:rsidRPr="00712E87" w:rsidRDefault="001670A7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                                            1                                             103, 2</w:t>
      </w:r>
    </w:p>
    <w:p w:rsidR="001670A7" w:rsidRPr="00712E87" w:rsidRDefault="001670A7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2E87">
        <w:rPr>
          <w:rFonts w:ascii="Times New Roman" w:hAnsi="Times New Roman" w:cs="Times New Roman"/>
          <w:sz w:val="28"/>
          <w:szCs w:val="28"/>
        </w:rPr>
        <w:t xml:space="preserve">Комната изучения ПДД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12E8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12E87">
        <w:rPr>
          <w:rFonts w:ascii="Times New Roman" w:hAnsi="Times New Roman" w:cs="Times New Roman"/>
          <w:sz w:val="28"/>
          <w:szCs w:val="28"/>
        </w:rPr>
        <w:t>13,2</w:t>
      </w:r>
    </w:p>
    <w:p w:rsidR="001670A7" w:rsidRPr="00712E87" w:rsidRDefault="001670A7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2E87">
        <w:rPr>
          <w:rFonts w:ascii="Times New Roman" w:hAnsi="Times New Roman" w:cs="Times New Roman"/>
          <w:sz w:val="28"/>
          <w:szCs w:val="28"/>
        </w:rPr>
        <w:t>Комната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12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E8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12E87">
        <w:rPr>
          <w:rFonts w:ascii="Times New Roman" w:hAnsi="Times New Roman" w:cs="Times New Roman"/>
          <w:sz w:val="28"/>
          <w:szCs w:val="28"/>
        </w:rPr>
        <w:t>22,8</w:t>
      </w:r>
    </w:p>
    <w:p w:rsidR="001670A7" w:rsidRPr="00712E87" w:rsidRDefault="001670A7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2E87">
        <w:rPr>
          <w:rFonts w:ascii="Times New Roman" w:hAnsi="Times New Roman" w:cs="Times New Roman"/>
          <w:sz w:val="28"/>
          <w:szCs w:val="28"/>
        </w:rPr>
        <w:t>Мини-музей «У нас на Дону»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12E8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12E87">
        <w:rPr>
          <w:rFonts w:ascii="Times New Roman" w:hAnsi="Times New Roman" w:cs="Times New Roman"/>
          <w:sz w:val="28"/>
          <w:szCs w:val="28"/>
        </w:rPr>
        <w:t>10,54</w:t>
      </w:r>
    </w:p>
    <w:p w:rsidR="001670A7" w:rsidRDefault="001670A7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коррекционно-игровой поддержки.  </w:t>
      </w:r>
      <w:r w:rsidRPr="00712E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12E87">
        <w:rPr>
          <w:rFonts w:ascii="Times New Roman" w:hAnsi="Times New Roman" w:cs="Times New Roman"/>
          <w:sz w:val="28"/>
          <w:szCs w:val="28"/>
        </w:rPr>
        <w:t>37,0</w:t>
      </w:r>
    </w:p>
    <w:p w:rsidR="00125304" w:rsidRPr="00712E87" w:rsidRDefault="00125304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раннего возраста расположена на первом этаже. В здании имеется центральное отопление, вода, канализация</w:t>
      </w:r>
      <w:r w:rsidR="00CE1143">
        <w:rPr>
          <w:rFonts w:ascii="Times New Roman" w:hAnsi="Times New Roman" w:cs="Times New Roman"/>
          <w:sz w:val="28"/>
          <w:szCs w:val="28"/>
        </w:rPr>
        <w:t>, сантехническое оборудование в хорошем состоянии. Все помещения и системы соответствуют «Санитарно-эпидемиологическим требованиям к устройству, содержанию и организации режима работы ДОО» (СанПиН 2.4.1.3049 -13)</w:t>
      </w:r>
    </w:p>
    <w:p w:rsidR="001670A7" w:rsidRPr="00712E87" w:rsidRDefault="001670A7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2E87">
        <w:rPr>
          <w:rFonts w:ascii="Times New Roman" w:hAnsi="Times New Roman" w:cs="Times New Roman"/>
          <w:sz w:val="28"/>
          <w:szCs w:val="28"/>
        </w:rPr>
        <w:t xml:space="preserve"> Все групповые комнаты для пребывания детей оборудованы и оснащены </w:t>
      </w:r>
      <w:proofErr w:type="gramStart"/>
      <w:r w:rsidRPr="00712E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670A7" w:rsidRDefault="001670A7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2E8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12E87">
        <w:rPr>
          <w:rFonts w:ascii="Times New Roman" w:hAnsi="Times New Roman" w:cs="Times New Roman"/>
          <w:sz w:val="28"/>
          <w:szCs w:val="28"/>
        </w:rPr>
        <w:t xml:space="preserve"> с возрастными особенностями детей, о</w:t>
      </w:r>
      <w:r>
        <w:rPr>
          <w:rFonts w:ascii="Times New Roman" w:hAnsi="Times New Roman" w:cs="Times New Roman"/>
          <w:sz w:val="28"/>
          <w:szCs w:val="28"/>
        </w:rPr>
        <w:t xml:space="preserve">твечает потребностям в оказании </w:t>
      </w:r>
      <w:r w:rsidRPr="00712E87">
        <w:rPr>
          <w:rFonts w:ascii="Times New Roman" w:hAnsi="Times New Roman" w:cs="Times New Roman"/>
          <w:sz w:val="28"/>
          <w:szCs w:val="28"/>
        </w:rPr>
        <w:t>коррекционной помощи детям с нарушением речи, слух</w:t>
      </w:r>
      <w:r>
        <w:rPr>
          <w:rFonts w:ascii="Times New Roman" w:hAnsi="Times New Roman" w:cs="Times New Roman"/>
          <w:sz w:val="28"/>
          <w:szCs w:val="28"/>
        </w:rPr>
        <w:t xml:space="preserve">а, зрения. Каждый ребенок имеет </w:t>
      </w:r>
      <w:r w:rsidRPr="00712E87">
        <w:rPr>
          <w:rFonts w:ascii="Times New Roman" w:hAnsi="Times New Roman" w:cs="Times New Roman"/>
          <w:sz w:val="28"/>
          <w:szCs w:val="28"/>
        </w:rPr>
        <w:t>выбор деятельности, может реализовать свои инте</w:t>
      </w:r>
      <w:r>
        <w:rPr>
          <w:rFonts w:ascii="Times New Roman" w:hAnsi="Times New Roman" w:cs="Times New Roman"/>
          <w:sz w:val="28"/>
          <w:szCs w:val="28"/>
        </w:rPr>
        <w:t xml:space="preserve">ресы, потребности, что отвечает </w:t>
      </w:r>
      <w:r w:rsidRPr="00712E87">
        <w:rPr>
          <w:rFonts w:ascii="Times New Roman" w:hAnsi="Times New Roman" w:cs="Times New Roman"/>
          <w:sz w:val="28"/>
          <w:szCs w:val="28"/>
        </w:rPr>
        <w:t>современным требованиям и способствует качестве</w:t>
      </w:r>
      <w:r>
        <w:rPr>
          <w:rFonts w:ascii="Times New Roman" w:hAnsi="Times New Roman" w:cs="Times New Roman"/>
          <w:sz w:val="28"/>
          <w:szCs w:val="28"/>
        </w:rPr>
        <w:t xml:space="preserve">нной организации коррекционно – </w:t>
      </w:r>
      <w:r w:rsidRPr="00712E87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712E87">
        <w:rPr>
          <w:rFonts w:ascii="Times New Roman" w:hAnsi="Times New Roman" w:cs="Times New Roman"/>
          <w:sz w:val="28"/>
          <w:szCs w:val="28"/>
        </w:rPr>
        <w:lastRenderedPageBreak/>
        <w:t>работы, образовательного процесса с детьм</w:t>
      </w:r>
      <w:r>
        <w:rPr>
          <w:rFonts w:ascii="Times New Roman" w:hAnsi="Times New Roman" w:cs="Times New Roman"/>
          <w:sz w:val="28"/>
          <w:szCs w:val="28"/>
        </w:rPr>
        <w:t xml:space="preserve">и по реализации содержания всех </w:t>
      </w:r>
      <w:r w:rsidRPr="00712E87">
        <w:rPr>
          <w:rFonts w:ascii="Times New Roman" w:hAnsi="Times New Roman" w:cs="Times New Roman"/>
          <w:sz w:val="28"/>
          <w:szCs w:val="28"/>
        </w:rPr>
        <w:t>образовательных областей: речевое развитие, соци</w:t>
      </w:r>
      <w:r>
        <w:rPr>
          <w:rFonts w:ascii="Times New Roman" w:hAnsi="Times New Roman" w:cs="Times New Roman"/>
          <w:sz w:val="28"/>
          <w:szCs w:val="28"/>
        </w:rPr>
        <w:t xml:space="preserve">ально-коммуникативное развитие; </w:t>
      </w:r>
      <w:r w:rsidRPr="00712E87">
        <w:rPr>
          <w:rFonts w:ascii="Times New Roman" w:hAnsi="Times New Roman" w:cs="Times New Roman"/>
          <w:sz w:val="28"/>
          <w:szCs w:val="28"/>
        </w:rPr>
        <w:t>познавательное развитие; художественно-эстетическое развитие; физическое развитие.</w:t>
      </w:r>
      <w:r w:rsidRPr="00712E87">
        <w:rPr>
          <w:rFonts w:ascii="Times New Roman" w:hAnsi="Times New Roman" w:cs="Times New Roman"/>
          <w:sz w:val="28"/>
          <w:szCs w:val="28"/>
        </w:rPr>
        <w:cr/>
      </w:r>
      <w:r w:rsidR="00CE1143">
        <w:rPr>
          <w:rFonts w:ascii="Times New Roman" w:hAnsi="Times New Roman" w:cs="Times New Roman"/>
          <w:sz w:val="28"/>
          <w:szCs w:val="28"/>
        </w:rPr>
        <w:t>Территория ДОУ огорожена забором, оборудована наружным электрическим освещением и видеонаблюдением, отвечающим современным требованиям. На территории имеются 8 оборудованных площадок, спортивная площадка и мини-стадион. Все</w:t>
      </w:r>
      <w:r w:rsidR="00B62F0C">
        <w:rPr>
          <w:rFonts w:ascii="Times New Roman" w:hAnsi="Times New Roman" w:cs="Times New Roman"/>
          <w:sz w:val="28"/>
          <w:szCs w:val="28"/>
        </w:rPr>
        <w:t xml:space="preserve"> участки и </w:t>
      </w:r>
      <w:proofErr w:type="gramStart"/>
      <w:r w:rsidR="00B62F0C">
        <w:rPr>
          <w:rFonts w:ascii="Times New Roman" w:hAnsi="Times New Roman" w:cs="Times New Roman"/>
          <w:sz w:val="28"/>
          <w:szCs w:val="28"/>
        </w:rPr>
        <w:t>спорт-площадка</w:t>
      </w:r>
      <w:proofErr w:type="gramEnd"/>
      <w:r w:rsidR="00B62F0C">
        <w:rPr>
          <w:rFonts w:ascii="Times New Roman" w:hAnsi="Times New Roman" w:cs="Times New Roman"/>
          <w:sz w:val="28"/>
          <w:szCs w:val="28"/>
        </w:rPr>
        <w:t xml:space="preserve"> оснащены всем необходимым оборудованием.</w:t>
      </w:r>
    </w:p>
    <w:p w:rsidR="00B62F0C" w:rsidRPr="0044350E" w:rsidRDefault="00B62F0C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детским садом находятся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значимые объекты: </w:t>
      </w:r>
      <w:r w:rsidR="002451C6">
        <w:rPr>
          <w:rFonts w:ascii="Times New Roman" w:hAnsi="Times New Roman" w:cs="Times New Roman"/>
          <w:sz w:val="28"/>
          <w:szCs w:val="28"/>
        </w:rPr>
        <w:t xml:space="preserve">МБУЗ ДГБ, МБУЗ «Городской Родильный дом», </w:t>
      </w:r>
      <w:r>
        <w:rPr>
          <w:rFonts w:ascii="Times New Roman" w:hAnsi="Times New Roman" w:cs="Times New Roman"/>
          <w:sz w:val="28"/>
          <w:szCs w:val="28"/>
        </w:rPr>
        <w:t xml:space="preserve">МБУДО «Эколого-биологический центр, </w:t>
      </w:r>
      <w:r w:rsidR="002451C6">
        <w:rPr>
          <w:rFonts w:ascii="Times New Roman" w:hAnsi="Times New Roman" w:cs="Times New Roman"/>
          <w:sz w:val="28"/>
          <w:szCs w:val="28"/>
        </w:rPr>
        <w:t>спортивный комплекс «Ледовый дворец», спортивный стадион «Ермак», Детская художественная школа, МБОУ СОШ №6 и МБОУ лицей №7, отделение Сбербанка России, сеть магазинов розничной торговли, аптеки.</w:t>
      </w:r>
    </w:p>
    <w:p w:rsidR="001670A7" w:rsidRPr="0044350E" w:rsidRDefault="001670A7" w:rsidP="005D088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50E">
        <w:rPr>
          <w:rFonts w:ascii="Times New Roman" w:hAnsi="Times New Roman" w:cs="Times New Roman"/>
          <w:sz w:val="28"/>
          <w:szCs w:val="28"/>
        </w:rPr>
        <w:t>Режим работы детского сада</w:t>
      </w:r>
    </w:p>
    <w:p w:rsidR="001670A7" w:rsidRDefault="001670A7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350E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2451C6" w:rsidRPr="002451C6" w:rsidRDefault="002451C6" w:rsidP="005D0889">
      <w:pPr>
        <w:spacing w:after="0" w:line="276" w:lineRule="auto"/>
        <w:rPr>
          <w:sz w:val="28"/>
          <w:szCs w:val="28"/>
        </w:rPr>
      </w:pPr>
      <w:r w:rsidRPr="002451C6">
        <w:rPr>
          <w:rStyle w:val="20"/>
          <w:rFonts w:eastAsiaTheme="minorHAnsi"/>
          <w:sz w:val="28"/>
          <w:szCs w:val="28"/>
        </w:rPr>
        <w:t xml:space="preserve">В детском саду функционирует </w:t>
      </w:r>
      <w:r>
        <w:rPr>
          <w:rStyle w:val="20"/>
          <w:rFonts w:eastAsiaTheme="minorHAnsi"/>
          <w:sz w:val="28"/>
          <w:szCs w:val="28"/>
        </w:rPr>
        <w:t>8</w:t>
      </w:r>
      <w:r w:rsidRPr="002451C6">
        <w:rPr>
          <w:rStyle w:val="20"/>
          <w:rFonts w:eastAsiaTheme="minorHAnsi"/>
          <w:sz w:val="28"/>
          <w:szCs w:val="28"/>
        </w:rPr>
        <w:t xml:space="preserve"> групп общеразвивающей направленности из них </w:t>
      </w:r>
      <w:r>
        <w:rPr>
          <w:rStyle w:val="20"/>
          <w:rFonts w:eastAsiaTheme="minorHAnsi"/>
          <w:sz w:val="28"/>
          <w:szCs w:val="28"/>
        </w:rPr>
        <w:t xml:space="preserve">1 </w:t>
      </w:r>
      <w:r w:rsidRPr="002451C6">
        <w:rPr>
          <w:rStyle w:val="20"/>
          <w:rFonts w:eastAsiaTheme="minorHAnsi"/>
          <w:sz w:val="28"/>
          <w:szCs w:val="28"/>
        </w:rPr>
        <w:t>групп</w:t>
      </w:r>
      <w:r>
        <w:rPr>
          <w:rStyle w:val="20"/>
          <w:rFonts w:eastAsiaTheme="minorHAnsi"/>
          <w:sz w:val="28"/>
          <w:szCs w:val="28"/>
        </w:rPr>
        <w:t>а</w:t>
      </w:r>
      <w:r w:rsidRPr="002451C6">
        <w:rPr>
          <w:rStyle w:val="20"/>
          <w:rFonts w:eastAsiaTheme="minorHAnsi"/>
          <w:sz w:val="28"/>
          <w:szCs w:val="28"/>
        </w:rPr>
        <w:t xml:space="preserve"> раннего возраста.</w:t>
      </w:r>
    </w:p>
    <w:p w:rsidR="002451C6" w:rsidRPr="002451C6" w:rsidRDefault="002451C6" w:rsidP="005D0889">
      <w:pPr>
        <w:spacing w:after="0" w:line="276" w:lineRule="auto"/>
        <w:rPr>
          <w:sz w:val="28"/>
          <w:szCs w:val="28"/>
        </w:rPr>
      </w:pPr>
      <w:r w:rsidRPr="002451C6">
        <w:rPr>
          <w:rStyle w:val="20"/>
          <w:rFonts w:eastAsiaTheme="minorHAnsi"/>
          <w:sz w:val="28"/>
          <w:szCs w:val="28"/>
        </w:rPr>
        <w:t>Нормативная наполняемость -</w:t>
      </w:r>
      <w:r>
        <w:rPr>
          <w:rStyle w:val="20"/>
          <w:rFonts w:eastAsiaTheme="minorHAnsi"/>
          <w:sz w:val="28"/>
          <w:szCs w:val="28"/>
        </w:rPr>
        <w:t>160</w:t>
      </w:r>
      <w:r w:rsidRPr="002451C6">
        <w:rPr>
          <w:rStyle w:val="20"/>
          <w:rFonts w:eastAsiaTheme="minorHAnsi"/>
          <w:sz w:val="28"/>
          <w:szCs w:val="28"/>
        </w:rPr>
        <w:t xml:space="preserve"> воспитанников. Фактическая наполняемость - 22</w:t>
      </w:r>
      <w:r>
        <w:rPr>
          <w:rStyle w:val="20"/>
          <w:rFonts w:eastAsiaTheme="minorHAnsi"/>
          <w:sz w:val="28"/>
          <w:szCs w:val="28"/>
        </w:rPr>
        <w:t>4</w:t>
      </w:r>
      <w:r w:rsidRPr="002451C6">
        <w:rPr>
          <w:rStyle w:val="20"/>
          <w:rFonts w:eastAsiaTheme="minorHAnsi"/>
          <w:sz w:val="28"/>
          <w:szCs w:val="28"/>
        </w:rPr>
        <w:t xml:space="preserve"> воспитанник</w:t>
      </w:r>
      <w:r>
        <w:rPr>
          <w:rStyle w:val="20"/>
          <w:rFonts w:eastAsiaTheme="minorHAnsi"/>
          <w:sz w:val="28"/>
          <w:szCs w:val="28"/>
        </w:rPr>
        <w:t>а в</w:t>
      </w:r>
      <w:r w:rsidRPr="002451C6">
        <w:rPr>
          <w:rStyle w:val="20"/>
          <w:rFonts w:eastAsiaTheme="minorHAnsi"/>
          <w:sz w:val="28"/>
          <w:szCs w:val="28"/>
        </w:rPr>
        <w:t xml:space="preserve"> возрасте от </w:t>
      </w:r>
      <w:r w:rsidR="00521FCF">
        <w:rPr>
          <w:rStyle w:val="20"/>
          <w:rFonts w:eastAsiaTheme="minorHAnsi"/>
          <w:sz w:val="28"/>
          <w:szCs w:val="28"/>
        </w:rPr>
        <w:t xml:space="preserve">2 лет </w:t>
      </w:r>
      <w:r w:rsidRPr="002451C6">
        <w:rPr>
          <w:rStyle w:val="20"/>
          <w:rFonts w:eastAsiaTheme="minorHAnsi"/>
          <w:sz w:val="28"/>
          <w:szCs w:val="28"/>
        </w:rPr>
        <w:t xml:space="preserve"> до 7 лет.</w:t>
      </w:r>
    </w:p>
    <w:p w:rsidR="002451C6" w:rsidRPr="002451C6" w:rsidRDefault="00521FCF" w:rsidP="005D08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0"/>
          <w:rFonts w:eastAsiaTheme="minorHAnsi"/>
          <w:sz w:val="28"/>
          <w:szCs w:val="28"/>
        </w:rPr>
        <w:t>1</w:t>
      </w:r>
      <w:r w:rsidR="002451C6" w:rsidRPr="002451C6">
        <w:rPr>
          <w:rStyle w:val="20"/>
          <w:rFonts w:eastAsiaTheme="minorHAnsi"/>
          <w:sz w:val="28"/>
          <w:szCs w:val="28"/>
        </w:rPr>
        <w:t xml:space="preserve"> групп</w:t>
      </w:r>
      <w:r>
        <w:rPr>
          <w:rStyle w:val="20"/>
          <w:rFonts w:eastAsiaTheme="minorHAnsi"/>
          <w:sz w:val="28"/>
          <w:szCs w:val="28"/>
        </w:rPr>
        <w:t>а</w:t>
      </w:r>
      <w:r w:rsidR="002451C6" w:rsidRPr="002451C6">
        <w:rPr>
          <w:rStyle w:val="20"/>
          <w:rFonts w:eastAsiaTheme="minorHAnsi"/>
          <w:sz w:val="28"/>
          <w:szCs w:val="28"/>
        </w:rPr>
        <w:t xml:space="preserve"> раннего возраста (с 2-3 лет) </w:t>
      </w:r>
      <w:r>
        <w:rPr>
          <w:rStyle w:val="20"/>
          <w:rFonts w:eastAsiaTheme="minorHAnsi"/>
          <w:sz w:val="28"/>
          <w:szCs w:val="28"/>
        </w:rPr>
        <w:t>–</w:t>
      </w:r>
      <w:r w:rsidR="002451C6" w:rsidRPr="002451C6">
        <w:rPr>
          <w:rStyle w:val="20"/>
          <w:rFonts w:eastAsiaTheme="minorHAnsi"/>
          <w:sz w:val="28"/>
          <w:szCs w:val="28"/>
        </w:rPr>
        <w:t xml:space="preserve"> 3</w:t>
      </w:r>
      <w:r>
        <w:rPr>
          <w:rStyle w:val="20"/>
          <w:rFonts w:eastAsiaTheme="minorHAnsi"/>
          <w:sz w:val="28"/>
          <w:szCs w:val="28"/>
        </w:rPr>
        <w:t xml:space="preserve">2 </w:t>
      </w:r>
      <w:r w:rsidR="002451C6" w:rsidRPr="002451C6">
        <w:rPr>
          <w:rStyle w:val="20"/>
          <w:rFonts w:eastAsiaTheme="minorHAnsi"/>
          <w:sz w:val="28"/>
          <w:szCs w:val="28"/>
        </w:rPr>
        <w:t xml:space="preserve"> воспитанник</w:t>
      </w:r>
      <w:r>
        <w:rPr>
          <w:rStyle w:val="20"/>
          <w:rFonts w:eastAsiaTheme="minorHAnsi"/>
          <w:sz w:val="28"/>
          <w:szCs w:val="28"/>
        </w:rPr>
        <w:t xml:space="preserve">а; 1 вторая </w:t>
      </w:r>
      <w:r w:rsidR="002451C6" w:rsidRPr="002451C6">
        <w:rPr>
          <w:rStyle w:val="20"/>
          <w:rFonts w:eastAsiaTheme="minorHAnsi"/>
          <w:sz w:val="28"/>
          <w:szCs w:val="28"/>
        </w:rPr>
        <w:t xml:space="preserve"> младш</w:t>
      </w:r>
      <w:r>
        <w:rPr>
          <w:rStyle w:val="20"/>
          <w:rFonts w:eastAsiaTheme="minorHAnsi"/>
          <w:sz w:val="28"/>
          <w:szCs w:val="28"/>
        </w:rPr>
        <w:t>ая</w:t>
      </w:r>
      <w:r w:rsidR="002451C6" w:rsidRPr="002451C6">
        <w:rPr>
          <w:rStyle w:val="20"/>
          <w:rFonts w:eastAsiaTheme="minorHAnsi"/>
          <w:sz w:val="28"/>
          <w:szCs w:val="28"/>
        </w:rPr>
        <w:t xml:space="preserve"> групп</w:t>
      </w:r>
      <w:r>
        <w:rPr>
          <w:rStyle w:val="20"/>
          <w:rFonts w:eastAsiaTheme="minorHAnsi"/>
          <w:sz w:val="28"/>
          <w:szCs w:val="28"/>
        </w:rPr>
        <w:t xml:space="preserve">а </w:t>
      </w:r>
      <w:r w:rsidR="002451C6" w:rsidRPr="002451C6">
        <w:rPr>
          <w:rStyle w:val="20"/>
          <w:rFonts w:eastAsiaTheme="minorHAnsi"/>
          <w:sz w:val="28"/>
          <w:szCs w:val="28"/>
        </w:rPr>
        <w:t>общеразвивающей направленности (с 3 до 4 лет)-</w:t>
      </w:r>
      <w:r>
        <w:rPr>
          <w:rStyle w:val="20"/>
          <w:rFonts w:eastAsiaTheme="minorHAnsi"/>
          <w:sz w:val="28"/>
          <w:szCs w:val="28"/>
        </w:rPr>
        <w:t xml:space="preserve"> </w:t>
      </w:r>
      <w:r w:rsidR="002451C6" w:rsidRPr="002451C6">
        <w:rPr>
          <w:rStyle w:val="20"/>
          <w:rFonts w:eastAsiaTheme="minorHAnsi"/>
          <w:sz w:val="28"/>
          <w:szCs w:val="28"/>
        </w:rPr>
        <w:t>3</w:t>
      </w:r>
      <w:r>
        <w:rPr>
          <w:rStyle w:val="20"/>
          <w:rFonts w:eastAsiaTheme="minorHAnsi"/>
          <w:sz w:val="28"/>
          <w:szCs w:val="28"/>
        </w:rPr>
        <w:t xml:space="preserve">0 </w:t>
      </w:r>
      <w:r w:rsidR="002451C6" w:rsidRPr="002451C6">
        <w:rPr>
          <w:rStyle w:val="20"/>
          <w:rFonts w:eastAsiaTheme="minorHAnsi"/>
          <w:sz w:val="28"/>
          <w:szCs w:val="28"/>
        </w:rPr>
        <w:t>воспитанников,</w:t>
      </w:r>
      <w:r>
        <w:rPr>
          <w:rStyle w:val="20"/>
          <w:rFonts w:eastAsiaTheme="minorHAnsi"/>
          <w:sz w:val="28"/>
          <w:szCs w:val="28"/>
        </w:rPr>
        <w:t xml:space="preserve"> </w:t>
      </w:r>
      <w:r w:rsidR="002451C6" w:rsidRPr="002451C6">
        <w:rPr>
          <w:rStyle w:val="20"/>
          <w:rFonts w:eastAsiaTheme="minorHAnsi"/>
          <w:sz w:val="28"/>
          <w:szCs w:val="28"/>
        </w:rPr>
        <w:t xml:space="preserve"> 1 средняя группа общеразвивающей направленности (с 4 до 5 лет) </w:t>
      </w:r>
      <w:r>
        <w:rPr>
          <w:rStyle w:val="20"/>
          <w:rFonts w:eastAsiaTheme="minorHAnsi"/>
          <w:sz w:val="28"/>
          <w:szCs w:val="28"/>
        </w:rPr>
        <w:t>–</w:t>
      </w:r>
      <w:r w:rsidR="002451C6" w:rsidRPr="002451C6">
        <w:rPr>
          <w:rStyle w:val="20"/>
          <w:rFonts w:eastAsiaTheme="minorHAnsi"/>
          <w:sz w:val="28"/>
          <w:szCs w:val="28"/>
        </w:rPr>
        <w:t xml:space="preserve"> </w:t>
      </w:r>
      <w:r>
        <w:rPr>
          <w:rStyle w:val="20"/>
          <w:rFonts w:eastAsiaTheme="minorHAnsi"/>
          <w:sz w:val="28"/>
          <w:szCs w:val="28"/>
        </w:rPr>
        <w:t xml:space="preserve">34 </w:t>
      </w:r>
      <w:r w:rsidR="002451C6" w:rsidRPr="002451C6">
        <w:rPr>
          <w:rStyle w:val="20"/>
          <w:rFonts w:eastAsiaTheme="minorHAnsi"/>
          <w:sz w:val="28"/>
          <w:szCs w:val="28"/>
        </w:rPr>
        <w:t>воспитанник</w:t>
      </w:r>
      <w:r>
        <w:rPr>
          <w:rStyle w:val="20"/>
          <w:rFonts w:eastAsiaTheme="minorHAnsi"/>
          <w:sz w:val="28"/>
          <w:szCs w:val="28"/>
        </w:rPr>
        <w:t>а</w:t>
      </w:r>
      <w:r w:rsidR="002451C6" w:rsidRPr="002451C6">
        <w:rPr>
          <w:rStyle w:val="20"/>
          <w:rFonts w:eastAsiaTheme="minorHAnsi"/>
          <w:sz w:val="28"/>
          <w:szCs w:val="28"/>
        </w:rPr>
        <w:t xml:space="preserve"> ,</w:t>
      </w:r>
      <w:r>
        <w:rPr>
          <w:rStyle w:val="20"/>
          <w:rFonts w:eastAsiaTheme="minorHAnsi"/>
          <w:sz w:val="28"/>
          <w:szCs w:val="28"/>
        </w:rPr>
        <w:t>3</w:t>
      </w:r>
      <w:r w:rsidR="002451C6" w:rsidRPr="002451C6">
        <w:rPr>
          <w:rStyle w:val="20"/>
          <w:rFonts w:eastAsiaTheme="minorHAnsi"/>
          <w:sz w:val="28"/>
          <w:szCs w:val="28"/>
        </w:rPr>
        <w:t>старш</w:t>
      </w:r>
      <w:r>
        <w:rPr>
          <w:rStyle w:val="20"/>
          <w:rFonts w:eastAsiaTheme="minorHAnsi"/>
          <w:sz w:val="28"/>
          <w:szCs w:val="28"/>
        </w:rPr>
        <w:t xml:space="preserve">ие </w:t>
      </w:r>
      <w:r w:rsidR="002451C6" w:rsidRPr="002451C6">
        <w:rPr>
          <w:rStyle w:val="20"/>
          <w:rFonts w:eastAsiaTheme="minorHAnsi"/>
          <w:sz w:val="28"/>
          <w:szCs w:val="28"/>
        </w:rPr>
        <w:t xml:space="preserve"> групп</w:t>
      </w:r>
      <w:r>
        <w:rPr>
          <w:rStyle w:val="20"/>
          <w:rFonts w:eastAsiaTheme="minorHAnsi"/>
          <w:sz w:val="28"/>
          <w:szCs w:val="28"/>
        </w:rPr>
        <w:t>ы</w:t>
      </w:r>
      <w:r w:rsidR="002451C6" w:rsidRPr="002451C6">
        <w:rPr>
          <w:rStyle w:val="20"/>
          <w:rFonts w:eastAsiaTheme="minorHAnsi"/>
          <w:sz w:val="28"/>
          <w:szCs w:val="28"/>
        </w:rPr>
        <w:t xml:space="preserve"> </w:t>
      </w:r>
      <w:r w:rsidRPr="00521FCF">
        <w:rPr>
          <w:rStyle w:val="20"/>
          <w:rFonts w:eastAsiaTheme="minorHAnsi"/>
          <w:sz w:val="28"/>
          <w:szCs w:val="28"/>
        </w:rPr>
        <w:t xml:space="preserve">общеразвивающей направленности </w:t>
      </w:r>
      <w:r w:rsidR="002451C6" w:rsidRPr="002451C6">
        <w:rPr>
          <w:rStyle w:val="20"/>
          <w:rFonts w:eastAsiaTheme="minorHAnsi"/>
          <w:sz w:val="28"/>
          <w:szCs w:val="28"/>
        </w:rPr>
        <w:t xml:space="preserve">(с 5 до 6 лет) - </w:t>
      </w:r>
      <w:r>
        <w:rPr>
          <w:rStyle w:val="20"/>
          <w:rFonts w:eastAsiaTheme="minorHAnsi"/>
          <w:sz w:val="28"/>
          <w:szCs w:val="28"/>
        </w:rPr>
        <w:t>75</w:t>
      </w:r>
      <w:r w:rsidR="002451C6" w:rsidRPr="002451C6">
        <w:rPr>
          <w:rStyle w:val="20"/>
          <w:rFonts w:eastAsiaTheme="minorHAnsi"/>
          <w:sz w:val="28"/>
          <w:szCs w:val="28"/>
        </w:rPr>
        <w:t xml:space="preserve"> воспитанников, 2 подготовительных к школе группы </w:t>
      </w:r>
      <w:r w:rsidRPr="00521FCF">
        <w:rPr>
          <w:rStyle w:val="20"/>
          <w:rFonts w:eastAsiaTheme="minorHAnsi"/>
          <w:sz w:val="28"/>
          <w:szCs w:val="28"/>
        </w:rPr>
        <w:t xml:space="preserve">общеразвивающей направленности </w:t>
      </w:r>
      <w:r>
        <w:rPr>
          <w:rStyle w:val="20"/>
          <w:rFonts w:eastAsiaTheme="minorHAnsi"/>
          <w:sz w:val="28"/>
          <w:szCs w:val="28"/>
        </w:rPr>
        <w:t xml:space="preserve"> </w:t>
      </w:r>
      <w:r w:rsidR="002451C6" w:rsidRPr="002451C6">
        <w:rPr>
          <w:rStyle w:val="20"/>
          <w:rFonts w:eastAsiaTheme="minorHAnsi"/>
          <w:sz w:val="28"/>
          <w:szCs w:val="28"/>
        </w:rPr>
        <w:t>(с 6 до 7 лет) - 4</w:t>
      </w:r>
      <w:r>
        <w:rPr>
          <w:rStyle w:val="20"/>
          <w:rFonts w:eastAsiaTheme="minorHAnsi"/>
          <w:sz w:val="28"/>
          <w:szCs w:val="28"/>
        </w:rPr>
        <w:t>8</w:t>
      </w:r>
      <w:r w:rsidR="002451C6" w:rsidRPr="002451C6">
        <w:rPr>
          <w:rStyle w:val="20"/>
          <w:rFonts w:eastAsiaTheme="minorHAnsi"/>
          <w:sz w:val="28"/>
          <w:szCs w:val="28"/>
        </w:rPr>
        <w:t xml:space="preserve"> воспитанник</w:t>
      </w:r>
      <w:r>
        <w:rPr>
          <w:rStyle w:val="20"/>
          <w:rFonts w:eastAsiaTheme="minorHAnsi"/>
          <w:sz w:val="28"/>
          <w:szCs w:val="28"/>
        </w:rPr>
        <w:t>ов</w:t>
      </w:r>
      <w:r w:rsidR="002451C6" w:rsidRPr="002451C6">
        <w:rPr>
          <w:rStyle w:val="20"/>
          <w:rFonts w:eastAsiaTheme="minorHAnsi"/>
          <w:sz w:val="28"/>
          <w:szCs w:val="28"/>
        </w:rPr>
        <w:t>.</w:t>
      </w:r>
      <w:proofErr w:type="gramEnd"/>
      <w:r w:rsidR="002451C6" w:rsidRPr="002451C6">
        <w:rPr>
          <w:rStyle w:val="20"/>
          <w:rFonts w:eastAsiaTheme="minorHAnsi"/>
          <w:sz w:val="28"/>
          <w:szCs w:val="28"/>
        </w:rPr>
        <w:t xml:space="preserve"> Имеется постоян</w:t>
      </w:r>
      <w:r>
        <w:rPr>
          <w:rStyle w:val="20"/>
          <w:rFonts w:eastAsiaTheme="minorHAnsi"/>
          <w:sz w:val="28"/>
          <w:szCs w:val="28"/>
        </w:rPr>
        <w:t>но высокий уровень наполняемост</w:t>
      </w:r>
      <w:r w:rsidR="002451C6" w:rsidRPr="002451C6">
        <w:rPr>
          <w:rStyle w:val="20"/>
          <w:rFonts w:eastAsiaTheme="minorHAnsi"/>
          <w:sz w:val="28"/>
          <w:szCs w:val="28"/>
        </w:rPr>
        <w:t>и групп воспитанников</w:t>
      </w:r>
      <w:r>
        <w:rPr>
          <w:rStyle w:val="20"/>
          <w:rFonts w:eastAsiaTheme="minorHAnsi"/>
          <w:sz w:val="28"/>
          <w:szCs w:val="28"/>
        </w:rPr>
        <w:t>.</w:t>
      </w:r>
    </w:p>
    <w:p w:rsidR="002451C6" w:rsidRPr="00521FCF" w:rsidRDefault="002451C6" w:rsidP="005D08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21FCF" w:rsidRPr="00521FCF" w:rsidRDefault="00521FCF" w:rsidP="005D0889">
      <w:pPr>
        <w:keepNext/>
        <w:keepLines/>
        <w:widowControl w:val="0"/>
        <w:numPr>
          <w:ilvl w:val="0"/>
          <w:numId w:val="1"/>
        </w:numPr>
        <w:tabs>
          <w:tab w:val="left" w:pos="3127"/>
        </w:tabs>
        <w:spacing w:after="0" w:line="276" w:lineRule="auto"/>
        <w:ind w:left="2760"/>
        <w:jc w:val="both"/>
        <w:outlineLvl w:val="1"/>
        <w:rPr>
          <w:b/>
          <w:sz w:val="28"/>
          <w:szCs w:val="28"/>
        </w:rPr>
      </w:pPr>
      <w:bookmarkStart w:id="1" w:name="bookmark4"/>
      <w:r w:rsidRPr="00521FCF">
        <w:rPr>
          <w:rStyle w:val="22"/>
          <w:rFonts w:eastAsiaTheme="minorHAnsi"/>
          <w:bCs w:val="0"/>
          <w:sz w:val="28"/>
          <w:szCs w:val="28"/>
        </w:rPr>
        <w:t>Система управления организации</w:t>
      </w:r>
      <w:bookmarkEnd w:id="1"/>
    </w:p>
    <w:p w:rsidR="00521FCF" w:rsidRDefault="00521FCF" w:rsidP="005D0889">
      <w:pPr>
        <w:spacing w:after="0" w:line="276" w:lineRule="auto"/>
        <w:jc w:val="both"/>
        <w:rPr>
          <w:rStyle w:val="20"/>
          <w:rFonts w:eastAsiaTheme="minorHAnsi"/>
          <w:sz w:val="28"/>
          <w:szCs w:val="28"/>
        </w:rPr>
      </w:pPr>
      <w:r w:rsidRPr="00521FCF">
        <w:rPr>
          <w:rStyle w:val="20"/>
          <w:rFonts w:eastAsiaTheme="minorHAnsi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521FCF" w:rsidRDefault="00521FCF" w:rsidP="005D0889">
      <w:pPr>
        <w:spacing w:after="0" w:line="276" w:lineRule="auto"/>
        <w:jc w:val="both"/>
        <w:rPr>
          <w:rStyle w:val="20"/>
          <w:rFonts w:eastAsiaTheme="minorHAnsi"/>
          <w:sz w:val="28"/>
          <w:szCs w:val="28"/>
        </w:rPr>
      </w:pPr>
      <w:r w:rsidRPr="00521FCF">
        <w:rPr>
          <w:rStyle w:val="20"/>
          <w:rFonts w:eastAsiaTheme="minorHAnsi"/>
          <w:sz w:val="28"/>
          <w:szCs w:val="28"/>
        </w:rPr>
        <w:t>Управление детским садом строится на принципах единоначалия и коллегиальности.</w:t>
      </w:r>
      <w:r w:rsidRPr="00521FCF">
        <w:t xml:space="preserve"> </w:t>
      </w:r>
      <w:r w:rsidRPr="00521FCF">
        <w:rPr>
          <w:rStyle w:val="20"/>
          <w:rFonts w:eastAsiaTheme="minorHAnsi"/>
          <w:sz w:val="28"/>
          <w:szCs w:val="28"/>
        </w:rPr>
        <w:t>Коллегиальными органами управления являются: Совет ДОУ, педагогический совет, общее собрание работнико</w:t>
      </w:r>
      <w:proofErr w:type="gramStart"/>
      <w:r w:rsidRPr="00521FCF">
        <w:rPr>
          <w:rStyle w:val="20"/>
          <w:rFonts w:eastAsiaTheme="minorHAnsi"/>
          <w:sz w:val="28"/>
          <w:szCs w:val="28"/>
        </w:rPr>
        <w:t>в-</w:t>
      </w:r>
      <w:proofErr w:type="gramEnd"/>
      <w:r w:rsidRPr="00521FCF">
        <w:rPr>
          <w:rStyle w:val="20"/>
          <w:rFonts w:eastAsiaTheme="minorHAnsi"/>
          <w:sz w:val="28"/>
          <w:szCs w:val="28"/>
        </w:rPr>
        <w:t>. Единоличным исполнительным органом является руководитель - заведующий.</w:t>
      </w:r>
    </w:p>
    <w:p w:rsidR="0067617A" w:rsidRPr="0067617A" w:rsidRDefault="0067617A" w:rsidP="005D0889">
      <w:pPr>
        <w:spacing w:after="0" w:line="276" w:lineRule="auto"/>
        <w:jc w:val="center"/>
        <w:rPr>
          <w:rStyle w:val="20"/>
          <w:rFonts w:eastAsiaTheme="minorHAnsi"/>
          <w:i/>
          <w:sz w:val="28"/>
          <w:szCs w:val="28"/>
        </w:rPr>
      </w:pPr>
      <w:r w:rsidRPr="0067617A">
        <w:rPr>
          <w:rStyle w:val="20"/>
          <w:rFonts w:eastAsiaTheme="minorHAnsi"/>
          <w:i/>
          <w:sz w:val="28"/>
          <w:szCs w:val="28"/>
        </w:rPr>
        <w:t>Органы управления, действующие в детском саду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617A" w:rsidTr="0067617A">
        <w:tc>
          <w:tcPr>
            <w:tcW w:w="4785" w:type="dxa"/>
          </w:tcPr>
          <w:p w:rsidR="0067617A" w:rsidRPr="0067617A" w:rsidRDefault="0067617A" w:rsidP="005D0889">
            <w:pPr>
              <w:spacing w:after="0" w:line="276" w:lineRule="auto"/>
              <w:jc w:val="center"/>
              <w:rPr>
                <w:rStyle w:val="20"/>
                <w:rFonts w:eastAsiaTheme="minorHAnsi"/>
                <w:b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b/>
                <w:sz w:val="28"/>
                <w:szCs w:val="28"/>
              </w:rPr>
              <w:lastRenderedPageBreak/>
              <w:t>Наименование органа</w:t>
            </w:r>
          </w:p>
        </w:tc>
        <w:tc>
          <w:tcPr>
            <w:tcW w:w="4786" w:type="dxa"/>
          </w:tcPr>
          <w:p w:rsidR="0067617A" w:rsidRPr="0067617A" w:rsidRDefault="0067617A" w:rsidP="005D0889">
            <w:pPr>
              <w:spacing w:after="0" w:line="276" w:lineRule="auto"/>
              <w:jc w:val="center"/>
              <w:rPr>
                <w:rStyle w:val="20"/>
                <w:rFonts w:eastAsiaTheme="minorHAnsi"/>
                <w:b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b/>
                <w:sz w:val="28"/>
                <w:szCs w:val="28"/>
              </w:rPr>
              <w:t>Функции</w:t>
            </w:r>
          </w:p>
        </w:tc>
      </w:tr>
      <w:tr w:rsidR="0067617A" w:rsidTr="0067617A">
        <w:tc>
          <w:tcPr>
            <w:tcW w:w="4785" w:type="dxa"/>
          </w:tcPr>
          <w:p w:rsidR="0067617A" w:rsidRDefault="0067617A" w:rsidP="005D0889">
            <w:pPr>
              <w:spacing w:after="0" w:line="276" w:lineRule="auto"/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Заведующий</w:t>
            </w:r>
          </w:p>
        </w:tc>
        <w:tc>
          <w:tcPr>
            <w:tcW w:w="4786" w:type="dxa"/>
          </w:tcPr>
          <w:p w:rsidR="0067617A" w:rsidRDefault="0067617A" w:rsidP="005D0889">
            <w:pPr>
              <w:spacing w:after="0" w:line="276" w:lineRule="auto"/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Действует на основе единоначалия и осуществляет текущее руководство деятельности детского сада.</w:t>
            </w:r>
          </w:p>
        </w:tc>
      </w:tr>
      <w:tr w:rsidR="0067617A" w:rsidTr="0067617A">
        <w:tc>
          <w:tcPr>
            <w:tcW w:w="4785" w:type="dxa"/>
          </w:tcPr>
          <w:p w:rsidR="0067617A" w:rsidRPr="0067617A" w:rsidRDefault="0067617A" w:rsidP="005D0889">
            <w:pPr>
              <w:spacing w:after="0" w:line="276" w:lineRule="auto"/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Совет детского сада</w:t>
            </w:r>
          </w:p>
        </w:tc>
        <w:tc>
          <w:tcPr>
            <w:tcW w:w="4786" w:type="dxa"/>
          </w:tcPr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выработка перспективных направлений развития детского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сада: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 xml:space="preserve">-решение вопросов касающихся функционирования детского </w:t>
            </w:r>
            <w:proofErr w:type="gramStart"/>
            <w:r w:rsidRPr="0067617A">
              <w:rPr>
                <w:rStyle w:val="20"/>
                <w:rFonts w:eastAsiaTheme="minorHAnsi"/>
                <w:sz w:val="28"/>
                <w:szCs w:val="28"/>
              </w:rPr>
              <w:t>сада</w:t>
            </w:r>
            <w:proofErr w:type="gramEnd"/>
            <w:r w:rsidRPr="0067617A">
              <w:rPr>
                <w:rStyle w:val="20"/>
                <w:rFonts w:eastAsiaTheme="minorHAnsi"/>
                <w:sz w:val="28"/>
                <w:szCs w:val="28"/>
              </w:rPr>
              <w:t xml:space="preserve"> но представлению одного из членов Совета;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-согласование и принятие локальных актов, разработанных детским садом, в рамках своей</w:t>
            </w:r>
            <w:r>
              <w:t xml:space="preserve"> </w:t>
            </w:r>
            <w:r w:rsidRPr="0067617A">
              <w:rPr>
                <w:rStyle w:val="20"/>
                <w:rFonts w:eastAsiaTheme="minorHAnsi"/>
                <w:sz w:val="28"/>
                <w:szCs w:val="28"/>
              </w:rPr>
              <w:t>компетенции;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-заслушивание администрации детского сада о расходовании бюджетных средств, использовании иных источников финансирования;</w:t>
            </w:r>
          </w:p>
          <w:p w:rsid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-рассмотрение вопросов о дополнительных источниках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финансирования на развитие материально-технической базы детского сада;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-представление интересов детского сада в органах управления, общественных объединениях, а также, наряду с родителями (законными представителями), интересов воспитанников, с целью обеспечения социально-правовой защиты несовершеннолетних;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-решение вопросов, связанных с привлечением добровольных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пожертвований;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-решение других вопросов текущей деятельности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 детского сада</w:t>
            </w:r>
          </w:p>
        </w:tc>
      </w:tr>
      <w:tr w:rsidR="0067617A" w:rsidTr="0067617A">
        <w:tc>
          <w:tcPr>
            <w:tcW w:w="4785" w:type="dxa"/>
          </w:tcPr>
          <w:p w:rsidR="0067617A" w:rsidRPr="0067617A" w:rsidRDefault="0067617A" w:rsidP="005D0889">
            <w:pPr>
              <w:spacing w:after="0" w:line="276" w:lineRule="auto"/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Педагогический совет</w:t>
            </w:r>
          </w:p>
        </w:tc>
        <w:tc>
          <w:tcPr>
            <w:tcW w:w="4786" w:type="dxa"/>
          </w:tcPr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 xml:space="preserve">- обсуждение и выбор различных вариантов содержания образования, форм и методов образовательного </w:t>
            </w:r>
            <w:r w:rsidRPr="0067617A">
              <w:rPr>
                <w:rStyle w:val="20"/>
                <w:rFonts w:eastAsiaTheme="minorHAnsi"/>
                <w:sz w:val="28"/>
                <w:szCs w:val="28"/>
              </w:rPr>
              <w:lastRenderedPageBreak/>
              <w:t>процесса, и способов их реализации;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-принятие локальных актов;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-принятие образовательных программ, в т. ч. всех их компонентов;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-организация работы по повышению квалификации педагогических работников, развитию их творческих инициатив;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-принятие решения о награждении воспитанников;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-принятие решения о представлении к награждению педагогических работников детского сада;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 xml:space="preserve">-обсуждение режимных моментов деятельности детского сада; </w:t>
            </w:r>
            <w:proofErr w:type="gramStart"/>
            <w:r w:rsidRPr="0067617A">
              <w:rPr>
                <w:rStyle w:val="20"/>
                <w:rFonts w:eastAsiaTheme="minorHAnsi"/>
                <w:sz w:val="28"/>
                <w:szCs w:val="28"/>
              </w:rPr>
              <w:t>-в</w:t>
            </w:r>
            <w:proofErr w:type="gramEnd"/>
            <w:r w:rsidRPr="0067617A">
              <w:rPr>
                <w:rStyle w:val="20"/>
                <w:rFonts w:eastAsiaTheme="minorHAnsi"/>
                <w:sz w:val="28"/>
                <w:szCs w:val="28"/>
              </w:rPr>
              <w:t>ыборы представителей педагогического коллектива в Совет детского сада;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 xml:space="preserve">-заслушивание сообщений администрации детского сада о создании условий для реализации образовательных программ; </w:t>
            </w:r>
            <w:proofErr w:type="gramStart"/>
            <w:r w:rsidRPr="0067617A">
              <w:rPr>
                <w:rStyle w:val="20"/>
                <w:rFonts w:eastAsiaTheme="minorHAnsi"/>
                <w:sz w:val="28"/>
                <w:szCs w:val="28"/>
              </w:rPr>
              <w:t>-о</w:t>
            </w:r>
            <w:proofErr w:type="gramEnd"/>
            <w:r w:rsidRPr="0067617A">
              <w:rPr>
                <w:rStyle w:val="20"/>
                <w:rFonts w:eastAsiaTheme="minorHAnsi"/>
                <w:sz w:val="28"/>
                <w:szCs w:val="28"/>
              </w:rPr>
              <w:t>существление иных полномочий в соответствии с законодательством в</w:t>
            </w:r>
            <w:r>
              <w:t xml:space="preserve"> </w:t>
            </w:r>
            <w:r w:rsidRPr="0067617A">
              <w:rPr>
                <w:rStyle w:val="20"/>
                <w:rFonts w:eastAsiaTheme="minorHAnsi"/>
                <w:sz w:val="28"/>
                <w:szCs w:val="28"/>
              </w:rPr>
              <w:t>сфере образования.</w:t>
            </w:r>
          </w:p>
        </w:tc>
      </w:tr>
      <w:tr w:rsidR="0067617A" w:rsidTr="0067617A">
        <w:tc>
          <w:tcPr>
            <w:tcW w:w="4785" w:type="dxa"/>
          </w:tcPr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4786" w:type="dxa"/>
          </w:tcPr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принятие решения о необходимости заключения коллективного договора, внесение в него изменений и дополнений;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-принятие коллективного договора;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-заслушивание ежегодного отчета представителей сторон коллективного договора о его выполнении;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-определение численности и срока полномочий комиссии по трудовым спорам, избрание ее членов;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 xml:space="preserve">-избрание представителей трудового коллектива в органы управления </w:t>
            </w:r>
            <w:r w:rsidRPr="0067617A">
              <w:rPr>
                <w:rStyle w:val="20"/>
                <w:rFonts w:eastAsiaTheme="minorHAnsi"/>
                <w:sz w:val="28"/>
                <w:szCs w:val="28"/>
              </w:rPr>
              <w:lastRenderedPageBreak/>
              <w:t>детским садом;</w:t>
            </w:r>
          </w:p>
          <w:p w:rsid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-выдвижение коллективных требований работников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 xml:space="preserve"> детского сада и избрание полномочных представителей для участия в решении коллективных трудовых споров;</w:t>
            </w:r>
          </w:p>
          <w:p w:rsidR="0067617A" w:rsidRPr="0067617A" w:rsidRDefault="0067617A" w:rsidP="005D0889">
            <w:pPr>
              <w:spacing w:after="0" w:line="276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67617A">
              <w:rPr>
                <w:rStyle w:val="20"/>
                <w:rFonts w:eastAsiaTheme="minorHAnsi"/>
                <w:sz w:val="28"/>
                <w:szCs w:val="28"/>
              </w:rPr>
              <w:t>-решение других вопросов текущей деятельности детского сада.</w:t>
            </w:r>
          </w:p>
        </w:tc>
      </w:tr>
    </w:tbl>
    <w:p w:rsidR="00521FCF" w:rsidRPr="00521FCF" w:rsidRDefault="00521FCF" w:rsidP="005D0889">
      <w:pPr>
        <w:spacing w:before="239" w:after="0" w:line="276" w:lineRule="auto"/>
        <w:ind w:right="580"/>
        <w:rPr>
          <w:sz w:val="28"/>
          <w:szCs w:val="28"/>
        </w:rPr>
      </w:pPr>
      <w:r w:rsidRPr="00521FCF">
        <w:rPr>
          <w:rStyle w:val="20"/>
          <w:rFonts w:eastAsiaTheme="minorHAnsi"/>
          <w:sz w:val="28"/>
          <w:szCs w:val="28"/>
        </w:rPr>
        <w:lastRenderedPageBreak/>
        <w:t>Коллегиальные органы управления Образовательного учреждения создаются и действуют в соответствии с Уставом и положениями об этих органах, утвержденными Образовательным учреждением.</w:t>
      </w:r>
    </w:p>
    <w:p w:rsidR="00521FCF" w:rsidRPr="00521FCF" w:rsidRDefault="00521FCF" w:rsidP="005D0889">
      <w:pPr>
        <w:spacing w:after="0" w:line="276" w:lineRule="auto"/>
        <w:jc w:val="both"/>
        <w:rPr>
          <w:sz w:val="28"/>
          <w:szCs w:val="28"/>
        </w:rPr>
      </w:pPr>
      <w:r w:rsidRPr="00521FCF">
        <w:rPr>
          <w:rStyle w:val="20"/>
          <w:rFonts w:eastAsiaTheme="minorHAnsi"/>
          <w:sz w:val="28"/>
          <w:szCs w:val="28"/>
        </w:rPr>
        <w:t>Отношения между МБДОУ детским садом №</w:t>
      </w:r>
      <w:r w:rsidR="0067617A">
        <w:rPr>
          <w:rStyle w:val="20"/>
          <w:rFonts w:eastAsiaTheme="minorHAnsi"/>
          <w:sz w:val="28"/>
          <w:szCs w:val="28"/>
        </w:rPr>
        <w:t>3</w:t>
      </w:r>
      <w:r w:rsidRPr="00521FCF">
        <w:rPr>
          <w:rStyle w:val="20"/>
          <w:rFonts w:eastAsiaTheme="minorHAnsi"/>
          <w:sz w:val="28"/>
          <w:szCs w:val="28"/>
        </w:rPr>
        <w:t xml:space="preserve"> и родителями (законными представителя) регулируются договором с родителями.</w:t>
      </w:r>
    </w:p>
    <w:p w:rsidR="00521FCF" w:rsidRPr="00521FCF" w:rsidRDefault="00521FCF" w:rsidP="005D0889">
      <w:pPr>
        <w:spacing w:after="236" w:line="276" w:lineRule="auto"/>
        <w:ind w:right="1360"/>
        <w:rPr>
          <w:sz w:val="28"/>
          <w:szCs w:val="28"/>
        </w:rPr>
      </w:pPr>
      <w:r w:rsidRPr="00521FCF">
        <w:rPr>
          <w:rStyle w:val="20"/>
          <w:rFonts w:eastAsiaTheme="minorHAnsi"/>
          <w:sz w:val="28"/>
          <w:szCs w:val="28"/>
        </w:rPr>
        <w:t>В детском саду соблюдаются</w:t>
      </w:r>
      <w:r>
        <w:rPr>
          <w:rStyle w:val="20"/>
          <w:rFonts w:eastAsiaTheme="minorHAnsi"/>
          <w:sz w:val="28"/>
          <w:szCs w:val="28"/>
        </w:rPr>
        <w:t xml:space="preserve"> социальные гарантии участников </w:t>
      </w:r>
      <w:r w:rsidRPr="00521FCF">
        <w:rPr>
          <w:rStyle w:val="20"/>
          <w:rFonts w:eastAsiaTheme="minorHAnsi"/>
          <w:sz w:val="28"/>
          <w:szCs w:val="28"/>
        </w:rPr>
        <w:t>образовательных отношений. Реализуется возможность участия в управлении всех участников.</w:t>
      </w:r>
    </w:p>
    <w:p w:rsidR="0067617A" w:rsidRPr="0044350E" w:rsidRDefault="0067617A" w:rsidP="005D088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50E">
        <w:rPr>
          <w:rFonts w:ascii="Times New Roman" w:hAnsi="Times New Roman" w:cs="Times New Roman"/>
          <w:b/>
          <w:bCs/>
          <w:sz w:val="28"/>
          <w:szCs w:val="28"/>
        </w:rPr>
        <w:t>III. Оценка образовательной деятельности</w:t>
      </w:r>
    </w:p>
    <w:p w:rsidR="0067617A" w:rsidRPr="0044350E" w:rsidRDefault="0067617A" w:rsidP="005D088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17A" w:rsidRPr="0044350E" w:rsidRDefault="0067617A" w:rsidP="005D0889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350E">
        <w:rPr>
          <w:rFonts w:ascii="Times New Roman" w:hAnsi="Times New Roman" w:cs="Times New Roman"/>
          <w:sz w:val="28"/>
          <w:szCs w:val="28"/>
        </w:rPr>
        <w:t xml:space="preserve">     Образовательная деятельность в Детском саду организована в соответствии с</w:t>
      </w:r>
      <w:r w:rsidRPr="004435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350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hyperlink r:id="rId9" w:anchor="/document/99/902389617/" w:history="1">
        <w:r w:rsidRPr="0044350E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29.12.2012 № 273-ФЗ</w:t>
        </w:r>
      </w:hyperlink>
      <w:r w:rsidRPr="004435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350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</w:t>
      </w:r>
      <w:r w:rsidRPr="004435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350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hyperlink r:id="rId10" w:anchor="/document/99/499057887/" w:history="1">
        <w:r w:rsidRPr="0044350E">
          <w:rPr>
            <w:rStyle w:val="a3"/>
            <w:rFonts w:ascii="Times New Roman" w:hAnsi="Times New Roman" w:cs="Times New Roman"/>
            <w:sz w:val="28"/>
            <w:szCs w:val="28"/>
          </w:rPr>
          <w:t>ФГОС дошкольного образования</w:t>
        </w:r>
      </w:hyperlink>
      <w:r w:rsidRPr="00443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5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1" w:anchor="/document/99/499023522/" w:history="1">
        <w:r w:rsidRPr="0044350E">
          <w:rPr>
            <w:rStyle w:val="a3"/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Pr="004435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350E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7617A" w:rsidRPr="0067617A" w:rsidRDefault="0067617A" w:rsidP="005D0889">
      <w:pPr>
        <w:spacing w:after="0" w:line="276" w:lineRule="auto"/>
        <w:ind w:right="520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   </w:t>
      </w:r>
      <w:r w:rsidRPr="0067617A">
        <w:rPr>
          <w:rStyle w:val="20"/>
          <w:rFonts w:eastAsiaTheme="minorHAnsi"/>
          <w:sz w:val="28"/>
          <w:szCs w:val="28"/>
        </w:rPr>
        <w:t>В 2019 году в МБДОУ детском саду №</w:t>
      </w:r>
      <w:r>
        <w:rPr>
          <w:rStyle w:val="20"/>
          <w:rFonts w:eastAsiaTheme="minorHAnsi"/>
          <w:sz w:val="28"/>
          <w:szCs w:val="28"/>
        </w:rPr>
        <w:t>3</w:t>
      </w:r>
      <w:r w:rsidRPr="0067617A">
        <w:rPr>
          <w:rStyle w:val="20"/>
          <w:rFonts w:eastAsiaTheme="minorHAnsi"/>
          <w:sz w:val="28"/>
          <w:szCs w:val="28"/>
        </w:rPr>
        <w:t xml:space="preserve"> в соответствии с муниципальным заданием на оказание муниципальных услуг (выполнение работ) реализовывалась Образовательная программа дошкольного образования МБДОУ детского сада №</w:t>
      </w:r>
      <w:r w:rsidR="005D0889">
        <w:rPr>
          <w:rStyle w:val="20"/>
          <w:rFonts w:eastAsiaTheme="minorHAnsi"/>
          <w:sz w:val="28"/>
          <w:szCs w:val="28"/>
        </w:rPr>
        <w:t>3</w:t>
      </w:r>
      <w:r w:rsidRPr="0067617A">
        <w:rPr>
          <w:rStyle w:val="20"/>
          <w:rFonts w:eastAsiaTheme="minorHAnsi"/>
          <w:sz w:val="28"/>
          <w:szCs w:val="28"/>
        </w:rPr>
        <w:t xml:space="preserve"> (далее - ОП </w:t>
      </w:r>
      <w:proofErr w:type="gramStart"/>
      <w:r w:rsidRPr="0067617A">
        <w:rPr>
          <w:rStyle w:val="20"/>
          <w:rFonts w:eastAsiaTheme="minorHAnsi"/>
          <w:sz w:val="28"/>
          <w:szCs w:val="28"/>
        </w:rPr>
        <w:t>ДО</w:t>
      </w:r>
      <w:proofErr w:type="gramEnd"/>
      <w:r w:rsidRPr="0067617A">
        <w:rPr>
          <w:rStyle w:val="20"/>
          <w:rFonts w:eastAsiaTheme="minorHAnsi"/>
          <w:sz w:val="28"/>
          <w:szCs w:val="28"/>
        </w:rPr>
        <w:t>). Образовательная программа разработана рабочей группой педагогических работников детского сада на основании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 №2/15), которая в соответствии с муниципальным заданием и частью, формируемой участниками Образовательного процесса является образовательной программой дошкольного образования.</w:t>
      </w:r>
    </w:p>
    <w:p w:rsidR="005D0889" w:rsidRPr="005D0889" w:rsidRDefault="005D0889" w:rsidP="005D0889">
      <w:pPr>
        <w:spacing w:after="0" w:line="276" w:lineRule="auto"/>
        <w:ind w:right="520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lastRenderedPageBreak/>
        <w:t xml:space="preserve">        </w:t>
      </w:r>
      <w:r w:rsidRPr="005D0889">
        <w:rPr>
          <w:rStyle w:val="20"/>
          <w:rFonts w:eastAsiaTheme="minorHAnsi"/>
          <w:sz w:val="28"/>
          <w:szCs w:val="28"/>
        </w:rPr>
        <w:t>Цель образовательной деятельности: Обеспечение ФГОС (федеральных государственных образовательных стандартов) дошкольного образования, как системы требований к содержанию и уровню развития ребёнка каждою психологического возраста с учетом обеспечения равных возможностей для полноценного развития каждого ребёнка в период дошкольного детства.</w:t>
      </w:r>
    </w:p>
    <w:p w:rsidR="005D0889" w:rsidRDefault="005D0889" w:rsidP="005D0889">
      <w:pPr>
        <w:spacing w:after="0" w:line="276" w:lineRule="auto"/>
        <w:ind w:right="52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    </w:t>
      </w:r>
      <w:r w:rsidRPr="005D0889">
        <w:rPr>
          <w:rStyle w:val="20"/>
          <w:rFonts w:eastAsiaTheme="minorHAnsi"/>
          <w:sz w:val="28"/>
          <w:szCs w:val="28"/>
        </w:rPr>
        <w:t xml:space="preserve">В ходе реализации образовательной программы дошкольного образования МБДОУ детского сада в 2019 году педагогами использовались современные </w:t>
      </w:r>
      <w:r>
        <w:rPr>
          <w:rStyle w:val="20"/>
          <w:rFonts w:eastAsiaTheme="minorHAnsi"/>
          <w:sz w:val="28"/>
          <w:szCs w:val="28"/>
        </w:rPr>
        <w:t xml:space="preserve">развивающие </w:t>
      </w:r>
      <w:r w:rsidRPr="005D0889">
        <w:rPr>
          <w:rStyle w:val="20"/>
          <w:rFonts w:eastAsiaTheme="minorHAnsi"/>
          <w:sz w:val="28"/>
          <w:szCs w:val="28"/>
        </w:rPr>
        <w:t xml:space="preserve">педагогические технологии: </w:t>
      </w:r>
      <w:proofErr w:type="spellStart"/>
      <w:r w:rsidRPr="005D0889">
        <w:rPr>
          <w:rStyle w:val="20"/>
          <w:rFonts w:eastAsiaTheme="minorHAnsi"/>
          <w:sz w:val="28"/>
          <w:szCs w:val="28"/>
        </w:rPr>
        <w:t>информ</w:t>
      </w:r>
      <w:r>
        <w:rPr>
          <w:rStyle w:val="20"/>
          <w:rFonts w:eastAsiaTheme="minorHAnsi"/>
          <w:sz w:val="28"/>
          <w:szCs w:val="28"/>
        </w:rPr>
        <w:t>ационно</w:t>
      </w:r>
      <w:r>
        <w:rPr>
          <w:rStyle w:val="20"/>
          <w:rFonts w:eastAsiaTheme="minorHAnsi"/>
          <w:sz w:val="28"/>
          <w:szCs w:val="28"/>
        </w:rPr>
        <w:softHyphen/>
        <w:t>компьютерные</w:t>
      </w:r>
      <w:proofErr w:type="spellEnd"/>
      <w:r>
        <w:rPr>
          <w:rStyle w:val="20"/>
          <w:rFonts w:eastAsiaTheme="minorHAnsi"/>
          <w:sz w:val="28"/>
          <w:szCs w:val="28"/>
        </w:rPr>
        <w:t xml:space="preserve"> технологии; </w:t>
      </w:r>
      <w:proofErr w:type="spellStart"/>
      <w:r>
        <w:rPr>
          <w:rStyle w:val="20"/>
          <w:rFonts w:eastAsiaTheme="minorHAnsi"/>
          <w:sz w:val="28"/>
          <w:szCs w:val="28"/>
        </w:rPr>
        <w:t>здоровьесберегающие</w:t>
      </w:r>
      <w:proofErr w:type="spellEnd"/>
      <w:r>
        <w:rPr>
          <w:rStyle w:val="20"/>
          <w:rFonts w:eastAsiaTheme="minorHAnsi"/>
          <w:sz w:val="28"/>
          <w:szCs w:val="28"/>
        </w:rPr>
        <w:t xml:space="preserve"> технологии, </w:t>
      </w:r>
      <w:r w:rsidRPr="005D0889">
        <w:rPr>
          <w:rStyle w:val="20"/>
          <w:rFonts w:eastAsiaTheme="minorHAnsi"/>
          <w:sz w:val="28"/>
          <w:szCs w:val="28"/>
        </w:rPr>
        <w:t>технология проблемного обучения, партнерская деятельность взрослого с детьми, проектная деятельность, ритмопластика,</w:t>
      </w:r>
      <w:r>
        <w:rPr>
          <w:rStyle w:val="20"/>
          <w:rFonts w:eastAsiaTheme="minorHAnsi"/>
          <w:sz w:val="28"/>
          <w:szCs w:val="28"/>
        </w:rPr>
        <w:t xml:space="preserve"> </w:t>
      </w:r>
      <w:r w:rsidRPr="005D0889">
        <w:rPr>
          <w:rStyle w:val="20"/>
          <w:rFonts w:eastAsiaTheme="minorHAnsi"/>
          <w:sz w:val="28"/>
          <w:szCs w:val="28"/>
        </w:rPr>
        <w:t xml:space="preserve">технология </w:t>
      </w:r>
      <w:proofErr w:type="spellStart"/>
      <w:r w:rsidRPr="005D0889">
        <w:rPr>
          <w:rStyle w:val="20"/>
          <w:rFonts w:eastAsiaTheme="minorHAnsi"/>
          <w:sz w:val="28"/>
          <w:szCs w:val="28"/>
        </w:rPr>
        <w:t>лэпбук</w:t>
      </w:r>
      <w:proofErr w:type="spellEnd"/>
      <w:r w:rsidRPr="005D0889">
        <w:rPr>
          <w:rStyle w:val="20"/>
          <w:rFonts w:eastAsiaTheme="minorHAnsi"/>
          <w:sz w:val="28"/>
          <w:szCs w:val="28"/>
        </w:rPr>
        <w:t>, технология эффек</w:t>
      </w:r>
      <w:r>
        <w:rPr>
          <w:rStyle w:val="20"/>
          <w:rFonts w:eastAsiaTheme="minorHAnsi"/>
          <w:sz w:val="28"/>
          <w:szCs w:val="28"/>
        </w:rPr>
        <w:t xml:space="preserve">тивной социализации. </w:t>
      </w:r>
    </w:p>
    <w:p w:rsidR="005D0889" w:rsidRPr="00CB5968" w:rsidRDefault="005D0889" w:rsidP="005D0889">
      <w:pPr>
        <w:spacing w:after="0" w:line="276" w:lineRule="auto"/>
        <w:ind w:left="540"/>
        <w:jc w:val="center"/>
        <w:rPr>
          <w:b/>
          <w:i/>
          <w:sz w:val="28"/>
          <w:szCs w:val="28"/>
        </w:rPr>
      </w:pPr>
      <w:r w:rsidRPr="00CB5968">
        <w:rPr>
          <w:rStyle w:val="20"/>
          <w:rFonts w:eastAsiaTheme="minorHAnsi"/>
          <w:b/>
          <w:i/>
          <w:sz w:val="28"/>
          <w:szCs w:val="28"/>
        </w:rPr>
        <w:t xml:space="preserve">Содержания и качества подготовки </w:t>
      </w:r>
      <w:proofErr w:type="gramStart"/>
      <w:r w:rsidRPr="00CB5968">
        <w:rPr>
          <w:rStyle w:val="20"/>
          <w:rFonts w:eastAsiaTheme="minorHAnsi"/>
          <w:b/>
          <w:i/>
          <w:sz w:val="28"/>
          <w:szCs w:val="28"/>
        </w:rPr>
        <w:t>обучающихся</w:t>
      </w:r>
      <w:proofErr w:type="gramEnd"/>
      <w:r w:rsidRPr="00CB5968">
        <w:rPr>
          <w:rStyle w:val="20"/>
          <w:rFonts w:eastAsiaTheme="minorHAnsi"/>
          <w:b/>
          <w:i/>
          <w:sz w:val="28"/>
          <w:szCs w:val="28"/>
        </w:rPr>
        <w:t>.</w:t>
      </w:r>
    </w:p>
    <w:p w:rsidR="00D651A3" w:rsidRPr="0044350E" w:rsidRDefault="00D651A3" w:rsidP="00D651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350E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освоения детьми образовательной программы</w:t>
      </w:r>
      <w:r w:rsidRPr="0044350E">
        <w:rPr>
          <w:rFonts w:ascii="Times New Roman" w:hAnsi="Times New Roman" w:cs="Times New Roman"/>
          <w:sz w:val="28"/>
          <w:szCs w:val="28"/>
        </w:rPr>
        <w:t xml:space="preserve"> анализируется по итогам педагогической диагностики. Формы проведения диагностики:</w:t>
      </w:r>
    </w:p>
    <w:p w:rsidR="00D651A3" w:rsidRPr="0044350E" w:rsidRDefault="00D651A3" w:rsidP="00D651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350E">
        <w:rPr>
          <w:rFonts w:ascii="Times New Roman" w:hAnsi="Times New Roman" w:cs="Times New Roman"/>
          <w:sz w:val="28"/>
          <w:szCs w:val="28"/>
        </w:rPr>
        <w:t>− наблюдения, итоговые занятия.</w:t>
      </w:r>
    </w:p>
    <w:p w:rsidR="00D651A3" w:rsidRDefault="00D651A3" w:rsidP="00D651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350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44350E">
        <w:rPr>
          <w:rFonts w:ascii="Times New Roman" w:hAnsi="Times New Roman" w:cs="Times New Roman"/>
          <w:sz w:val="28"/>
          <w:szCs w:val="28"/>
        </w:rPr>
        <w:t xml:space="preserve">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освоения образовательных областей. </w:t>
      </w:r>
    </w:p>
    <w:p w:rsidR="00D651A3" w:rsidRDefault="00D651A3" w:rsidP="00D651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350E">
        <w:rPr>
          <w:rFonts w:ascii="Times New Roman" w:hAnsi="Times New Roman" w:cs="Times New Roman"/>
          <w:sz w:val="28"/>
          <w:szCs w:val="28"/>
        </w:rPr>
        <w:t xml:space="preserve">Так, результаты качества освоения </w:t>
      </w:r>
      <w:r w:rsidRPr="00D651A3">
        <w:rPr>
          <w:rFonts w:ascii="Times New Roman" w:hAnsi="Times New Roman" w:cs="Times New Roman"/>
          <w:sz w:val="28"/>
          <w:szCs w:val="28"/>
        </w:rPr>
        <w:t xml:space="preserve">ООП детского сада </w:t>
      </w:r>
      <w:proofErr w:type="gramStart"/>
      <w:r w:rsidRPr="00D651A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D651A3">
        <w:rPr>
          <w:rFonts w:ascii="Times New Roman" w:hAnsi="Times New Roman" w:cs="Times New Roman"/>
          <w:sz w:val="28"/>
          <w:szCs w:val="28"/>
        </w:rPr>
        <w:t xml:space="preserve"> 2019года выглядят следующим образом:</w:t>
      </w:r>
      <w:r w:rsidRPr="00443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A3" w:rsidRPr="002C2156" w:rsidRDefault="00D651A3" w:rsidP="00D651A3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–0 - 0%</w:t>
      </w:r>
    </w:p>
    <w:p w:rsidR="00D651A3" w:rsidRPr="002C2156" w:rsidRDefault="00D651A3" w:rsidP="00D651A3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-  12 человек  - 5,3</w:t>
      </w:r>
      <w:r w:rsidRPr="002C2156">
        <w:rPr>
          <w:rFonts w:ascii="Times New Roman" w:hAnsi="Times New Roman" w:cs="Times New Roman"/>
          <w:sz w:val="28"/>
          <w:szCs w:val="28"/>
        </w:rPr>
        <w:t>%</w:t>
      </w:r>
    </w:p>
    <w:p w:rsidR="00D651A3" w:rsidRDefault="00D651A3" w:rsidP="00D651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 142 человека -  63,3 %</w:t>
      </w:r>
    </w:p>
    <w:p w:rsidR="00D651A3" w:rsidRPr="0044350E" w:rsidRDefault="00D651A3" w:rsidP="00D651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- </w:t>
      </w:r>
      <w:r w:rsidRPr="004435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70 человек</w:t>
      </w:r>
      <w:r w:rsidRPr="004435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- 31, 25%</w:t>
      </w:r>
    </w:p>
    <w:p w:rsidR="00D651A3" w:rsidRPr="00300029" w:rsidRDefault="00D651A3" w:rsidP="00D651A3">
      <w:pPr>
        <w:spacing w:after="0"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300029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Pr="00D651A3">
        <w:rPr>
          <w:rStyle w:val="20"/>
          <w:rFonts w:eastAsiaTheme="minorHAnsi"/>
          <w:sz w:val="28"/>
          <w:szCs w:val="28"/>
        </w:rPr>
        <w:t>В июне 2019 года педагоги детского сада проводили обследование воспитанников подготовительн</w:t>
      </w:r>
      <w:r>
        <w:rPr>
          <w:rStyle w:val="20"/>
          <w:rFonts w:eastAsiaTheme="minorHAnsi"/>
          <w:sz w:val="28"/>
          <w:szCs w:val="28"/>
        </w:rPr>
        <w:t>ых к школе</w:t>
      </w:r>
      <w:r w:rsidRPr="00D651A3">
        <w:rPr>
          <w:rStyle w:val="20"/>
          <w:rFonts w:eastAsiaTheme="minorHAnsi"/>
          <w:sz w:val="28"/>
          <w:szCs w:val="28"/>
        </w:rPr>
        <w:t xml:space="preserve"> групп на предмет оценки </w:t>
      </w:r>
      <w:proofErr w:type="spellStart"/>
      <w:r w:rsidRPr="00D651A3">
        <w:rPr>
          <w:rStyle w:val="20"/>
          <w:rFonts w:eastAsiaTheme="minorHAnsi"/>
          <w:sz w:val="28"/>
          <w:szCs w:val="28"/>
        </w:rPr>
        <w:t>сформированности</w:t>
      </w:r>
      <w:proofErr w:type="spellEnd"/>
      <w:r w:rsidRPr="00D651A3">
        <w:rPr>
          <w:rStyle w:val="20"/>
          <w:rFonts w:eastAsiaTheme="minorHAnsi"/>
          <w:sz w:val="28"/>
          <w:szCs w:val="28"/>
        </w:rPr>
        <w:t xml:space="preserve"> пре</w:t>
      </w:r>
      <w:r>
        <w:rPr>
          <w:rStyle w:val="20"/>
          <w:rFonts w:eastAsiaTheme="minorHAnsi"/>
          <w:sz w:val="28"/>
          <w:szCs w:val="28"/>
        </w:rPr>
        <w:t xml:space="preserve">дпосылок к учебной деятельности, мотивационной готовности </w:t>
      </w:r>
      <w:r w:rsidRPr="00D651A3">
        <w:rPr>
          <w:rStyle w:val="20"/>
          <w:rFonts w:eastAsiaTheme="minorHAnsi"/>
          <w:sz w:val="28"/>
          <w:szCs w:val="28"/>
        </w:rPr>
        <w:t xml:space="preserve">в количестве </w:t>
      </w:r>
      <w:r w:rsidR="00CB5968">
        <w:rPr>
          <w:rStyle w:val="20"/>
          <w:rFonts w:eastAsiaTheme="minorHAnsi"/>
          <w:sz w:val="28"/>
          <w:szCs w:val="28"/>
        </w:rPr>
        <w:t>58</w:t>
      </w:r>
      <w:r w:rsidRPr="00D651A3">
        <w:rPr>
          <w:rStyle w:val="20"/>
          <w:rFonts w:eastAsiaTheme="minorHAnsi"/>
          <w:sz w:val="28"/>
          <w:szCs w:val="28"/>
        </w:rPr>
        <w:t xml:space="preserve"> человек. Задания позволили оценить уровень </w:t>
      </w:r>
      <w:proofErr w:type="spellStart"/>
      <w:r w:rsidRPr="00D651A3">
        <w:rPr>
          <w:rStyle w:val="20"/>
          <w:rFonts w:eastAsiaTheme="minorHAnsi"/>
          <w:sz w:val="28"/>
          <w:szCs w:val="28"/>
        </w:rPr>
        <w:t>сформированности</w:t>
      </w:r>
      <w:proofErr w:type="spellEnd"/>
      <w:r w:rsidRPr="00D651A3">
        <w:rPr>
          <w:rStyle w:val="20"/>
          <w:rFonts w:eastAsiaTheme="minorHAnsi"/>
          <w:sz w:val="28"/>
          <w:szCs w:val="28"/>
        </w:rPr>
        <w:t xml:space="preserve"> предпосылок к учебной деятельности: возможность работать в соответствии с </w:t>
      </w:r>
      <w:proofErr w:type="spellStart"/>
      <w:proofErr w:type="gramStart"/>
      <w:r w:rsidRPr="00D651A3">
        <w:rPr>
          <w:rStyle w:val="20"/>
          <w:rFonts w:eastAsiaTheme="minorHAnsi"/>
          <w:sz w:val="28"/>
          <w:szCs w:val="28"/>
        </w:rPr>
        <w:t>фрон</w:t>
      </w:r>
      <w:proofErr w:type="spellEnd"/>
      <w:r w:rsidRPr="00D651A3">
        <w:rPr>
          <w:rStyle w:val="20"/>
          <w:rFonts w:eastAsiaTheme="minorHAnsi"/>
          <w:sz w:val="28"/>
          <w:szCs w:val="28"/>
        </w:rPr>
        <w:t xml:space="preserve"> </w:t>
      </w:r>
      <w:proofErr w:type="spellStart"/>
      <w:r w:rsidRPr="00D651A3">
        <w:rPr>
          <w:rStyle w:val="20"/>
          <w:rFonts w:eastAsiaTheme="minorHAnsi"/>
          <w:sz w:val="28"/>
          <w:szCs w:val="28"/>
        </w:rPr>
        <w:t>тальной</w:t>
      </w:r>
      <w:proofErr w:type="spellEnd"/>
      <w:proofErr w:type="gramEnd"/>
      <w:r w:rsidRPr="00D651A3">
        <w:rPr>
          <w:rStyle w:val="20"/>
          <w:rFonts w:eastAsiaTheme="minorHAnsi"/>
          <w:sz w:val="28"/>
          <w:szCs w:val="28"/>
        </w:rPr>
        <w:t xml:space="preserve">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</w:t>
      </w:r>
      <w:r w:rsidRPr="00D651A3">
        <w:rPr>
          <w:rStyle w:val="20"/>
          <w:rFonts w:eastAsiaTheme="minorHAnsi"/>
          <w:sz w:val="28"/>
          <w:szCs w:val="28"/>
        </w:rPr>
        <w:lastRenderedPageBreak/>
        <w:t>распределения и переключения внимания</w:t>
      </w:r>
      <w:r w:rsidRPr="00CB5968">
        <w:rPr>
          <w:rStyle w:val="20"/>
          <w:rFonts w:eastAsiaTheme="minorHAnsi"/>
          <w:sz w:val="28"/>
          <w:szCs w:val="28"/>
        </w:rPr>
        <w:t>, работоспособности, темпа, целенаправленности деятельности и самоконтроля.</w:t>
      </w:r>
    </w:p>
    <w:p w:rsidR="00D651A3" w:rsidRPr="00CB5968" w:rsidRDefault="00D651A3" w:rsidP="00CB596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CB5968" w:rsidRPr="00CB5968" w:rsidRDefault="00CB5968" w:rsidP="00CB5968">
      <w:pPr>
        <w:spacing w:after="0" w:line="276" w:lineRule="auto"/>
        <w:ind w:right="540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</w:t>
      </w:r>
      <w:r>
        <w:rPr>
          <w:rStyle w:val="20"/>
          <w:rFonts w:eastAsiaTheme="minorHAnsi"/>
          <w:b/>
          <w:sz w:val="28"/>
          <w:szCs w:val="28"/>
        </w:rPr>
        <w:t>Вывод</w:t>
      </w:r>
      <w:r w:rsidRPr="00CB5968">
        <w:rPr>
          <w:rStyle w:val="20"/>
          <w:rFonts w:eastAsiaTheme="minorHAnsi"/>
          <w:b/>
          <w:sz w:val="28"/>
          <w:szCs w:val="28"/>
        </w:rPr>
        <w:t>:</w:t>
      </w:r>
      <w:r w:rsidRPr="00CB5968">
        <w:rPr>
          <w:rStyle w:val="20"/>
          <w:rFonts w:eastAsiaTheme="minorHAnsi"/>
          <w:sz w:val="28"/>
          <w:szCs w:val="28"/>
        </w:rPr>
        <w:t xml:space="preserve"> Анализируя результаты диагностики детей подготовительных групп за первое и второе полугодие, видно увеличение уровня показателей психических процессов: памяти, мышления, зрительно-моторной координации, ориентировки в пространстве.</w:t>
      </w:r>
    </w:p>
    <w:p w:rsidR="00CB5968" w:rsidRPr="00CB5968" w:rsidRDefault="00CB5968" w:rsidP="00CB5968">
      <w:pPr>
        <w:spacing w:after="0" w:line="276" w:lineRule="auto"/>
        <w:ind w:right="540"/>
        <w:rPr>
          <w:sz w:val="28"/>
          <w:szCs w:val="28"/>
        </w:rPr>
      </w:pPr>
      <w:r w:rsidRPr="00CB5968">
        <w:rPr>
          <w:rStyle w:val="20"/>
          <w:rFonts w:eastAsiaTheme="minorHAnsi"/>
          <w:sz w:val="28"/>
          <w:szCs w:val="28"/>
        </w:rPr>
        <w:t>Таким образом, в результате проведённой развивающей работы имеется положительная динамика развития психических процессов у детей старшего дошкольного возраста.</w:t>
      </w:r>
    </w:p>
    <w:p w:rsidR="00CB5968" w:rsidRPr="00CB5968" w:rsidRDefault="00CB5968" w:rsidP="00CB5968">
      <w:pPr>
        <w:spacing w:after="263" w:line="276" w:lineRule="auto"/>
        <w:rPr>
          <w:sz w:val="28"/>
          <w:szCs w:val="28"/>
        </w:rPr>
      </w:pPr>
      <w:r w:rsidRPr="00CB5968">
        <w:rPr>
          <w:rStyle w:val="20"/>
          <w:rFonts w:eastAsiaTheme="minorHAnsi"/>
          <w:sz w:val="28"/>
          <w:szCs w:val="28"/>
        </w:rPr>
        <w:t xml:space="preserve">В 2019 году детским садом выпущено </w:t>
      </w:r>
      <w:r>
        <w:rPr>
          <w:rStyle w:val="20"/>
          <w:rFonts w:eastAsiaTheme="minorHAnsi"/>
          <w:sz w:val="28"/>
          <w:szCs w:val="28"/>
        </w:rPr>
        <w:t>58</w:t>
      </w:r>
      <w:r w:rsidRPr="00CB5968">
        <w:rPr>
          <w:rStyle w:val="20"/>
          <w:rFonts w:eastAsiaTheme="minorHAnsi"/>
          <w:sz w:val="28"/>
          <w:szCs w:val="28"/>
        </w:rPr>
        <w:t xml:space="preserve"> детей в общеобразовательные </w:t>
      </w:r>
      <w:r>
        <w:rPr>
          <w:rStyle w:val="20"/>
          <w:rFonts w:eastAsiaTheme="minorHAnsi"/>
          <w:sz w:val="28"/>
          <w:szCs w:val="28"/>
        </w:rPr>
        <w:t>учреждения, осуществляющие деят</w:t>
      </w:r>
      <w:r w:rsidRPr="00CB5968">
        <w:rPr>
          <w:rStyle w:val="20"/>
          <w:rFonts w:eastAsiaTheme="minorHAnsi"/>
          <w:sz w:val="28"/>
          <w:szCs w:val="28"/>
        </w:rPr>
        <w:t>ельность по программам начального обучения.</w:t>
      </w:r>
    </w:p>
    <w:p w:rsidR="00CB5968" w:rsidRPr="00CB5968" w:rsidRDefault="00CB5968" w:rsidP="00CB5968">
      <w:pPr>
        <w:keepNext/>
        <w:keepLines/>
        <w:spacing w:after="129" w:line="240" w:lineRule="exact"/>
        <w:rPr>
          <w:i/>
          <w:sz w:val="28"/>
          <w:szCs w:val="28"/>
        </w:rPr>
      </w:pPr>
      <w:r w:rsidRPr="00CB5968">
        <w:rPr>
          <w:rStyle w:val="22"/>
          <w:rFonts w:eastAsiaTheme="minorHAnsi"/>
          <w:bCs w:val="0"/>
          <w:i/>
          <w:sz w:val="28"/>
          <w:szCs w:val="28"/>
        </w:rPr>
        <w:t>Особенности образовательного процесса</w:t>
      </w:r>
    </w:p>
    <w:p w:rsidR="00CB5968" w:rsidRPr="00CB5968" w:rsidRDefault="00CB5968" w:rsidP="00CB5968">
      <w:pPr>
        <w:spacing w:after="0" w:line="276" w:lineRule="auto"/>
        <w:ind w:right="540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</w:t>
      </w:r>
      <w:r w:rsidRPr="00CB5968">
        <w:rPr>
          <w:rStyle w:val="20"/>
          <w:rFonts w:eastAsiaTheme="minorHAnsi"/>
          <w:sz w:val="28"/>
          <w:szCs w:val="28"/>
        </w:rPr>
        <w:t>Чтобы выбрать стратегию воспитательной работы, в 2019 году проводился анализ состава семей воспитанников.</w:t>
      </w:r>
    </w:p>
    <w:p w:rsidR="00CB5968" w:rsidRPr="00CB5968" w:rsidRDefault="00CB5968" w:rsidP="00CB5968">
      <w:pPr>
        <w:framePr w:w="9062" w:wrap="notBeside" w:vAnchor="text" w:hAnchor="text" w:xAlign="center" w:y="1"/>
        <w:spacing w:line="276" w:lineRule="auto"/>
        <w:rPr>
          <w:sz w:val="28"/>
          <w:szCs w:val="28"/>
        </w:rPr>
      </w:pPr>
      <w:r w:rsidRPr="00CB5968">
        <w:rPr>
          <w:rStyle w:val="a5"/>
          <w:rFonts w:eastAsiaTheme="minorHAnsi"/>
          <w:sz w:val="28"/>
          <w:szCs w:val="28"/>
        </w:rPr>
        <w:t>Характеристика семей по составу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5870"/>
      </w:tblGrid>
      <w:tr w:rsidR="00CB5968" w:rsidRPr="00CB5968" w:rsidTr="00D8713B">
        <w:trPr>
          <w:trHeight w:hRule="exact" w:val="30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968" w:rsidRPr="00CB5968" w:rsidRDefault="00CB5968" w:rsidP="00CB5968">
            <w:pPr>
              <w:framePr w:w="9062" w:wrap="notBeside" w:vAnchor="text" w:hAnchor="text" w:xAlign="center" w:y="1"/>
              <w:spacing w:after="0" w:line="276" w:lineRule="auto"/>
              <w:rPr>
                <w:sz w:val="28"/>
                <w:szCs w:val="28"/>
              </w:rPr>
            </w:pPr>
            <w:r w:rsidRPr="00CB5968">
              <w:rPr>
                <w:rStyle w:val="20"/>
                <w:rFonts w:eastAsiaTheme="minorHAnsi"/>
                <w:sz w:val="28"/>
                <w:szCs w:val="28"/>
              </w:rPr>
              <w:t>Состав семьи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68" w:rsidRPr="00CB5968" w:rsidRDefault="00CB5968" w:rsidP="00CB5968">
            <w:pPr>
              <w:framePr w:w="9062" w:wrap="notBeside" w:vAnchor="text" w:hAnchor="text" w:xAlign="center" w:y="1"/>
              <w:spacing w:after="0" w:line="276" w:lineRule="auto"/>
              <w:rPr>
                <w:sz w:val="28"/>
                <w:szCs w:val="28"/>
              </w:rPr>
            </w:pPr>
            <w:r w:rsidRPr="00CB5968">
              <w:rPr>
                <w:rStyle w:val="20"/>
                <w:rFonts w:eastAsiaTheme="minorHAnsi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9B273E" w:rsidRPr="009B273E" w:rsidTr="00D8713B">
        <w:trPr>
          <w:trHeight w:hRule="exact" w:val="2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968" w:rsidRPr="00DB7C4F" w:rsidRDefault="00CB5968" w:rsidP="00CB5968">
            <w:pPr>
              <w:framePr w:w="9062" w:wrap="notBeside" w:vAnchor="text" w:hAnchor="text" w:xAlign="center" w:y="1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Полная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68" w:rsidRPr="00DB7C4F" w:rsidRDefault="00CB5968" w:rsidP="00DB7C4F">
            <w:pPr>
              <w:framePr w:w="9062" w:wrap="notBeside" w:vAnchor="text" w:hAnchor="text" w:xAlign="center" w:y="1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9</w:t>
            </w:r>
            <w:r w:rsidR="00DB7C4F"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6</w:t>
            </w: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%</w:t>
            </w:r>
          </w:p>
        </w:tc>
      </w:tr>
      <w:tr w:rsidR="009B273E" w:rsidRPr="009B273E" w:rsidTr="00D8713B">
        <w:trPr>
          <w:trHeight w:hRule="exact" w:val="2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968" w:rsidRPr="00DB7C4F" w:rsidRDefault="00CB5968" w:rsidP="00CB5968">
            <w:pPr>
              <w:framePr w:w="9062" w:wrap="notBeside" w:vAnchor="text" w:hAnchor="text" w:xAlign="center" w:y="1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Неполная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68" w:rsidRPr="00DB7C4F" w:rsidRDefault="00DB7C4F" w:rsidP="00CB5968">
            <w:pPr>
              <w:framePr w:w="9062" w:wrap="notBeside" w:vAnchor="text" w:hAnchor="text" w:xAlign="center" w:y="1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4</w:t>
            </w:r>
            <w:r w:rsidR="00CB5968"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%</w:t>
            </w:r>
          </w:p>
        </w:tc>
      </w:tr>
      <w:tr w:rsidR="009B273E" w:rsidRPr="009B273E" w:rsidTr="00D8713B">
        <w:trPr>
          <w:trHeight w:hRule="exact" w:val="307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968" w:rsidRPr="00DB7C4F" w:rsidRDefault="00CB5968" w:rsidP="00CB5968">
            <w:pPr>
              <w:framePr w:w="9062" w:wrap="notBeside" w:vAnchor="text" w:hAnchor="text" w:xAlign="center" w:y="1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Оформлено опекунство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68" w:rsidRPr="00DB7C4F" w:rsidRDefault="00CB5968" w:rsidP="00CB5968">
            <w:pPr>
              <w:framePr w:w="9062" w:wrap="notBeside" w:vAnchor="text" w:hAnchor="text" w:xAlign="center" w:y="1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0%</w:t>
            </w:r>
          </w:p>
        </w:tc>
      </w:tr>
    </w:tbl>
    <w:p w:rsidR="00CB5968" w:rsidRPr="009B273E" w:rsidRDefault="00CB5968" w:rsidP="00CB5968">
      <w:pPr>
        <w:framePr w:w="9062" w:wrap="notBeside" w:vAnchor="text" w:hAnchor="text" w:xAlign="center" w:y="1"/>
        <w:spacing w:line="276" w:lineRule="auto"/>
        <w:rPr>
          <w:color w:val="FF0000"/>
          <w:sz w:val="28"/>
          <w:szCs w:val="28"/>
        </w:rPr>
      </w:pPr>
    </w:p>
    <w:p w:rsidR="00CB5968" w:rsidRPr="00DB7C4F" w:rsidRDefault="00CB5968" w:rsidP="00CB5968">
      <w:pPr>
        <w:spacing w:line="276" w:lineRule="auto"/>
        <w:rPr>
          <w:color w:val="000000" w:themeColor="text1"/>
          <w:sz w:val="28"/>
          <w:szCs w:val="28"/>
        </w:rPr>
      </w:pPr>
    </w:p>
    <w:p w:rsidR="00CB5968" w:rsidRPr="00DB7C4F" w:rsidRDefault="00CB5968" w:rsidP="00CB5968">
      <w:pPr>
        <w:framePr w:w="9058" w:wrap="notBeside" w:vAnchor="text" w:hAnchor="text" w:xAlign="center" w:y="1"/>
        <w:spacing w:line="276" w:lineRule="auto"/>
        <w:rPr>
          <w:color w:val="000000" w:themeColor="text1"/>
          <w:sz w:val="28"/>
          <w:szCs w:val="28"/>
        </w:rPr>
      </w:pPr>
      <w:r w:rsidRPr="00DB7C4F">
        <w:rPr>
          <w:rStyle w:val="a5"/>
          <w:rFonts w:eastAsiaTheme="minorHAnsi"/>
          <w:color w:val="000000" w:themeColor="text1"/>
          <w:sz w:val="28"/>
          <w:szCs w:val="28"/>
        </w:rPr>
        <w:t>Характеристика семей по количеству детей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5870"/>
      </w:tblGrid>
      <w:tr w:rsidR="009B273E" w:rsidRPr="009B273E" w:rsidTr="00D8713B">
        <w:trPr>
          <w:trHeight w:hRule="exact" w:val="302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968" w:rsidRPr="00DB7C4F" w:rsidRDefault="00CB5968" w:rsidP="00CB5968">
            <w:pPr>
              <w:framePr w:w="9058" w:wrap="notBeside" w:vAnchor="text" w:hAnchor="text" w:xAlign="center" w:y="1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68" w:rsidRPr="00DB7C4F" w:rsidRDefault="00CB5968" w:rsidP="00CB5968">
            <w:pPr>
              <w:framePr w:w="9058" w:wrap="notBeside" w:vAnchor="text" w:hAnchor="text" w:xAlign="center" w:y="1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 xml:space="preserve">Процент от </w:t>
            </w:r>
            <w:proofErr w:type="gramStart"/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общею</w:t>
            </w:r>
            <w:proofErr w:type="gramEnd"/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 xml:space="preserve"> количества семей воспитанников</w:t>
            </w:r>
          </w:p>
        </w:tc>
      </w:tr>
      <w:tr w:rsidR="009B273E" w:rsidRPr="009B273E" w:rsidTr="00D8713B">
        <w:trPr>
          <w:trHeight w:hRule="exact" w:val="28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968" w:rsidRPr="00DB7C4F" w:rsidRDefault="00CB5968" w:rsidP="00CB5968">
            <w:pPr>
              <w:framePr w:w="9058" w:wrap="notBeside" w:vAnchor="text" w:hAnchor="text" w:xAlign="center" w:y="1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Один ребенок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68" w:rsidRPr="00DB7C4F" w:rsidRDefault="00DB7C4F" w:rsidP="00CB5968">
            <w:pPr>
              <w:framePr w:w="9058" w:wrap="notBeside" w:vAnchor="text" w:hAnchor="text" w:xAlign="center" w:y="1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21</w:t>
            </w:r>
            <w:r w:rsidR="00CB5968"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%</w:t>
            </w:r>
          </w:p>
        </w:tc>
      </w:tr>
      <w:tr w:rsidR="009B273E" w:rsidRPr="009B273E" w:rsidTr="00D8713B">
        <w:trPr>
          <w:trHeight w:hRule="exact" w:val="28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968" w:rsidRPr="00DB7C4F" w:rsidRDefault="00CB5968" w:rsidP="00CB5968">
            <w:pPr>
              <w:framePr w:w="9058" w:wrap="notBeside" w:vAnchor="text" w:hAnchor="text" w:xAlign="center" w:y="1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Два ребенка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68" w:rsidRPr="00DB7C4F" w:rsidRDefault="00DB7C4F" w:rsidP="00CB5968">
            <w:pPr>
              <w:framePr w:w="9058" w:wrap="notBeside" w:vAnchor="text" w:hAnchor="text" w:xAlign="center" w:y="1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61</w:t>
            </w:r>
            <w:r w:rsidR="00CB5968"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%</w:t>
            </w:r>
          </w:p>
        </w:tc>
      </w:tr>
      <w:tr w:rsidR="009B273E" w:rsidRPr="009B273E" w:rsidTr="00D8713B">
        <w:trPr>
          <w:trHeight w:hRule="exact" w:val="312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968" w:rsidRPr="00DB7C4F" w:rsidRDefault="00CB5968" w:rsidP="00CB5968">
            <w:pPr>
              <w:framePr w:w="9058" w:wrap="notBeside" w:vAnchor="text" w:hAnchor="text" w:xAlign="center" w:y="1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Три ребенка и более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68" w:rsidRPr="00DB7C4F" w:rsidRDefault="00CB5968" w:rsidP="00DB7C4F">
            <w:pPr>
              <w:framePr w:w="9058" w:wrap="notBeside" w:vAnchor="text" w:hAnchor="text" w:xAlign="center" w:y="1"/>
              <w:spacing w:after="0" w:line="276" w:lineRule="auto"/>
              <w:rPr>
                <w:color w:val="000000" w:themeColor="text1"/>
                <w:sz w:val="28"/>
                <w:szCs w:val="28"/>
              </w:rPr>
            </w:pP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1</w:t>
            </w:r>
            <w:r w:rsidR="00DB7C4F"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8</w:t>
            </w:r>
            <w:r w:rsidRPr="00DB7C4F">
              <w:rPr>
                <w:rStyle w:val="20"/>
                <w:rFonts w:eastAsiaTheme="minorHAnsi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CB5968" w:rsidRPr="00CB5968" w:rsidRDefault="00CB5968" w:rsidP="00CB5968">
      <w:pPr>
        <w:framePr w:w="9058" w:wrap="notBeside" w:vAnchor="text" w:hAnchor="text" w:xAlign="center" w:y="1"/>
        <w:spacing w:line="276" w:lineRule="auto"/>
        <w:rPr>
          <w:sz w:val="28"/>
          <w:szCs w:val="28"/>
        </w:rPr>
      </w:pPr>
    </w:p>
    <w:p w:rsidR="00CB5968" w:rsidRPr="00CB5968" w:rsidRDefault="00CB5968" w:rsidP="00CB5968">
      <w:pPr>
        <w:spacing w:line="276" w:lineRule="auto"/>
        <w:rPr>
          <w:sz w:val="28"/>
          <w:szCs w:val="28"/>
        </w:rPr>
      </w:pPr>
    </w:p>
    <w:p w:rsidR="00CB5968" w:rsidRPr="00CB5968" w:rsidRDefault="00CB5968" w:rsidP="00CB5968">
      <w:pPr>
        <w:spacing w:after="0"/>
        <w:ind w:left="540" w:right="540"/>
        <w:jc w:val="both"/>
        <w:rPr>
          <w:sz w:val="28"/>
          <w:szCs w:val="28"/>
        </w:rPr>
      </w:pPr>
      <w:r w:rsidRPr="00CB5968">
        <w:rPr>
          <w:rStyle w:val="20"/>
          <w:rFonts w:eastAsiaTheme="minorHAnsi"/>
          <w:sz w:val="28"/>
          <w:szCs w:val="28"/>
        </w:rPr>
        <w:t>В МБДОУ детском саду разработана и программа «Сопровождения семей с детьми, нуждающихся в сопровождении и социальной помощи</w:t>
      </w:r>
      <w:r w:rsidR="009B273E">
        <w:rPr>
          <w:rStyle w:val="20"/>
          <w:rFonts w:eastAsiaTheme="minorHAnsi"/>
          <w:sz w:val="28"/>
          <w:szCs w:val="28"/>
        </w:rPr>
        <w:t xml:space="preserve"> в период адаптации</w:t>
      </w:r>
      <w:r w:rsidRPr="00CB5968">
        <w:rPr>
          <w:rStyle w:val="20"/>
          <w:rFonts w:eastAsiaTheme="minorHAnsi"/>
          <w:sz w:val="28"/>
          <w:szCs w:val="28"/>
        </w:rPr>
        <w:t>»</w:t>
      </w:r>
      <w:proofErr w:type="gramStart"/>
      <w:r w:rsidRPr="00CB5968">
        <w:rPr>
          <w:rStyle w:val="20"/>
          <w:rFonts w:eastAsiaTheme="minorHAnsi"/>
          <w:sz w:val="28"/>
          <w:szCs w:val="28"/>
        </w:rPr>
        <w:t xml:space="preserve"> .</w:t>
      </w:r>
      <w:proofErr w:type="gramEnd"/>
    </w:p>
    <w:p w:rsidR="00CB5968" w:rsidRPr="00CB5968" w:rsidRDefault="00CB5968" w:rsidP="00CB5968">
      <w:pPr>
        <w:spacing w:after="0"/>
        <w:ind w:left="540"/>
        <w:jc w:val="both"/>
        <w:rPr>
          <w:sz w:val="28"/>
          <w:szCs w:val="28"/>
        </w:rPr>
      </w:pPr>
      <w:r w:rsidRPr="00CB5968">
        <w:rPr>
          <w:rStyle w:val="20"/>
          <w:rFonts w:eastAsiaTheme="minorHAnsi"/>
          <w:sz w:val="28"/>
          <w:szCs w:val="28"/>
        </w:rPr>
        <w:t>Задачи:</w:t>
      </w:r>
    </w:p>
    <w:p w:rsidR="00CB5968" w:rsidRPr="00CB5968" w:rsidRDefault="00CB5968" w:rsidP="009B273E">
      <w:pPr>
        <w:spacing w:after="0"/>
        <w:ind w:left="540" w:right="540"/>
        <w:jc w:val="both"/>
        <w:rPr>
          <w:sz w:val="28"/>
          <w:szCs w:val="28"/>
        </w:rPr>
      </w:pPr>
      <w:r w:rsidRPr="00CB5968">
        <w:rPr>
          <w:rStyle w:val="20"/>
          <w:rFonts w:eastAsiaTheme="minorHAnsi"/>
          <w:sz w:val="28"/>
          <w:szCs w:val="28"/>
        </w:rPr>
        <w:lastRenderedPageBreak/>
        <w:t>-обеспечение профилактики</w:t>
      </w:r>
      <w:r w:rsidR="009B273E">
        <w:rPr>
          <w:rStyle w:val="20"/>
          <w:rFonts w:eastAsiaTheme="minorHAnsi"/>
          <w:sz w:val="28"/>
          <w:szCs w:val="28"/>
        </w:rPr>
        <w:t xml:space="preserve"> дезадаптации </w:t>
      </w:r>
      <w:r w:rsidRPr="00CB5968">
        <w:rPr>
          <w:rStyle w:val="20"/>
          <w:rFonts w:eastAsiaTheme="minorHAnsi"/>
          <w:sz w:val="28"/>
          <w:szCs w:val="28"/>
        </w:rPr>
        <w:t xml:space="preserve"> и/или преодоления кризисных ситуаций, помощь в создании условий для успешной адаптации и социализации детей</w:t>
      </w:r>
      <w:r w:rsidR="009B273E">
        <w:rPr>
          <w:rStyle w:val="20"/>
          <w:rFonts w:eastAsiaTheme="minorHAnsi"/>
          <w:sz w:val="28"/>
          <w:szCs w:val="28"/>
        </w:rPr>
        <w:t>.</w:t>
      </w:r>
    </w:p>
    <w:p w:rsidR="009B273E" w:rsidRPr="009B273E" w:rsidRDefault="00CB5968" w:rsidP="009B273E">
      <w:pPr>
        <w:tabs>
          <w:tab w:val="left" w:pos="8278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B5968">
        <w:rPr>
          <w:rStyle w:val="20"/>
          <w:rFonts w:eastAsiaTheme="minorHAnsi"/>
          <w:sz w:val="28"/>
          <w:szCs w:val="28"/>
        </w:rPr>
        <w:t>- повышение психолого-педагогической компетентности родителей</w:t>
      </w:r>
      <w:r w:rsidR="009B273E">
        <w:rPr>
          <w:rStyle w:val="20"/>
          <w:rFonts w:eastAsiaTheme="minorHAnsi"/>
          <w:sz w:val="28"/>
          <w:szCs w:val="28"/>
        </w:rPr>
        <w:t>.</w:t>
      </w:r>
    </w:p>
    <w:p w:rsidR="00CB5968" w:rsidRPr="00CB5968" w:rsidRDefault="00CB5968" w:rsidP="00CB5968">
      <w:pPr>
        <w:spacing w:after="0" w:line="276" w:lineRule="auto"/>
        <w:ind w:left="520" w:right="560"/>
        <w:rPr>
          <w:sz w:val="28"/>
          <w:szCs w:val="28"/>
        </w:rPr>
      </w:pPr>
      <w:r w:rsidRPr="00CB5968">
        <w:rPr>
          <w:rStyle w:val="20"/>
          <w:rFonts w:eastAsiaTheme="minorHAnsi"/>
          <w:sz w:val="28"/>
          <w:szCs w:val="28"/>
        </w:rPr>
        <w:t>Принципы организации социального сопровождения семей, нуждающихся в сопровождении и социальной помощи, посещающих ДОУ:</w:t>
      </w:r>
    </w:p>
    <w:p w:rsidR="00CB5968" w:rsidRPr="00CB5968" w:rsidRDefault="00CB5968" w:rsidP="00CB5968">
      <w:pPr>
        <w:widowControl w:val="0"/>
        <w:numPr>
          <w:ilvl w:val="0"/>
          <w:numId w:val="3"/>
        </w:numPr>
        <w:tabs>
          <w:tab w:val="left" w:pos="1220"/>
        </w:tabs>
        <w:spacing w:after="0" w:line="276" w:lineRule="auto"/>
        <w:ind w:left="520" w:right="560"/>
        <w:rPr>
          <w:sz w:val="28"/>
          <w:szCs w:val="28"/>
        </w:rPr>
      </w:pPr>
      <w:r w:rsidRPr="00CB5968">
        <w:rPr>
          <w:rStyle w:val="20"/>
          <w:rFonts w:eastAsiaTheme="minorHAnsi"/>
          <w:sz w:val="28"/>
          <w:szCs w:val="28"/>
        </w:rPr>
        <w:t>принцип непрерывност</w:t>
      </w:r>
      <w:proofErr w:type="gramStart"/>
      <w:r w:rsidRPr="00CB5968">
        <w:rPr>
          <w:rStyle w:val="20"/>
          <w:rFonts w:eastAsiaTheme="minorHAnsi"/>
          <w:sz w:val="28"/>
          <w:szCs w:val="28"/>
        </w:rPr>
        <w:t>и-</w:t>
      </w:r>
      <w:proofErr w:type="gramEnd"/>
      <w:r w:rsidRPr="00CB5968">
        <w:rPr>
          <w:rStyle w:val="20"/>
          <w:rFonts w:eastAsiaTheme="minorHAnsi"/>
          <w:sz w:val="28"/>
          <w:szCs w:val="28"/>
        </w:rPr>
        <w:t xml:space="preserve"> оказание содействия семье в процессе сопровождения на всех этапах </w:t>
      </w:r>
      <w:r w:rsidR="009B273E">
        <w:rPr>
          <w:rStyle w:val="20"/>
          <w:rFonts w:eastAsiaTheme="minorHAnsi"/>
          <w:sz w:val="28"/>
          <w:szCs w:val="28"/>
        </w:rPr>
        <w:t>адаптации</w:t>
      </w:r>
      <w:r w:rsidRPr="00CB5968">
        <w:rPr>
          <w:rStyle w:val="20"/>
          <w:rFonts w:eastAsiaTheme="minorHAnsi"/>
          <w:sz w:val="28"/>
          <w:szCs w:val="28"/>
        </w:rPr>
        <w:t>;</w:t>
      </w:r>
    </w:p>
    <w:p w:rsidR="00CB5968" w:rsidRPr="00CB5968" w:rsidRDefault="00CB5968" w:rsidP="00CB5968">
      <w:pPr>
        <w:widowControl w:val="0"/>
        <w:numPr>
          <w:ilvl w:val="0"/>
          <w:numId w:val="3"/>
        </w:numPr>
        <w:tabs>
          <w:tab w:val="left" w:pos="1220"/>
        </w:tabs>
        <w:spacing w:after="0" w:line="276" w:lineRule="auto"/>
        <w:ind w:left="520" w:right="560"/>
        <w:rPr>
          <w:sz w:val="28"/>
          <w:szCs w:val="28"/>
        </w:rPr>
      </w:pPr>
      <w:r w:rsidRPr="00CB5968">
        <w:rPr>
          <w:rStyle w:val="20"/>
          <w:rFonts w:eastAsiaTheme="minorHAnsi"/>
          <w:sz w:val="28"/>
          <w:szCs w:val="28"/>
        </w:rPr>
        <w:t>принцип вариативност</w:t>
      </w:r>
      <w:proofErr w:type="gramStart"/>
      <w:r w:rsidRPr="00CB5968">
        <w:rPr>
          <w:rStyle w:val="20"/>
          <w:rFonts w:eastAsiaTheme="minorHAnsi"/>
          <w:sz w:val="28"/>
          <w:szCs w:val="28"/>
        </w:rPr>
        <w:t>и-</w:t>
      </w:r>
      <w:proofErr w:type="gramEnd"/>
      <w:r w:rsidRPr="00CB5968">
        <w:rPr>
          <w:rStyle w:val="20"/>
          <w:rFonts w:eastAsiaTheme="minorHAnsi"/>
          <w:sz w:val="28"/>
          <w:szCs w:val="28"/>
        </w:rPr>
        <w:t xml:space="preserve"> учет различий в содержании, </w:t>
      </w:r>
      <w:r w:rsidRPr="00CB5968">
        <w:rPr>
          <w:rStyle w:val="23"/>
          <w:rFonts w:eastAsiaTheme="minorHAnsi"/>
          <w:sz w:val="28"/>
          <w:szCs w:val="28"/>
        </w:rPr>
        <w:t xml:space="preserve">в </w:t>
      </w:r>
      <w:r w:rsidRPr="00CB5968">
        <w:rPr>
          <w:rStyle w:val="20"/>
          <w:rFonts w:eastAsiaTheme="minorHAnsi"/>
          <w:sz w:val="28"/>
          <w:szCs w:val="28"/>
        </w:rPr>
        <w:t xml:space="preserve">технологиях и </w:t>
      </w:r>
      <w:r w:rsidRPr="009B273E">
        <w:rPr>
          <w:rStyle w:val="20"/>
          <w:rFonts w:eastAsiaTheme="minorHAnsi"/>
          <w:sz w:val="28"/>
          <w:szCs w:val="28"/>
        </w:rPr>
        <w:t xml:space="preserve">методиках </w:t>
      </w:r>
      <w:r w:rsidRPr="009B273E">
        <w:rPr>
          <w:rStyle w:val="23"/>
          <w:rFonts w:eastAsiaTheme="minorHAnsi"/>
          <w:sz w:val="28"/>
          <w:szCs w:val="28"/>
        </w:rPr>
        <w:t>в</w:t>
      </w:r>
      <w:r w:rsidRPr="00CB5968">
        <w:rPr>
          <w:rStyle w:val="23"/>
          <w:rFonts w:eastAsiaTheme="minorHAnsi"/>
          <w:sz w:val="28"/>
          <w:szCs w:val="28"/>
        </w:rPr>
        <w:t xml:space="preserve"> </w:t>
      </w:r>
      <w:r w:rsidRPr="00CB5968">
        <w:rPr>
          <w:rStyle w:val="20"/>
          <w:rFonts w:eastAsiaTheme="minorHAnsi"/>
          <w:sz w:val="28"/>
          <w:szCs w:val="28"/>
        </w:rPr>
        <w:t>работе с семьей;</w:t>
      </w:r>
    </w:p>
    <w:p w:rsidR="00CB5968" w:rsidRPr="00CB5968" w:rsidRDefault="00CB5968" w:rsidP="00CB5968">
      <w:pPr>
        <w:widowControl w:val="0"/>
        <w:numPr>
          <w:ilvl w:val="0"/>
          <w:numId w:val="3"/>
        </w:numPr>
        <w:tabs>
          <w:tab w:val="left" w:pos="1220"/>
        </w:tabs>
        <w:spacing w:after="0" w:line="276" w:lineRule="auto"/>
        <w:ind w:left="520" w:right="560"/>
        <w:rPr>
          <w:sz w:val="28"/>
          <w:szCs w:val="28"/>
        </w:rPr>
      </w:pPr>
      <w:r w:rsidRPr="00CB5968">
        <w:rPr>
          <w:rStyle w:val="20"/>
          <w:rFonts w:eastAsiaTheme="minorHAnsi"/>
          <w:sz w:val="28"/>
          <w:szCs w:val="28"/>
        </w:rPr>
        <w:t>принцип адресности и доступност</w:t>
      </w:r>
      <w:proofErr w:type="gramStart"/>
      <w:r w:rsidRPr="00CB5968">
        <w:rPr>
          <w:rStyle w:val="20"/>
          <w:rFonts w:eastAsiaTheme="minorHAnsi"/>
          <w:sz w:val="28"/>
          <w:szCs w:val="28"/>
        </w:rPr>
        <w:t>и-</w:t>
      </w:r>
      <w:proofErr w:type="gramEnd"/>
      <w:r w:rsidRPr="00CB5968">
        <w:rPr>
          <w:rStyle w:val="20"/>
          <w:rFonts w:eastAsiaTheme="minorHAnsi"/>
          <w:sz w:val="28"/>
          <w:szCs w:val="28"/>
        </w:rPr>
        <w:t xml:space="preserve"> социально-психологическое сопровождения семьей с детьми различного типа;</w:t>
      </w:r>
    </w:p>
    <w:p w:rsidR="009B273E" w:rsidRPr="009B273E" w:rsidRDefault="009B273E" w:rsidP="00CB5968">
      <w:pPr>
        <w:widowControl w:val="0"/>
        <w:numPr>
          <w:ilvl w:val="0"/>
          <w:numId w:val="3"/>
        </w:numPr>
        <w:tabs>
          <w:tab w:val="left" w:pos="1220"/>
        </w:tabs>
        <w:spacing w:after="476" w:line="276" w:lineRule="auto"/>
        <w:ind w:left="520" w:right="560"/>
        <w:rPr>
          <w:rStyle w:val="60"/>
          <w:rFonts w:asciiTheme="minorHAnsi" w:eastAsiaTheme="minorHAnsi" w:hAnsiTheme="minorHAnsi" w:cstheme="minorBidi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Style w:val="60"/>
          <w:rFonts w:eastAsiaTheme="minorHAnsi"/>
          <w:b w:val="0"/>
          <w:sz w:val="28"/>
          <w:szCs w:val="28"/>
        </w:rPr>
        <w:t>принцип комплексност</w:t>
      </w:r>
      <w:proofErr w:type="gramStart"/>
      <w:r w:rsidR="00CB5968" w:rsidRPr="009B273E">
        <w:rPr>
          <w:rStyle w:val="60"/>
          <w:rFonts w:eastAsiaTheme="minorHAnsi"/>
          <w:b w:val="0"/>
          <w:sz w:val="28"/>
          <w:szCs w:val="28"/>
        </w:rPr>
        <w:t>и-</w:t>
      </w:r>
      <w:proofErr w:type="gramEnd"/>
      <w:r w:rsidR="00CB5968" w:rsidRPr="009B273E">
        <w:rPr>
          <w:rStyle w:val="60"/>
          <w:rFonts w:eastAsiaTheme="minorHAnsi"/>
          <w:b w:val="0"/>
          <w:sz w:val="28"/>
          <w:szCs w:val="28"/>
        </w:rPr>
        <w:t xml:space="preserve"> взаимосвязанное и последовательное о</w:t>
      </w:r>
      <w:r>
        <w:rPr>
          <w:rStyle w:val="60"/>
          <w:rFonts w:eastAsiaTheme="minorHAnsi"/>
          <w:b w:val="0"/>
          <w:sz w:val="28"/>
          <w:szCs w:val="28"/>
        </w:rPr>
        <w:t>существление мероприятий социально</w:t>
      </w:r>
      <w:r w:rsidR="00CB5968" w:rsidRPr="009B273E">
        <w:rPr>
          <w:rStyle w:val="60"/>
          <w:rFonts w:eastAsiaTheme="minorHAnsi"/>
          <w:b w:val="0"/>
          <w:sz w:val="28"/>
          <w:szCs w:val="28"/>
        </w:rPr>
        <w:t xml:space="preserve">-психологического сопровождения по </w:t>
      </w:r>
      <w:r>
        <w:rPr>
          <w:rStyle w:val="60"/>
          <w:rFonts w:eastAsiaTheme="minorHAnsi"/>
          <w:b w:val="0"/>
          <w:sz w:val="28"/>
          <w:szCs w:val="28"/>
        </w:rPr>
        <w:t>успешной адаптации к условиям ДОУ</w:t>
      </w:r>
      <w:r w:rsidR="00CB5968" w:rsidRPr="009B273E">
        <w:rPr>
          <w:rStyle w:val="60"/>
          <w:rFonts w:eastAsiaTheme="minorHAnsi"/>
          <w:b w:val="0"/>
          <w:sz w:val="28"/>
          <w:szCs w:val="28"/>
        </w:rPr>
        <w:t>.</w:t>
      </w:r>
      <w:r w:rsidR="00CB5968" w:rsidRPr="00CB5968">
        <w:rPr>
          <w:rStyle w:val="60"/>
          <w:rFonts w:eastAsiaTheme="minorHAnsi"/>
          <w:sz w:val="28"/>
          <w:szCs w:val="28"/>
        </w:rPr>
        <w:t xml:space="preserve"> </w:t>
      </w:r>
    </w:p>
    <w:p w:rsidR="00A070F2" w:rsidRPr="00A070F2" w:rsidRDefault="00CB5968" w:rsidP="00A070F2">
      <w:pPr>
        <w:widowControl w:val="0"/>
        <w:tabs>
          <w:tab w:val="left" w:pos="1220"/>
        </w:tabs>
        <w:spacing w:after="476" w:line="276" w:lineRule="auto"/>
        <w:ind w:left="520" w:right="560"/>
        <w:rPr>
          <w:rStyle w:val="6"/>
          <w:rFonts w:eastAsiaTheme="minorHAnsi"/>
          <w:bCs w:val="0"/>
          <w:i/>
          <w:sz w:val="28"/>
          <w:szCs w:val="28"/>
        </w:rPr>
      </w:pPr>
      <w:r w:rsidRPr="009B273E">
        <w:rPr>
          <w:rStyle w:val="6"/>
          <w:rFonts w:eastAsiaTheme="minorHAnsi"/>
          <w:bCs w:val="0"/>
          <w:sz w:val="28"/>
          <w:szCs w:val="28"/>
        </w:rPr>
        <w:t>Выводы:</w:t>
      </w:r>
      <w:r w:rsidRPr="00CB5968">
        <w:rPr>
          <w:rStyle w:val="6"/>
          <w:rFonts w:eastAsiaTheme="minorHAnsi"/>
          <w:b w:val="0"/>
          <w:bCs w:val="0"/>
          <w:sz w:val="28"/>
          <w:szCs w:val="28"/>
        </w:rPr>
        <w:t xml:space="preserve">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</w:t>
      </w:r>
      <w:r w:rsidRPr="00A070F2">
        <w:rPr>
          <w:rStyle w:val="6"/>
          <w:rFonts w:eastAsiaTheme="minorHAnsi"/>
          <w:b w:val="0"/>
          <w:bCs w:val="0"/>
          <w:sz w:val="28"/>
          <w:szCs w:val="28"/>
        </w:rPr>
        <w:t>специалистов и родителей.</w:t>
      </w:r>
    </w:p>
    <w:p w:rsidR="00A070F2" w:rsidRPr="00A070F2" w:rsidRDefault="00A070F2" w:rsidP="00A070F2">
      <w:pPr>
        <w:widowControl w:val="0"/>
        <w:tabs>
          <w:tab w:val="left" w:pos="1220"/>
        </w:tabs>
        <w:spacing w:after="476" w:line="276" w:lineRule="auto"/>
        <w:ind w:left="520" w:right="56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70F2">
        <w:rPr>
          <w:rStyle w:val="6"/>
          <w:rFonts w:eastAsiaTheme="minorHAnsi"/>
          <w:bCs w:val="0"/>
          <w:i/>
          <w:sz w:val="28"/>
          <w:szCs w:val="28"/>
        </w:rPr>
        <w:t>Организации совместной деятельности с детьми.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</w:t>
      </w:r>
      <w:r w:rsidRPr="00A070F2">
        <w:rPr>
          <w:rStyle w:val="20"/>
          <w:rFonts w:eastAsiaTheme="minorHAnsi"/>
          <w:sz w:val="28"/>
          <w:szCs w:val="28"/>
        </w:rPr>
        <w:t>Образовательная программа осваивается через следующие формы организации деятельности ребенка: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</w:t>
      </w:r>
      <w:r>
        <w:rPr>
          <w:rStyle w:val="20"/>
          <w:rFonts w:eastAsiaTheme="minorHAnsi"/>
          <w:sz w:val="28"/>
          <w:szCs w:val="28"/>
        </w:rPr>
        <w:t>- совместная деятельнос</w:t>
      </w:r>
      <w:r w:rsidRPr="00A070F2">
        <w:rPr>
          <w:rStyle w:val="20"/>
          <w:rFonts w:eastAsiaTheme="minorHAnsi"/>
          <w:sz w:val="28"/>
          <w:szCs w:val="28"/>
        </w:rPr>
        <w:t>ть работника детского сада и ребенка;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</w:t>
      </w:r>
      <w:proofErr w:type="gramStart"/>
      <w:r w:rsidRPr="00A070F2">
        <w:rPr>
          <w:rStyle w:val="20"/>
          <w:rFonts w:eastAsiaTheme="minorHAnsi"/>
          <w:sz w:val="28"/>
          <w:szCs w:val="28"/>
        </w:rPr>
        <w:t>-с</w:t>
      </w:r>
      <w:proofErr w:type="gramEnd"/>
      <w:r w:rsidRPr="00A070F2">
        <w:rPr>
          <w:rStyle w:val="20"/>
          <w:rFonts w:eastAsiaTheme="minorHAnsi"/>
          <w:sz w:val="28"/>
          <w:szCs w:val="28"/>
        </w:rPr>
        <w:t>амостоятельная деятельность детей в свободное время;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</w:t>
      </w:r>
      <w:r w:rsidRPr="00A070F2">
        <w:rPr>
          <w:rStyle w:val="20"/>
          <w:rFonts w:eastAsiaTheme="minorHAnsi"/>
          <w:sz w:val="28"/>
          <w:szCs w:val="28"/>
        </w:rPr>
        <w:t>-совместная деятельность детей, работников МБДОУ и родителей (законных представителей).</w:t>
      </w:r>
      <w:r w:rsidRPr="00A070F2">
        <w:rPr>
          <w:rStyle w:val="20"/>
          <w:rFonts w:eastAsiaTheme="minorHAnsi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</w:t>
      </w:r>
      <w:r w:rsidRPr="00A070F2">
        <w:rPr>
          <w:rStyle w:val="20"/>
          <w:rFonts w:eastAsiaTheme="minorHAnsi"/>
          <w:sz w:val="28"/>
          <w:szCs w:val="28"/>
        </w:rPr>
        <w:t xml:space="preserve">В качестве повседневного плана действий в детском саду выступает </w:t>
      </w:r>
      <w:r>
        <w:rPr>
          <w:rStyle w:val="20"/>
          <w:rFonts w:eastAsiaTheme="minorHAnsi"/>
          <w:sz w:val="28"/>
          <w:szCs w:val="28"/>
        </w:rPr>
        <w:t xml:space="preserve">годовой </w:t>
      </w:r>
      <w:r w:rsidRPr="00A070F2">
        <w:rPr>
          <w:rStyle w:val="20"/>
          <w:rFonts w:eastAsiaTheme="minorHAnsi"/>
          <w:sz w:val="28"/>
          <w:szCs w:val="28"/>
        </w:rPr>
        <w:t>план работы</w:t>
      </w:r>
      <w:r>
        <w:rPr>
          <w:rStyle w:val="20"/>
          <w:rFonts w:eastAsiaTheme="minorHAnsi"/>
          <w:sz w:val="28"/>
          <w:szCs w:val="28"/>
        </w:rPr>
        <w:t>, учебный план, учебный график и расписание образовательной деятельности</w:t>
      </w:r>
      <w:r w:rsidRPr="00A070F2">
        <w:rPr>
          <w:rStyle w:val="20"/>
          <w:rFonts w:eastAsiaTheme="minorHAnsi"/>
          <w:sz w:val="28"/>
          <w:szCs w:val="28"/>
        </w:rPr>
        <w:t xml:space="preserve">. </w:t>
      </w:r>
      <w:proofErr w:type="gramStart"/>
      <w:r w:rsidRPr="00A070F2">
        <w:rPr>
          <w:rStyle w:val="20"/>
          <w:rFonts w:eastAsiaTheme="minorHAnsi"/>
          <w:sz w:val="28"/>
          <w:szCs w:val="28"/>
        </w:rPr>
        <w:t>Образовательный процесс регламентируется режимами дня, системами организации совместной деятельности, а также перспективными и повседневными календарными планами, разработанными с учетом гигиенических требований к максимальной нагрузк</w:t>
      </w:r>
      <w:r>
        <w:rPr>
          <w:rStyle w:val="20"/>
          <w:rFonts w:eastAsiaTheme="minorHAnsi"/>
          <w:sz w:val="28"/>
          <w:szCs w:val="28"/>
        </w:rPr>
        <w:t>и</w:t>
      </w:r>
      <w:r w:rsidRPr="00A070F2">
        <w:rPr>
          <w:rStyle w:val="20"/>
          <w:rFonts w:eastAsiaTheme="minorHAnsi"/>
          <w:sz w:val="28"/>
          <w:szCs w:val="28"/>
        </w:rPr>
        <w:t xml:space="preserve"> на детей дошкольного возраста в организованных формах обучения самим учреждением, утвержденным педагогическим советом и руководителем МБДОУ.</w:t>
      </w:r>
      <w:proofErr w:type="gramEnd"/>
    </w:p>
    <w:p w:rsidR="00A070F2" w:rsidRPr="00A070F2" w:rsidRDefault="00A070F2" w:rsidP="00A070F2">
      <w:pPr>
        <w:spacing w:after="0" w:line="276" w:lineRule="auto"/>
        <w:ind w:left="400" w:right="680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lastRenderedPageBreak/>
        <w:t xml:space="preserve">          </w:t>
      </w:r>
      <w:r w:rsidRPr="00A070F2">
        <w:rPr>
          <w:rStyle w:val="20"/>
          <w:rFonts w:eastAsiaTheme="minorHAnsi"/>
          <w:sz w:val="28"/>
          <w:szCs w:val="28"/>
        </w:rPr>
        <w:t xml:space="preserve">Вариативная часть Образовательной программы, сформированная педагогами, родителями МБДОУ детского сада </w:t>
      </w:r>
      <w:r w:rsidR="00615A3A">
        <w:rPr>
          <w:rStyle w:val="20"/>
          <w:rFonts w:eastAsiaTheme="minorHAnsi"/>
          <w:sz w:val="28"/>
          <w:szCs w:val="28"/>
        </w:rPr>
        <w:t xml:space="preserve">                 </w:t>
      </w:r>
      <w:r w:rsidRPr="00A070F2">
        <w:rPr>
          <w:rStyle w:val="20"/>
          <w:rFonts w:eastAsiaTheme="minorHAnsi"/>
          <w:sz w:val="28"/>
          <w:szCs w:val="28"/>
        </w:rPr>
        <w:t xml:space="preserve">№ </w:t>
      </w:r>
      <w:r w:rsidR="00615A3A">
        <w:rPr>
          <w:rStyle w:val="20"/>
          <w:rFonts w:eastAsiaTheme="minorHAnsi"/>
          <w:sz w:val="28"/>
          <w:szCs w:val="28"/>
        </w:rPr>
        <w:t>3</w:t>
      </w:r>
      <w:r w:rsidRPr="00A070F2">
        <w:rPr>
          <w:rStyle w:val="20"/>
          <w:rFonts w:eastAsiaTheme="minorHAnsi"/>
          <w:sz w:val="28"/>
          <w:szCs w:val="28"/>
        </w:rPr>
        <w:t>, социальными партнерами в образовательном процессе занимает следующие направления работы:</w:t>
      </w:r>
    </w:p>
    <w:p w:rsidR="00A070F2" w:rsidRPr="00A070F2" w:rsidRDefault="00A070F2" w:rsidP="00615A3A">
      <w:pPr>
        <w:spacing w:after="0" w:line="276" w:lineRule="auto"/>
        <w:ind w:left="400"/>
        <w:rPr>
          <w:sz w:val="28"/>
          <w:szCs w:val="28"/>
        </w:rPr>
      </w:pPr>
      <w:r w:rsidRPr="00A070F2">
        <w:rPr>
          <w:rStyle w:val="20"/>
          <w:rFonts w:eastAsiaTheme="minorHAnsi"/>
          <w:sz w:val="28"/>
          <w:szCs w:val="28"/>
        </w:rPr>
        <w:t>-реализация приоритетного направления развития ДОУ (художественно-эстетическое направление</w:t>
      </w:r>
      <w:proofErr w:type="gramStart"/>
      <w:r w:rsidRPr="00A070F2">
        <w:rPr>
          <w:rStyle w:val="20"/>
          <w:rFonts w:eastAsiaTheme="minorHAnsi"/>
          <w:sz w:val="28"/>
          <w:szCs w:val="28"/>
        </w:rPr>
        <w:t xml:space="preserve"> )</w:t>
      </w:r>
      <w:proofErr w:type="gramEnd"/>
      <w:r w:rsidRPr="00A070F2">
        <w:rPr>
          <w:rStyle w:val="20"/>
          <w:rFonts w:eastAsiaTheme="minorHAnsi"/>
          <w:sz w:val="28"/>
          <w:szCs w:val="28"/>
        </w:rPr>
        <w:t>:</w:t>
      </w:r>
    </w:p>
    <w:p w:rsidR="00A070F2" w:rsidRDefault="00A070F2" w:rsidP="00615A3A">
      <w:pPr>
        <w:spacing w:after="0" w:line="276" w:lineRule="auto"/>
        <w:ind w:left="400"/>
        <w:rPr>
          <w:rStyle w:val="20"/>
          <w:rFonts w:eastAsiaTheme="minorHAnsi"/>
          <w:sz w:val="28"/>
          <w:szCs w:val="28"/>
        </w:rPr>
      </w:pPr>
      <w:r w:rsidRPr="00A070F2">
        <w:rPr>
          <w:rStyle w:val="20"/>
          <w:rFonts w:eastAsiaTheme="minorHAnsi"/>
          <w:sz w:val="28"/>
          <w:szCs w:val="28"/>
        </w:rPr>
        <w:t>- сетевое взаимодействие с учреждениями ближайшего социокультурного окружения;</w:t>
      </w:r>
    </w:p>
    <w:p w:rsidR="00615A3A" w:rsidRPr="00A070F2" w:rsidRDefault="00615A3A" w:rsidP="00615A3A">
      <w:pPr>
        <w:spacing w:after="0" w:line="276" w:lineRule="auto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 -</w:t>
      </w:r>
      <w:r w:rsidR="00E54418">
        <w:rPr>
          <w:rStyle w:val="20"/>
          <w:rFonts w:eastAsiaTheme="minorHAnsi"/>
          <w:sz w:val="28"/>
          <w:szCs w:val="28"/>
        </w:rPr>
        <w:t>проектная деятельность;</w:t>
      </w:r>
    </w:p>
    <w:p w:rsidR="00A070F2" w:rsidRPr="00A070F2" w:rsidRDefault="00615A3A" w:rsidP="00615A3A">
      <w:pPr>
        <w:spacing w:after="0" w:line="276" w:lineRule="auto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 </w:t>
      </w:r>
      <w:r w:rsidR="00A070F2" w:rsidRPr="00A070F2">
        <w:rPr>
          <w:rStyle w:val="20"/>
          <w:rFonts w:eastAsiaTheme="minorHAnsi"/>
          <w:sz w:val="28"/>
          <w:szCs w:val="28"/>
        </w:rPr>
        <w:t>- региональный компонент.</w:t>
      </w:r>
    </w:p>
    <w:p w:rsidR="00A070F2" w:rsidRPr="00A070F2" w:rsidRDefault="00A070F2" w:rsidP="00615A3A">
      <w:pPr>
        <w:tabs>
          <w:tab w:val="left" w:pos="6122"/>
        </w:tabs>
        <w:spacing w:after="0" w:line="276" w:lineRule="auto"/>
        <w:rPr>
          <w:sz w:val="28"/>
          <w:szCs w:val="28"/>
        </w:rPr>
      </w:pPr>
      <w:r w:rsidRPr="00A070F2">
        <w:rPr>
          <w:rStyle w:val="20"/>
          <w:rFonts w:eastAsiaTheme="minorHAnsi"/>
          <w:sz w:val="28"/>
          <w:szCs w:val="28"/>
        </w:rPr>
        <w:t>Данная деятельность ориентирована на</w:t>
      </w:r>
      <w:r w:rsidR="00615A3A">
        <w:rPr>
          <w:rStyle w:val="20"/>
          <w:rFonts w:eastAsiaTheme="minorHAnsi"/>
          <w:sz w:val="28"/>
          <w:szCs w:val="28"/>
        </w:rPr>
        <w:t xml:space="preserve"> </w:t>
      </w:r>
      <w:r w:rsidRPr="00A070F2">
        <w:rPr>
          <w:rStyle w:val="20"/>
          <w:rFonts w:eastAsiaTheme="minorHAnsi"/>
          <w:sz w:val="28"/>
          <w:szCs w:val="28"/>
        </w:rPr>
        <w:t>учёт специфики национальных,</w:t>
      </w:r>
      <w:r w:rsidR="00615A3A">
        <w:rPr>
          <w:rStyle w:val="20"/>
          <w:rFonts w:eastAsiaTheme="minorHAnsi"/>
          <w:sz w:val="28"/>
          <w:szCs w:val="28"/>
        </w:rPr>
        <w:t xml:space="preserve"> </w:t>
      </w:r>
      <w:r w:rsidRPr="00A070F2">
        <w:rPr>
          <w:rStyle w:val="20"/>
          <w:rFonts w:eastAsiaTheme="minorHAnsi"/>
          <w:sz w:val="28"/>
          <w:szCs w:val="28"/>
        </w:rPr>
        <w:t>социокультурных условий, в которых осуществляется образовательная деятельность детского сада, разработка социально-значимых проектов и форм организации работы с детьми, которые в наибольшей степени соответствуют потребностям и интересам детей, запросам родителей, а также возможностям педагогического коллектива</w:t>
      </w:r>
      <w:r w:rsidR="00E54418">
        <w:rPr>
          <w:rStyle w:val="20"/>
          <w:rFonts w:eastAsiaTheme="minorHAnsi"/>
          <w:sz w:val="28"/>
          <w:szCs w:val="28"/>
        </w:rPr>
        <w:t>.</w:t>
      </w:r>
    </w:p>
    <w:p w:rsidR="00E54418" w:rsidRPr="00E54418" w:rsidRDefault="00E54418" w:rsidP="00E54418">
      <w:pPr>
        <w:spacing w:after="0" w:line="276" w:lineRule="auto"/>
        <w:ind w:left="400"/>
        <w:rPr>
          <w:i/>
          <w:sz w:val="28"/>
          <w:szCs w:val="28"/>
        </w:rPr>
      </w:pPr>
      <w:r w:rsidRPr="00E54418">
        <w:rPr>
          <w:rStyle w:val="6"/>
          <w:rFonts w:eastAsiaTheme="minorHAnsi"/>
          <w:bCs w:val="0"/>
          <w:i/>
          <w:sz w:val="28"/>
          <w:szCs w:val="28"/>
        </w:rPr>
        <w:t>Дополнительное образование</w:t>
      </w:r>
    </w:p>
    <w:p w:rsidR="00E54418" w:rsidRDefault="00E54418" w:rsidP="00E54418">
      <w:pPr>
        <w:spacing w:after="0" w:line="276" w:lineRule="auto"/>
        <w:ind w:left="400" w:right="680" w:firstLine="700"/>
        <w:jc w:val="both"/>
        <w:rPr>
          <w:rStyle w:val="20"/>
          <w:rFonts w:eastAsiaTheme="minorHAnsi"/>
          <w:sz w:val="28"/>
          <w:szCs w:val="28"/>
        </w:rPr>
      </w:pPr>
      <w:r w:rsidRPr="00E54418">
        <w:rPr>
          <w:rStyle w:val="20"/>
          <w:rFonts w:eastAsiaTheme="minorHAnsi"/>
          <w:sz w:val="28"/>
          <w:szCs w:val="28"/>
        </w:rPr>
        <w:t xml:space="preserve">В 2019 году в детском саду осуществляется работа по предоставлению дополнительных </w:t>
      </w:r>
      <w:proofErr w:type="spellStart"/>
      <w:proofErr w:type="gramStart"/>
      <w:r w:rsidRPr="00E54418">
        <w:rPr>
          <w:rStyle w:val="20"/>
          <w:rFonts w:eastAsiaTheme="minorHAnsi"/>
          <w:sz w:val="28"/>
          <w:szCs w:val="28"/>
          <w:lang w:val="en-US" w:bidi="en-US"/>
        </w:rPr>
        <w:t>yc</w:t>
      </w:r>
      <w:proofErr w:type="spellEnd"/>
      <w:proofErr w:type="gramEnd"/>
      <w:r>
        <w:rPr>
          <w:rStyle w:val="20"/>
          <w:rFonts w:eastAsiaTheme="minorHAnsi"/>
          <w:sz w:val="28"/>
          <w:szCs w:val="28"/>
          <w:lang w:bidi="en-US"/>
        </w:rPr>
        <w:t>луг.</w:t>
      </w:r>
      <w:r w:rsidRPr="00E54418">
        <w:rPr>
          <w:rStyle w:val="20"/>
          <w:rFonts w:eastAsiaTheme="minorHAnsi"/>
          <w:sz w:val="28"/>
          <w:szCs w:val="28"/>
          <w:lang w:bidi="en-US"/>
        </w:rPr>
        <w:t xml:space="preserve"> </w:t>
      </w:r>
      <w:r>
        <w:rPr>
          <w:rStyle w:val="20"/>
          <w:rFonts w:eastAsiaTheme="minorHAnsi"/>
          <w:sz w:val="28"/>
          <w:szCs w:val="28"/>
        </w:rPr>
        <w:t>П</w:t>
      </w:r>
      <w:r w:rsidRPr="00E54418">
        <w:rPr>
          <w:rStyle w:val="20"/>
          <w:rFonts w:eastAsiaTheme="minorHAnsi"/>
          <w:sz w:val="28"/>
          <w:szCs w:val="28"/>
        </w:rPr>
        <w:t xml:space="preserve">о </w:t>
      </w:r>
      <w:r>
        <w:rPr>
          <w:rStyle w:val="20"/>
          <w:rFonts w:eastAsiaTheme="minorHAnsi"/>
          <w:sz w:val="28"/>
          <w:szCs w:val="28"/>
        </w:rPr>
        <w:t>трем</w:t>
      </w:r>
      <w:r w:rsidRPr="00E54418">
        <w:rPr>
          <w:rStyle w:val="20"/>
          <w:rFonts w:eastAsiaTheme="minorHAnsi"/>
          <w:sz w:val="28"/>
          <w:szCs w:val="28"/>
        </w:rPr>
        <w:t xml:space="preserve"> направлениям развития детей. Разработан необходимый пакет нормативно-правовых и методических документов </w:t>
      </w:r>
      <w:r w:rsidR="003A132C">
        <w:rPr>
          <w:rStyle w:val="20"/>
          <w:rFonts w:eastAsiaTheme="minorHAnsi"/>
          <w:sz w:val="28"/>
          <w:szCs w:val="28"/>
        </w:rPr>
        <w:t>для осуществления работы по данным</w:t>
      </w:r>
      <w:r w:rsidRPr="00E54418">
        <w:rPr>
          <w:rStyle w:val="20"/>
          <w:rFonts w:eastAsiaTheme="minorHAnsi"/>
          <w:sz w:val="28"/>
          <w:szCs w:val="28"/>
        </w:rPr>
        <w:t xml:space="preserve"> направлен</w:t>
      </w:r>
      <w:r w:rsidR="003A132C">
        <w:rPr>
          <w:rStyle w:val="20"/>
          <w:rFonts w:eastAsiaTheme="minorHAnsi"/>
          <w:sz w:val="28"/>
          <w:szCs w:val="28"/>
        </w:rPr>
        <w:t>иям</w:t>
      </w:r>
      <w:r w:rsidRPr="00E54418">
        <w:rPr>
          <w:rStyle w:val="20"/>
          <w:rFonts w:eastAsiaTheme="minorHAnsi"/>
          <w:sz w:val="28"/>
          <w:szCs w:val="28"/>
        </w:rPr>
        <w:t xml:space="preserve">. </w:t>
      </w:r>
    </w:p>
    <w:p w:rsidR="003A132C" w:rsidRPr="00A24286" w:rsidRDefault="003A132C" w:rsidP="003A13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24286">
        <w:rPr>
          <w:rFonts w:ascii="Times New Roman" w:hAnsi="Times New Roman" w:cs="Times New Roman"/>
          <w:color w:val="000000" w:themeColor="text1"/>
          <w:sz w:val="28"/>
          <w:szCs w:val="28"/>
        </w:rPr>
        <w:t>1) художественно-эстетическое: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Варенька</w:t>
      </w:r>
      <w:r w:rsidRPr="00A24286">
        <w:rPr>
          <w:rFonts w:ascii="Times New Roman" w:hAnsi="Times New Roman" w:cs="Times New Roman"/>
          <w:color w:val="000000" w:themeColor="text1"/>
          <w:sz w:val="28"/>
          <w:szCs w:val="28"/>
        </w:rPr>
        <w:t>» (вокал);</w:t>
      </w:r>
    </w:p>
    <w:p w:rsidR="003A132C" w:rsidRDefault="003A132C" w:rsidP="003A13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позновательно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-исследовательское</w:t>
      </w:r>
      <w:proofErr w:type="gramStart"/>
      <w:r w:rsidRPr="00A24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«Живая планета» (экологическое                 воспитание)</w:t>
      </w:r>
      <w:r w:rsidRPr="00A24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A132C" w:rsidRDefault="003A132C" w:rsidP="003A132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развитее «Островок здоровья»</w:t>
      </w:r>
      <w:r w:rsidRPr="00A24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132C" w:rsidRPr="003A132C" w:rsidRDefault="003A132C" w:rsidP="003A132C">
      <w:pPr>
        <w:spacing w:after="0" w:line="276" w:lineRule="auto"/>
        <w:ind w:left="400" w:right="68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4418">
        <w:rPr>
          <w:rStyle w:val="20"/>
          <w:rFonts w:eastAsiaTheme="minorHAnsi"/>
          <w:sz w:val="28"/>
          <w:szCs w:val="28"/>
        </w:rPr>
        <w:t>Педагогами МБДОУ разработаны и утверждены на педагогическом совете</w:t>
      </w:r>
      <w:r>
        <w:rPr>
          <w:sz w:val="28"/>
          <w:szCs w:val="28"/>
        </w:rPr>
        <w:t xml:space="preserve"> </w:t>
      </w:r>
      <w:r>
        <w:rPr>
          <w:rStyle w:val="20"/>
          <w:rFonts w:eastAsiaTheme="minorHAnsi"/>
          <w:sz w:val="28"/>
          <w:szCs w:val="28"/>
        </w:rPr>
        <w:t xml:space="preserve">программы дополнительных услуг </w:t>
      </w:r>
      <w:r w:rsidRPr="00E54418">
        <w:rPr>
          <w:rStyle w:val="20"/>
          <w:rFonts w:eastAsiaTheme="minorHAnsi"/>
          <w:sz w:val="28"/>
          <w:szCs w:val="28"/>
        </w:rPr>
        <w:t>на безвозмездной</w:t>
      </w:r>
      <w:r>
        <w:rPr>
          <w:rStyle w:val="20"/>
          <w:rFonts w:eastAsiaTheme="minorHAnsi"/>
          <w:sz w:val="28"/>
          <w:szCs w:val="28"/>
        </w:rPr>
        <w:t xml:space="preserve"> основе</w:t>
      </w:r>
      <w:r w:rsidRPr="00E54418">
        <w:rPr>
          <w:rStyle w:val="20"/>
          <w:rFonts w:eastAsiaTheme="minorHAnsi"/>
          <w:sz w:val="28"/>
          <w:szCs w:val="28"/>
        </w:rPr>
        <w:t>, которые реализуются в соответствии с содержанием авторских программ дополнительного образования.</w:t>
      </w:r>
    </w:p>
    <w:p w:rsidR="00E54418" w:rsidRPr="00E54418" w:rsidRDefault="00E54418" w:rsidP="00E54418">
      <w:pPr>
        <w:spacing w:after="267" w:line="276" w:lineRule="auto"/>
        <w:ind w:left="400"/>
        <w:rPr>
          <w:sz w:val="28"/>
          <w:szCs w:val="28"/>
        </w:rPr>
      </w:pPr>
      <w:r w:rsidRPr="00E54418">
        <w:rPr>
          <w:rStyle w:val="20"/>
          <w:rFonts w:eastAsiaTheme="minorHAnsi"/>
          <w:sz w:val="28"/>
          <w:szCs w:val="28"/>
        </w:rPr>
        <w:t>В дополнительном образовании задействовано 1</w:t>
      </w:r>
      <w:r w:rsidR="003A132C">
        <w:rPr>
          <w:rStyle w:val="20"/>
          <w:rFonts w:eastAsiaTheme="minorHAnsi"/>
          <w:sz w:val="28"/>
          <w:szCs w:val="28"/>
        </w:rPr>
        <w:t>5</w:t>
      </w:r>
      <w:r w:rsidRPr="00E54418">
        <w:rPr>
          <w:rStyle w:val="20"/>
          <w:rFonts w:eastAsiaTheme="minorHAnsi"/>
          <w:sz w:val="28"/>
          <w:szCs w:val="28"/>
        </w:rPr>
        <w:t>% воспитанников детского сада.</w:t>
      </w:r>
    </w:p>
    <w:p w:rsidR="003A132C" w:rsidRPr="003A132C" w:rsidRDefault="003A132C" w:rsidP="003A132C">
      <w:pPr>
        <w:keepNext/>
        <w:keepLines/>
        <w:spacing w:after="201" w:line="240" w:lineRule="exact"/>
        <w:ind w:left="400"/>
        <w:rPr>
          <w:i/>
          <w:sz w:val="28"/>
          <w:szCs w:val="28"/>
        </w:rPr>
      </w:pPr>
      <w:bookmarkStart w:id="2" w:name="bookmark7"/>
      <w:r w:rsidRPr="003A132C">
        <w:rPr>
          <w:rStyle w:val="22"/>
          <w:rFonts w:eastAsiaTheme="minorHAnsi"/>
          <w:bCs w:val="0"/>
          <w:i/>
          <w:sz w:val="28"/>
          <w:szCs w:val="28"/>
        </w:rPr>
        <w:t>В ДОУ осуществляется инновационная педагогическая деятельность.</w:t>
      </w:r>
      <w:bookmarkEnd w:id="2"/>
    </w:p>
    <w:p w:rsidR="005F77BE" w:rsidRPr="006B4B86" w:rsidRDefault="005F77BE" w:rsidP="005F77BE">
      <w:pPr>
        <w:widowControl w:val="0"/>
        <w:tabs>
          <w:tab w:val="left" w:pos="1220"/>
        </w:tabs>
        <w:spacing w:after="476" w:line="276" w:lineRule="auto"/>
        <w:ind w:left="520" w:right="560"/>
        <w:rPr>
          <w:rFonts w:ascii="Times New Roman" w:hAnsi="Times New Roman"/>
          <w:sz w:val="28"/>
          <w:szCs w:val="28"/>
        </w:rPr>
      </w:pPr>
      <w:r w:rsidRPr="006B4B86">
        <w:rPr>
          <w:rFonts w:ascii="Times New Roman" w:hAnsi="Times New Roman"/>
          <w:sz w:val="28"/>
          <w:szCs w:val="28"/>
        </w:rPr>
        <w:t>На основании приказа УО Администрации  города Новочеркасска   от 19.03.2018 № 139 «О присвоении статуса муниципального Базового дошкольного образовательного Учреждения по профилактике детского дорожно-транспортного травматизма » необходимо отметить следующие результаты работы за 2019 год:</w:t>
      </w:r>
    </w:p>
    <w:p w:rsidR="00D1124C" w:rsidRPr="006B4B86" w:rsidRDefault="005F77BE" w:rsidP="00D1124C">
      <w:pPr>
        <w:pStyle w:val="a7"/>
        <w:widowControl w:val="0"/>
        <w:numPr>
          <w:ilvl w:val="0"/>
          <w:numId w:val="5"/>
        </w:numPr>
        <w:tabs>
          <w:tab w:val="left" w:pos="1220"/>
        </w:tabs>
        <w:spacing w:after="476" w:line="276" w:lineRule="auto"/>
        <w:ind w:right="560"/>
        <w:jc w:val="both"/>
        <w:rPr>
          <w:rFonts w:ascii="Times New Roman" w:hAnsi="Times New Roman"/>
          <w:sz w:val="28"/>
          <w:szCs w:val="28"/>
        </w:rPr>
      </w:pPr>
      <w:r w:rsidRPr="006B4B86">
        <w:rPr>
          <w:rFonts w:ascii="Times New Roman" w:hAnsi="Times New Roman"/>
          <w:sz w:val="28"/>
          <w:szCs w:val="28"/>
        </w:rPr>
        <w:lastRenderedPageBreak/>
        <w:t>Проведен городской методический семинар</w:t>
      </w:r>
      <w:r w:rsidR="00D1124C" w:rsidRPr="006B4B86">
        <w:rPr>
          <w:rFonts w:ascii="Times New Roman" w:hAnsi="Times New Roman"/>
          <w:sz w:val="28"/>
          <w:szCs w:val="28"/>
        </w:rPr>
        <w:t xml:space="preserve"> для ознакомления и </w:t>
      </w:r>
      <w:r w:rsidRPr="006B4B86">
        <w:rPr>
          <w:rFonts w:ascii="Times New Roman" w:hAnsi="Times New Roman"/>
          <w:sz w:val="28"/>
          <w:szCs w:val="28"/>
        </w:rPr>
        <w:t>направления педагогов и специалистов МБДОУ города с системой работы  «Организация деятельности МБДОУ по профилактике детского дорожно – транспортного травматизма. Опыт работы»</w:t>
      </w:r>
      <w:proofErr w:type="gramStart"/>
      <w:r w:rsidRPr="006B4B8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B4B86">
        <w:rPr>
          <w:rFonts w:ascii="Times New Roman" w:hAnsi="Times New Roman"/>
          <w:sz w:val="28"/>
          <w:szCs w:val="28"/>
        </w:rPr>
        <w:t xml:space="preserve"> В рамках работы семинара</w:t>
      </w:r>
      <w:r w:rsidR="00D1124C" w:rsidRPr="006B4B86">
        <w:rPr>
          <w:rFonts w:ascii="Times New Roman" w:hAnsi="Times New Roman"/>
          <w:sz w:val="28"/>
          <w:szCs w:val="28"/>
        </w:rPr>
        <w:t xml:space="preserve">                      </w:t>
      </w:r>
      <w:r w:rsidRPr="006B4B86">
        <w:rPr>
          <w:sz w:val="28"/>
          <w:szCs w:val="28"/>
        </w:rPr>
        <w:t xml:space="preserve"> </w:t>
      </w:r>
      <w:r w:rsidR="00D1124C" w:rsidRPr="006B4B86">
        <w:rPr>
          <w:sz w:val="28"/>
          <w:szCs w:val="28"/>
        </w:rPr>
        <w:t xml:space="preserve">                                                                                                                                 - </w:t>
      </w:r>
      <w:r w:rsidR="00D1124C" w:rsidRPr="006B4B86">
        <w:rPr>
          <w:rFonts w:ascii="Times New Roman" w:hAnsi="Times New Roman"/>
          <w:sz w:val="28"/>
          <w:szCs w:val="28"/>
        </w:rPr>
        <w:t>о</w:t>
      </w:r>
      <w:r w:rsidRPr="006B4B86">
        <w:rPr>
          <w:rFonts w:ascii="Times New Roman" w:hAnsi="Times New Roman"/>
          <w:sz w:val="28"/>
          <w:szCs w:val="28"/>
        </w:rPr>
        <w:t xml:space="preserve">ткрытый показ </w:t>
      </w:r>
      <w:proofErr w:type="spellStart"/>
      <w:r w:rsidRPr="006B4B86">
        <w:rPr>
          <w:rFonts w:ascii="Times New Roman" w:hAnsi="Times New Roman"/>
          <w:sz w:val="28"/>
          <w:szCs w:val="28"/>
        </w:rPr>
        <w:t>квест</w:t>
      </w:r>
      <w:proofErr w:type="spellEnd"/>
      <w:r w:rsidRPr="006B4B86">
        <w:rPr>
          <w:rFonts w:ascii="Times New Roman" w:hAnsi="Times New Roman"/>
          <w:sz w:val="28"/>
          <w:szCs w:val="28"/>
        </w:rPr>
        <w:t>-игры «Новогодние приключения» с детьми старшего дошкольного возраста и  их родителями представила Молчанова Анна</w:t>
      </w:r>
      <w:r w:rsidR="00D1124C" w:rsidRPr="006B4B86">
        <w:rPr>
          <w:rFonts w:ascii="Times New Roman" w:hAnsi="Times New Roman"/>
          <w:sz w:val="28"/>
          <w:szCs w:val="28"/>
        </w:rPr>
        <w:t xml:space="preserve"> Александровна</w:t>
      </w:r>
      <w:r w:rsidRPr="006B4B86">
        <w:rPr>
          <w:rFonts w:ascii="Times New Roman" w:hAnsi="Times New Roman"/>
          <w:sz w:val="28"/>
          <w:szCs w:val="28"/>
        </w:rPr>
        <w:t xml:space="preserve"> </w:t>
      </w:r>
    </w:p>
    <w:p w:rsidR="00D1124C" w:rsidRPr="006B4B86" w:rsidRDefault="00D1124C" w:rsidP="00D1124C">
      <w:pPr>
        <w:pStyle w:val="a7"/>
        <w:widowControl w:val="0"/>
        <w:tabs>
          <w:tab w:val="left" w:pos="1220"/>
        </w:tabs>
        <w:spacing w:after="476" w:line="276" w:lineRule="auto"/>
        <w:ind w:left="880" w:right="560"/>
        <w:jc w:val="both"/>
        <w:rPr>
          <w:rFonts w:ascii="Times New Roman" w:hAnsi="Times New Roman"/>
          <w:sz w:val="28"/>
          <w:szCs w:val="28"/>
        </w:rPr>
      </w:pPr>
      <w:r w:rsidRPr="006B4B86">
        <w:rPr>
          <w:rFonts w:ascii="Times New Roman" w:hAnsi="Times New Roman"/>
          <w:sz w:val="28"/>
          <w:szCs w:val="28"/>
        </w:rPr>
        <w:t xml:space="preserve">       - о</w:t>
      </w:r>
      <w:r w:rsidR="005F77BE" w:rsidRPr="006B4B86">
        <w:rPr>
          <w:rFonts w:ascii="Times New Roman" w:hAnsi="Times New Roman"/>
          <w:sz w:val="28"/>
          <w:szCs w:val="28"/>
        </w:rPr>
        <w:t xml:space="preserve">пыт  «Организация работы ДОУ по профилактике детского дорожно – </w:t>
      </w:r>
      <w:r w:rsidRPr="006B4B86">
        <w:rPr>
          <w:rFonts w:ascii="Times New Roman" w:hAnsi="Times New Roman"/>
          <w:sz w:val="28"/>
          <w:szCs w:val="28"/>
        </w:rPr>
        <w:t xml:space="preserve">                          транспортного травматизма, посредством системы взаимодействия с учреждениями социума» представила Кудрявцева О.М. Заместитель заведующего по ВМР.                                                  </w:t>
      </w:r>
      <w:r w:rsidR="005F77BE" w:rsidRPr="006B4B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1124C" w:rsidRPr="006B4B86" w:rsidRDefault="00D1124C" w:rsidP="00D1124C">
      <w:pPr>
        <w:pStyle w:val="a7"/>
        <w:widowControl w:val="0"/>
        <w:tabs>
          <w:tab w:val="left" w:pos="1220"/>
        </w:tabs>
        <w:spacing w:after="476" w:line="276" w:lineRule="auto"/>
        <w:ind w:left="880" w:right="560"/>
        <w:jc w:val="both"/>
        <w:rPr>
          <w:rFonts w:ascii="Times New Roman" w:hAnsi="Times New Roman"/>
          <w:sz w:val="28"/>
          <w:szCs w:val="28"/>
        </w:rPr>
      </w:pPr>
    </w:p>
    <w:p w:rsidR="005F77BE" w:rsidRDefault="005F77BE" w:rsidP="00D1124C">
      <w:pPr>
        <w:pStyle w:val="a7"/>
        <w:widowControl w:val="0"/>
        <w:numPr>
          <w:ilvl w:val="0"/>
          <w:numId w:val="5"/>
        </w:numPr>
        <w:tabs>
          <w:tab w:val="left" w:pos="1220"/>
        </w:tabs>
        <w:spacing w:after="476" w:line="276" w:lineRule="auto"/>
        <w:ind w:right="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4B86">
        <w:rPr>
          <w:rFonts w:ascii="Times New Roman" w:hAnsi="Times New Roman"/>
          <w:sz w:val="28"/>
          <w:szCs w:val="28"/>
        </w:rPr>
        <w:t xml:space="preserve">На базе МБДОУ д/с №3 </w:t>
      </w:r>
      <w:r w:rsidR="00D1124C" w:rsidRPr="006B4B86">
        <w:rPr>
          <w:rFonts w:ascii="Times New Roman" w:hAnsi="Times New Roman"/>
          <w:sz w:val="28"/>
          <w:szCs w:val="28"/>
        </w:rPr>
        <w:t xml:space="preserve">в рамках работы Городского методического объединения инструкторов по физической культуре, а так же в соответствии с планом работы "Базового детского сада в вопросах безопасности дорожного движения" инструктором по физической культуре нашего детского сада Молчановой Анной Александровной был проведен с воспитанниками подготовительных групп и их родителями игровой </w:t>
      </w:r>
      <w:proofErr w:type="spellStart"/>
      <w:r w:rsidR="00D1124C" w:rsidRPr="006B4B86">
        <w:rPr>
          <w:rFonts w:ascii="Times New Roman" w:hAnsi="Times New Roman"/>
          <w:sz w:val="28"/>
          <w:szCs w:val="28"/>
        </w:rPr>
        <w:t>квест</w:t>
      </w:r>
      <w:proofErr w:type="spellEnd"/>
      <w:r w:rsidR="00D1124C" w:rsidRPr="006B4B86">
        <w:rPr>
          <w:rFonts w:ascii="Times New Roman" w:hAnsi="Times New Roman"/>
          <w:sz w:val="28"/>
          <w:szCs w:val="28"/>
        </w:rPr>
        <w:t xml:space="preserve"> "Время безопасности". </w:t>
      </w:r>
      <w:proofErr w:type="gramEnd"/>
    </w:p>
    <w:p w:rsidR="006B4B86" w:rsidRPr="006B4B86" w:rsidRDefault="006B4B86" w:rsidP="006B4B86">
      <w:pPr>
        <w:pStyle w:val="a7"/>
        <w:widowControl w:val="0"/>
        <w:tabs>
          <w:tab w:val="left" w:pos="1220"/>
        </w:tabs>
        <w:spacing w:after="476" w:line="276" w:lineRule="auto"/>
        <w:ind w:left="1240" w:right="560"/>
        <w:jc w:val="both"/>
        <w:rPr>
          <w:rFonts w:ascii="Times New Roman" w:hAnsi="Times New Roman"/>
          <w:sz w:val="28"/>
          <w:szCs w:val="28"/>
        </w:rPr>
      </w:pPr>
    </w:p>
    <w:p w:rsidR="00D1124C" w:rsidRPr="006B4B86" w:rsidRDefault="00D1124C" w:rsidP="00D1124C">
      <w:pPr>
        <w:pStyle w:val="a7"/>
        <w:widowControl w:val="0"/>
        <w:numPr>
          <w:ilvl w:val="0"/>
          <w:numId w:val="5"/>
        </w:numPr>
        <w:tabs>
          <w:tab w:val="left" w:pos="1220"/>
        </w:tabs>
        <w:spacing w:after="476" w:line="276" w:lineRule="auto"/>
        <w:ind w:right="560"/>
        <w:jc w:val="both"/>
        <w:rPr>
          <w:rFonts w:ascii="Times New Roman" w:hAnsi="Times New Roman"/>
          <w:sz w:val="28"/>
          <w:szCs w:val="28"/>
        </w:rPr>
      </w:pPr>
      <w:r w:rsidRPr="006B4B86">
        <w:rPr>
          <w:rFonts w:ascii="Times New Roman" w:hAnsi="Times New Roman"/>
          <w:sz w:val="28"/>
          <w:szCs w:val="28"/>
        </w:rPr>
        <w:t>Совместно с ОУГ</w:t>
      </w:r>
      <w:r w:rsidR="006B4B86">
        <w:rPr>
          <w:rFonts w:ascii="Times New Roman" w:hAnsi="Times New Roman"/>
          <w:sz w:val="28"/>
          <w:szCs w:val="28"/>
        </w:rPr>
        <w:t>И</w:t>
      </w:r>
      <w:r w:rsidRPr="006B4B86">
        <w:rPr>
          <w:rFonts w:ascii="Times New Roman" w:hAnsi="Times New Roman"/>
          <w:sz w:val="28"/>
          <w:szCs w:val="28"/>
        </w:rPr>
        <w:t>БДД г Новочеркасска организованы и проведены социальные акции</w:t>
      </w:r>
      <w:r w:rsidR="006B4B86" w:rsidRPr="006B4B86">
        <w:rPr>
          <w:rFonts w:ascii="Times New Roman" w:hAnsi="Times New Roman"/>
          <w:sz w:val="28"/>
          <w:szCs w:val="28"/>
        </w:rPr>
        <w:t>:</w:t>
      </w:r>
    </w:p>
    <w:p w:rsidR="006B4B86" w:rsidRDefault="006B4B86" w:rsidP="006B4B86">
      <w:pPr>
        <w:pStyle w:val="a7"/>
        <w:widowControl w:val="0"/>
        <w:tabs>
          <w:tab w:val="left" w:pos="1220"/>
        </w:tabs>
        <w:spacing w:after="476" w:line="276" w:lineRule="auto"/>
        <w:ind w:left="1240" w:right="560"/>
        <w:jc w:val="both"/>
        <w:rPr>
          <w:rFonts w:ascii="Times New Roman" w:hAnsi="Times New Roman"/>
          <w:sz w:val="28"/>
          <w:szCs w:val="28"/>
        </w:rPr>
      </w:pPr>
      <w:r w:rsidRPr="006B4B86">
        <w:rPr>
          <w:rFonts w:ascii="Times New Roman" w:hAnsi="Times New Roman"/>
          <w:sz w:val="28"/>
          <w:szCs w:val="28"/>
        </w:rPr>
        <w:t>- «Вместе за безопасные каникулы!!!»</w:t>
      </w:r>
    </w:p>
    <w:p w:rsidR="006B4B86" w:rsidRDefault="006B4B86" w:rsidP="006B4B86">
      <w:pPr>
        <w:pStyle w:val="a7"/>
        <w:widowControl w:val="0"/>
        <w:tabs>
          <w:tab w:val="left" w:pos="1220"/>
        </w:tabs>
        <w:spacing w:after="476" w:line="276" w:lineRule="auto"/>
        <w:ind w:left="1240" w:right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«Внимание дети».</w:t>
      </w:r>
    </w:p>
    <w:p w:rsidR="006B4B86" w:rsidRDefault="006B4B86" w:rsidP="006B4B86">
      <w:pPr>
        <w:widowControl w:val="0"/>
        <w:tabs>
          <w:tab w:val="left" w:pos="1220"/>
        </w:tabs>
        <w:spacing w:after="476" w:line="276" w:lineRule="auto"/>
        <w:ind w:right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B4B8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Педагоги приняли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Всероссийском конкурсе «Лучший педагог по обучению основам безопасного поведения на дорогах.</w:t>
      </w:r>
    </w:p>
    <w:p w:rsidR="005E2C1C" w:rsidRDefault="005E2C1C" w:rsidP="006B4B86">
      <w:pPr>
        <w:widowControl w:val="0"/>
        <w:tabs>
          <w:tab w:val="left" w:pos="1220"/>
        </w:tabs>
        <w:spacing w:after="476" w:line="276" w:lineRule="auto"/>
        <w:ind w:right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проведенные мероприятия освещаются на сайте Управления образования, официальном сайте ДОУ</w:t>
      </w:r>
      <w:r w:rsidRPr="005E2C1C">
        <w:t xml:space="preserve"> </w:t>
      </w:r>
      <w:hyperlink r:id="rId12" w:history="1">
        <w:r w:rsidRPr="00475BEE">
          <w:rPr>
            <w:rStyle w:val="a3"/>
            <w:rFonts w:ascii="Times New Roman" w:hAnsi="Times New Roman"/>
            <w:sz w:val="28"/>
            <w:szCs w:val="28"/>
          </w:rPr>
          <w:t>https://gart3.npi-tu.ru/</w:t>
        </w:r>
      </w:hyperlink>
      <w:r>
        <w:rPr>
          <w:rFonts w:ascii="Times New Roman" w:hAnsi="Times New Roman"/>
          <w:sz w:val="28"/>
          <w:szCs w:val="28"/>
        </w:rPr>
        <w:t xml:space="preserve"> , официальных страницах в социальных сетях</w:t>
      </w:r>
      <w:r w:rsidRPr="005E2C1C">
        <w:t xml:space="preserve"> </w:t>
      </w:r>
      <w:hyperlink r:id="rId13" w:history="1">
        <w:r w:rsidR="001449D5" w:rsidRPr="00475BEE">
          <w:rPr>
            <w:rStyle w:val="a3"/>
            <w:rFonts w:ascii="Times New Roman" w:hAnsi="Times New Roman"/>
            <w:sz w:val="28"/>
            <w:szCs w:val="28"/>
          </w:rPr>
          <w:t>https://ok.ru/group54838169239561,</w:t>
        </w:r>
        <w:r w:rsidR="001449D5" w:rsidRPr="001449D5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1449D5" w:rsidRPr="00475BEE">
          <w:rPr>
            <w:rStyle w:val="a3"/>
            <w:rFonts w:ascii="Times New Roman" w:hAnsi="Times New Roman"/>
            <w:sz w:val="28"/>
            <w:szCs w:val="28"/>
          </w:rPr>
          <w:t>@</w:t>
        </w:r>
        <w:r w:rsidR="001449D5" w:rsidRPr="00475BEE">
          <w:rPr>
            <w:rStyle w:val="a3"/>
            <w:rFonts w:ascii="Times New Roman" w:hAnsi="Times New Roman"/>
            <w:sz w:val="28"/>
            <w:szCs w:val="28"/>
            <w:lang w:val="en-US"/>
          </w:rPr>
          <w:t>mbdoudetskiisad</w:t>
        </w:r>
        <w:r w:rsidR="001449D5" w:rsidRPr="00475BEE">
          <w:rPr>
            <w:rStyle w:val="a3"/>
            <w:rFonts w:ascii="Times New Roman" w:hAnsi="Times New Roman"/>
            <w:sz w:val="28"/>
            <w:szCs w:val="28"/>
          </w:rPr>
          <w:t>3</w:t>
        </w:r>
      </w:hyperlink>
      <w:r w:rsidR="001449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C1C" w:rsidRPr="005E2C1C" w:rsidRDefault="005E2C1C" w:rsidP="005E2C1C">
      <w:pPr>
        <w:spacing w:after="196" w:line="276" w:lineRule="auto"/>
        <w:ind w:left="580" w:right="520" w:firstLine="220"/>
        <w:jc w:val="both"/>
        <w:rPr>
          <w:sz w:val="28"/>
          <w:szCs w:val="28"/>
        </w:rPr>
      </w:pPr>
      <w:r w:rsidRPr="005E2C1C">
        <w:rPr>
          <w:rStyle w:val="6"/>
          <w:rFonts w:eastAsiaTheme="minorHAnsi"/>
          <w:b w:val="0"/>
          <w:bCs w:val="0"/>
          <w:sz w:val="28"/>
          <w:szCs w:val="28"/>
        </w:rPr>
        <w:t>Все мероприятия проходят в режиме «открытых площадок». Количество и активность участников значительно увеличивается. Работа</w:t>
      </w:r>
      <w:r>
        <w:rPr>
          <w:rStyle w:val="6"/>
          <w:rFonts w:eastAsiaTheme="minorHAnsi"/>
          <w:b w:val="0"/>
          <w:bCs w:val="0"/>
          <w:sz w:val="28"/>
          <w:szCs w:val="28"/>
        </w:rPr>
        <w:t xml:space="preserve"> ДОУ в статусе</w:t>
      </w:r>
      <w:r w:rsidRPr="005E2C1C">
        <w:rPr>
          <w:rStyle w:val="6"/>
          <w:rFonts w:eastAsiaTheme="minorHAnsi"/>
          <w:b w:val="0"/>
          <w:bCs w:val="0"/>
          <w:sz w:val="28"/>
          <w:szCs w:val="28"/>
        </w:rPr>
        <w:t xml:space="preserve"> </w:t>
      </w:r>
      <w:proofErr w:type="gramStart"/>
      <w:r>
        <w:rPr>
          <w:rStyle w:val="6"/>
          <w:rFonts w:eastAsiaTheme="minorHAnsi"/>
          <w:b w:val="0"/>
          <w:bCs w:val="0"/>
          <w:sz w:val="28"/>
          <w:szCs w:val="28"/>
        </w:rPr>
        <w:t>базового</w:t>
      </w:r>
      <w:proofErr w:type="gramEnd"/>
      <w:r>
        <w:rPr>
          <w:rStyle w:val="6"/>
          <w:rFonts w:eastAsiaTheme="minorHAnsi"/>
          <w:b w:val="0"/>
          <w:bCs w:val="0"/>
          <w:sz w:val="28"/>
          <w:szCs w:val="28"/>
        </w:rPr>
        <w:t xml:space="preserve"> </w:t>
      </w:r>
      <w:r w:rsidRPr="005E2C1C">
        <w:rPr>
          <w:rStyle w:val="6"/>
          <w:rFonts w:eastAsiaTheme="minorHAnsi"/>
          <w:b w:val="0"/>
          <w:bCs w:val="0"/>
          <w:sz w:val="28"/>
          <w:szCs w:val="28"/>
        </w:rPr>
        <w:t>продолжается.</w:t>
      </w:r>
    </w:p>
    <w:p w:rsidR="001449D5" w:rsidRPr="001449D5" w:rsidRDefault="001449D5" w:rsidP="001449D5">
      <w:pPr>
        <w:pStyle w:val="a7"/>
        <w:widowControl w:val="0"/>
        <w:numPr>
          <w:ilvl w:val="0"/>
          <w:numId w:val="6"/>
        </w:numPr>
        <w:tabs>
          <w:tab w:val="left" w:pos="1051"/>
        </w:tabs>
        <w:spacing w:after="0" w:line="276" w:lineRule="auto"/>
        <w:jc w:val="both"/>
        <w:rPr>
          <w:sz w:val="28"/>
          <w:szCs w:val="28"/>
        </w:rPr>
      </w:pPr>
      <w:r w:rsidRPr="001449D5">
        <w:rPr>
          <w:rStyle w:val="6"/>
          <w:rFonts w:eastAsiaTheme="minorHAnsi"/>
          <w:bCs w:val="0"/>
          <w:sz w:val="28"/>
          <w:szCs w:val="28"/>
        </w:rPr>
        <w:lastRenderedPageBreak/>
        <w:t xml:space="preserve">Оценка </w:t>
      </w:r>
      <w:proofErr w:type="gramStart"/>
      <w:r w:rsidRPr="001449D5">
        <w:rPr>
          <w:rStyle w:val="6"/>
          <w:rFonts w:eastAsiaTheme="minorHAnsi"/>
          <w:bCs w:val="0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1449D5" w:rsidRPr="001449D5" w:rsidRDefault="001449D5" w:rsidP="001449D5">
      <w:pPr>
        <w:spacing w:after="53" w:line="276" w:lineRule="auto"/>
        <w:ind w:left="580" w:firstLine="100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 xml:space="preserve">Целью внутренней системы оценки качества образования в образовательном учреждении является установление соответствия образовательной деятельности федеральному </w:t>
      </w:r>
      <w:r>
        <w:rPr>
          <w:rStyle w:val="20"/>
          <w:rFonts w:eastAsiaTheme="minorHAnsi"/>
          <w:sz w:val="28"/>
          <w:szCs w:val="28"/>
        </w:rPr>
        <w:t xml:space="preserve">государственному </w:t>
      </w:r>
      <w:r w:rsidRPr="001449D5">
        <w:rPr>
          <w:rStyle w:val="20"/>
          <w:rFonts w:eastAsiaTheme="minorHAnsi"/>
          <w:sz w:val="28"/>
          <w:szCs w:val="28"/>
        </w:rPr>
        <w:t>образовательному стандарту дошкольного образования.</w:t>
      </w:r>
    </w:p>
    <w:p w:rsidR="001449D5" w:rsidRPr="001449D5" w:rsidRDefault="001449D5" w:rsidP="001449D5">
      <w:pPr>
        <w:spacing w:after="0" w:line="276" w:lineRule="auto"/>
        <w:ind w:left="580" w:firstLine="22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>Задачами внутренней системы оценки качества образования являются:</w:t>
      </w:r>
    </w:p>
    <w:p w:rsidR="001449D5" w:rsidRPr="001449D5" w:rsidRDefault="001449D5" w:rsidP="001449D5">
      <w:pPr>
        <w:spacing w:after="0" w:line="276" w:lineRule="auto"/>
        <w:ind w:left="680" w:right="52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>• выполнение требований к структуре образовательной программы дошкольного образования МБДОУ детского сада №</w:t>
      </w:r>
      <w:r>
        <w:rPr>
          <w:rStyle w:val="20"/>
          <w:rFonts w:eastAsiaTheme="minorHAnsi"/>
          <w:sz w:val="28"/>
          <w:szCs w:val="28"/>
        </w:rPr>
        <w:t>3</w:t>
      </w:r>
      <w:r w:rsidRPr="001449D5">
        <w:rPr>
          <w:rStyle w:val="20"/>
          <w:rFonts w:eastAsiaTheme="minorHAnsi"/>
          <w:sz w:val="28"/>
          <w:szCs w:val="28"/>
        </w:rPr>
        <w:t xml:space="preserve"> </w:t>
      </w:r>
    </w:p>
    <w:p w:rsidR="001449D5" w:rsidRPr="001449D5" w:rsidRDefault="001449D5" w:rsidP="001449D5">
      <w:pPr>
        <w:widowControl w:val="0"/>
        <w:numPr>
          <w:ilvl w:val="0"/>
          <w:numId w:val="3"/>
        </w:numPr>
        <w:tabs>
          <w:tab w:val="left" w:pos="1310"/>
        </w:tabs>
        <w:spacing w:after="17" w:line="276" w:lineRule="auto"/>
        <w:ind w:left="680" w:firstLine="24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 xml:space="preserve">выполнение требований к условиям реализации ОП </w:t>
      </w:r>
      <w:proofErr w:type="gramStart"/>
      <w:r w:rsidRPr="001449D5">
        <w:rPr>
          <w:rStyle w:val="20"/>
          <w:rFonts w:eastAsiaTheme="minorHAnsi"/>
          <w:sz w:val="28"/>
          <w:szCs w:val="28"/>
        </w:rPr>
        <w:t>ДО</w:t>
      </w:r>
      <w:proofErr w:type="gramEnd"/>
      <w:r w:rsidRPr="001449D5">
        <w:rPr>
          <w:rStyle w:val="20"/>
          <w:rFonts w:eastAsiaTheme="minorHAnsi"/>
          <w:sz w:val="28"/>
          <w:szCs w:val="28"/>
        </w:rPr>
        <w:t>;</w:t>
      </w:r>
    </w:p>
    <w:p w:rsidR="001449D5" w:rsidRPr="001449D5" w:rsidRDefault="001449D5" w:rsidP="001449D5">
      <w:pPr>
        <w:widowControl w:val="0"/>
        <w:numPr>
          <w:ilvl w:val="0"/>
          <w:numId w:val="3"/>
        </w:numPr>
        <w:tabs>
          <w:tab w:val="left" w:pos="1310"/>
        </w:tabs>
        <w:spacing w:after="0" w:line="276" w:lineRule="auto"/>
        <w:ind w:left="680" w:firstLine="24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 xml:space="preserve">сбор, обработка и анализ информации по реализации ОП </w:t>
      </w:r>
      <w:proofErr w:type="gramStart"/>
      <w:r w:rsidRPr="001449D5">
        <w:rPr>
          <w:rStyle w:val="20"/>
          <w:rFonts w:eastAsiaTheme="minorHAnsi"/>
          <w:sz w:val="28"/>
          <w:szCs w:val="28"/>
        </w:rPr>
        <w:t>ДО</w:t>
      </w:r>
      <w:proofErr w:type="gramEnd"/>
      <w:r w:rsidRPr="001449D5">
        <w:rPr>
          <w:rStyle w:val="20"/>
          <w:rFonts w:eastAsiaTheme="minorHAnsi"/>
          <w:sz w:val="28"/>
          <w:szCs w:val="28"/>
        </w:rPr>
        <w:t>;</w:t>
      </w:r>
    </w:p>
    <w:p w:rsidR="001449D5" w:rsidRPr="001449D5" w:rsidRDefault="001449D5" w:rsidP="001449D5">
      <w:pPr>
        <w:widowControl w:val="0"/>
        <w:numPr>
          <w:ilvl w:val="0"/>
          <w:numId w:val="3"/>
        </w:numPr>
        <w:tabs>
          <w:tab w:val="left" w:pos="1310"/>
        </w:tabs>
        <w:spacing w:after="0" w:line="276" w:lineRule="auto"/>
        <w:ind w:left="680" w:right="520" w:firstLine="24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>выполнение государственного задания на оказание государственных услуг образовательного учреждения (Показателей, характеризующих качество и объем оказываемой услуги).</w:t>
      </w:r>
    </w:p>
    <w:p w:rsidR="001449D5" w:rsidRPr="001449D5" w:rsidRDefault="001449D5" w:rsidP="001449D5">
      <w:pPr>
        <w:spacing w:after="7" w:line="276" w:lineRule="auto"/>
        <w:ind w:left="580" w:firstLine="100"/>
        <w:rPr>
          <w:i/>
          <w:sz w:val="28"/>
          <w:szCs w:val="28"/>
        </w:rPr>
      </w:pPr>
      <w:r w:rsidRPr="001449D5">
        <w:rPr>
          <w:rStyle w:val="6"/>
          <w:rFonts w:eastAsiaTheme="minorHAnsi"/>
          <w:bCs w:val="0"/>
          <w:i/>
          <w:sz w:val="28"/>
          <w:szCs w:val="28"/>
        </w:rPr>
        <w:t>Процедура внутренней системы оценки качества образования</w:t>
      </w:r>
    </w:p>
    <w:p w:rsidR="001449D5" w:rsidRPr="001449D5" w:rsidRDefault="001449D5" w:rsidP="001449D5">
      <w:pPr>
        <w:spacing w:after="0" w:line="276" w:lineRule="auto"/>
        <w:ind w:left="680" w:firstLine="24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 xml:space="preserve">Содержание </w:t>
      </w:r>
      <w:proofErr w:type="gramStart"/>
      <w:r w:rsidRPr="001449D5">
        <w:rPr>
          <w:rStyle w:val="20"/>
          <w:rFonts w:eastAsiaTheme="minorHAnsi"/>
          <w:sz w:val="28"/>
          <w:szCs w:val="28"/>
        </w:rPr>
        <w:t>процедуры внутренней системы оценки качества образования</w:t>
      </w:r>
      <w:proofErr w:type="gramEnd"/>
      <w:r w:rsidRPr="001449D5">
        <w:rPr>
          <w:rStyle w:val="20"/>
          <w:rFonts w:eastAsiaTheme="minorHAnsi"/>
          <w:sz w:val="28"/>
          <w:szCs w:val="28"/>
        </w:rPr>
        <w:t xml:space="preserve"> включает в</w:t>
      </w:r>
    </w:p>
    <w:p w:rsidR="001449D5" w:rsidRPr="001449D5" w:rsidRDefault="001449D5" w:rsidP="001449D5">
      <w:pPr>
        <w:spacing w:after="0" w:line="276" w:lineRule="auto"/>
        <w:ind w:left="580" w:firstLine="22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>себя:</w:t>
      </w:r>
    </w:p>
    <w:p w:rsidR="001449D5" w:rsidRPr="001449D5" w:rsidRDefault="001449D5" w:rsidP="001449D5">
      <w:pPr>
        <w:spacing w:after="0" w:line="276" w:lineRule="auto"/>
        <w:ind w:left="680" w:firstLine="24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 xml:space="preserve">• установление соответствия требованиям </w:t>
      </w:r>
      <w:proofErr w:type="gramStart"/>
      <w:r w:rsidRPr="001449D5">
        <w:rPr>
          <w:rStyle w:val="20"/>
          <w:rFonts w:eastAsiaTheme="minorHAnsi"/>
          <w:sz w:val="28"/>
          <w:szCs w:val="28"/>
        </w:rPr>
        <w:t>к</w:t>
      </w:r>
      <w:proofErr w:type="gramEnd"/>
      <w:r w:rsidRPr="001449D5">
        <w:rPr>
          <w:rStyle w:val="20"/>
          <w:rFonts w:eastAsiaTheme="minorHAnsi"/>
          <w:sz w:val="28"/>
          <w:szCs w:val="28"/>
        </w:rPr>
        <w:t xml:space="preserve"> психолого-педагогическим, кадровым,</w:t>
      </w:r>
    </w:p>
    <w:p w:rsidR="001449D5" w:rsidRPr="001449D5" w:rsidRDefault="001449D5" w:rsidP="001449D5">
      <w:pPr>
        <w:spacing w:after="0" w:line="276" w:lineRule="auto"/>
        <w:ind w:left="58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>материально-техническим, финансовым условиям реализации Программы;</w:t>
      </w:r>
    </w:p>
    <w:p w:rsidR="001449D5" w:rsidRPr="001449D5" w:rsidRDefault="001449D5" w:rsidP="001449D5">
      <w:pPr>
        <w:widowControl w:val="0"/>
        <w:numPr>
          <w:ilvl w:val="0"/>
          <w:numId w:val="3"/>
        </w:numPr>
        <w:tabs>
          <w:tab w:val="left" w:pos="1257"/>
          <w:tab w:val="left" w:pos="2974"/>
          <w:tab w:val="left" w:pos="6365"/>
          <w:tab w:val="left" w:pos="8635"/>
        </w:tabs>
        <w:spacing w:after="0" w:line="276" w:lineRule="auto"/>
        <w:ind w:left="90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>установление</w:t>
      </w:r>
      <w:r w:rsidRPr="001449D5">
        <w:rPr>
          <w:rStyle w:val="20"/>
          <w:rFonts w:eastAsiaTheme="minorHAnsi"/>
          <w:sz w:val="28"/>
          <w:szCs w:val="28"/>
        </w:rPr>
        <w:tab/>
        <w:t>соответствия требованиям</w:t>
      </w:r>
      <w:r w:rsidRPr="001449D5">
        <w:rPr>
          <w:rStyle w:val="20"/>
          <w:rFonts w:eastAsiaTheme="minorHAnsi"/>
          <w:sz w:val="28"/>
          <w:szCs w:val="28"/>
        </w:rPr>
        <w:tab/>
        <w:t xml:space="preserve">к </w:t>
      </w:r>
      <w:proofErr w:type="gramStart"/>
      <w:r w:rsidRPr="001449D5">
        <w:rPr>
          <w:rStyle w:val="20"/>
          <w:rFonts w:eastAsiaTheme="minorHAnsi"/>
          <w:sz w:val="28"/>
          <w:szCs w:val="28"/>
        </w:rPr>
        <w:t>развивающей</w:t>
      </w:r>
      <w:proofErr w:type="gramEnd"/>
      <w:r w:rsidRPr="001449D5">
        <w:rPr>
          <w:rStyle w:val="20"/>
          <w:rFonts w:eastAsiaTheme="minorHAnsi"/>
          <w:sz w:val="28"/>
          <w:szCs w:val="28"/>
        </w:rPr>
        <w:tab/>
        <w:t>предметно</w:t>
      </w:r>
      <w:r w:rsidRPr="001449D5">
        <w:rPr>
          <w:rStyle w:val="20"/>
          <w:rFonts w:eastAsiaTheme="minorHAnsi"/>
          <w:sz w:val="28"/>
          <w:szCs w:val="28"/>
        </w:rPr>
        <w:softHyphen/>
      </w:r>
    </w:p>
    <w:p w:rsidR="001449D5" w:rsidRPr="001449D5" w:rsidRDefault="001449D5" w:rsidP="001449D5">
      <w:pPr>
        <w:spacing w:after="0" w:line="276" w:lineRule="auto"/>
        <w:ind w:left="58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>пространственной среде;</w:t>
      </w:r>
    </w:p>
    <w:p w:rsidR="001449D5" w:rsidRPr="001449D5" w:rsidRDefault="001449D5" w:rsidP="001449D5">
      <w:pPr>
        <w:widowControl w:val="0"/>
        <w:numPr>
          <w:ilvl w:val="0"/>
          <w:numId w:val="3"/>
        </w:numPr>
        <w:tabs>
          <w:tab w:val="left" w:pos="1257"/>
        </w:tabs>
        <w:spacing w:after="0" w:line="276" w:lineRule="auto"/>
        <w:ind w:left="580" w:firstLine="320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 xml:space="preserve">определение уровня удовлетворенности родителей качеством предоставляемой образовательным учреждением образовательной услуги (реализации ОП </w:t>
      </w:r>
      <w:proofErr w:type="gramStart"/>
      <w:r w:rsidRPr="001449D5">
        <w:rPr>
          <w:rStyle w:val="20"/>
          <w:rFonts w:eastAsiaTheme="minorHAnsi"/>
          <w:sz w:val="28"/>
          <w:szCs w:val="28"/>
        </w:rPr>
        <w:t>ДО</w:t>
      </w:r>
      <w:proofErr w:type="gramEnd"/>
      <w:r w:rsidRPr="001449D5">
        <w:rPr>
          <w:rStyle w:val="20"/>
          <w:rFonts w:eastAsiaTheme="minorHAnsi"/>
          <w:sz w:val="28"/>
          <w:szCs w:val="28"/>
        </w:rPr>
        <w:t>).</w:t>
      </w:r>
    </w:p>
    <w:p w:rsidR="001449D5" w:rsidRPr="001449D5" w:rsidRDefault="001449D5" w:rsidP="001449D5">
      <w:pPr>
        <w:spacing w:after="0" w:line="276" w:lineRule="auto"/>
        <w:ind w:left="680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>В качестве источников данных для внутренней системы оценки качества образования используются:</w:t>
      </w:r>
    </w:p>
    <w:p w:rsidR="001449D5" w:rsidRPr="001449D5" w:rsidRDefault="001449D5" w:rsidP="001449D5">
      <w:pPr>
        <w:widowControl w:val="0"/>
        <w:numPr>
          <w:ilvl w:val="0"/>
          <w:numId w:val="3"/>
        </w:numPr>
        <w:tabs>
          <w:tab w:val="left" w:pos="1257"/>
        </w:tabs>
        <w:spacing w:after="0" w:line="276" w:lineRule="auto"/>
        <w:ind w:left="90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>наблюдения за деятельностью педагогов;</w:t>
      </w:r>
    </w:p>
    <w:p w:rsidR="001449D5" w:rsidRPr="001449D5" w:rsidRDefault="001449D5" w:rsidP="001449D5">
      <w:pPr>
        <w:widowControl w:val="0"/>
        <w:numPr>
          <w:ilvl w:val="0"/>
          <w:numId w:val="3"/>
        </w:numPr>
        <w:tabs>
          <w:tab w:val="left" w:pos="1257"/>
        </w:tabs>
        <w:spacing w:after="0" w:line="276" w:lineRule="auto"/>
        <w:ind w:left="90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>личные дела работников;</w:t>
      </w:r>
    </w:p>
    <w:p w:rsidR="001449D5" w:rsidRPr="001449D5" w:rsidRDefault="001449D5" w:rsidP="001449D5">
      <w:pPr>
        <w:widowControl w:val="0"/>
        <w:numPr>
          <w:ilvl w:val="0"/>
          <w:numId w:val="3"/>
        </w:numPr>
        <w:tabs>
          <w:tab w:val="left" w:pos="1257"/>
        </w:tabs>
        <w:spacing w:after="0" w:line="276" w:lineRule="auto"/>
        <w:ind w:left="90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>анализ материально-технической базы;</w:t>
      </w:r>
    </w:p>
    <w:p w:rsidR="001449D5" w:rsidRPr="001449D5" w:rsidRDefault="001449D5" w:rsidP="001449D5">
      <w:pPr>
        <w:widowControl w:val="0"/>
        <w:numPr>
          <w:ilvl w:val="0"/>
          <w:numId w:val="3"/>
        </w:numPr>
        <w:tabs>
          <w:tab w:val="left" w:pos="1257"/>
          <w:tab w:val="left" w:pos="4500"/>
          <w:tab w:val="left" w:pos="6365"/>
          <w:tab w:val="left" w:pos="8635"/>
        </w:tabs>
        <w:spacing w:after="0" w:line="276" w:lineRule="auto"/>
        <w:ind w:left="90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>анкетирование родителей</w:t>
      </w:r>
      <w:r w:rsidRPr="001449D5">
        <w:rPr>
          <w:rStyle w:val="20"/>
          <w:rFonts w:eastAsiaTheme="minorHAnsi"/>
          <w:sz w:val="28"/>
          <w:szCs w:val="28"/>
        </w:rPr>
        <w:tab/>
        <w:t>на предмет</w:t>
      </w:r>
      <w:r w:rsidRPr="001449D5">
        <w:rPr>
          <w:rStyle w:val="20"/>
          <w:rFonts w:eastAsiaTheme="minorHAnsi"/>
          <w:sz w:val="28"/>
          <w:szCs w:val="28"/>
        </w:rPr>
        <w:tab/>
        <w:t>удовлетворённости</w:t>
      </w:r>
      <w:r w:rsidRPr="001449D5">
        <w:rPr>
          <w:rStyle w:val="20"/>
          <w:rFonts w:eastAsiaTheme="minorHAnsi"/>
          <w:sz w:val="28"/>
          <w:szCs w:val="28"/>
        </w:rPr>
        <w:tab/>
        <w:t>качеством</w:t>
      </w:r>
      <w:r>
        <w:rPr>
          <w:sz w:val="28"/>
          <w:szCs w:val="28"/>
        </w:rPr>
        <w:t xml:space="preserve"> </w:t>
      </w:r>
      <w:r w:rsidRPr="001449D5">
        <w:rPr>
          <w:rStyle w:val="20"/>
          <w:rFonts w:eastAsiaTheme="minorHAnsi"/>
          <w:sz w:val="28"/>
          <w:szCs w:val="28"/>
        </w:rPr>
        <w:t>предоставляемой образовательным учреждением образовательной услуги.</w:t>
      </w:r>
    </w:p>
    <w:p w:rsidR="001449D5" w:rsidRPr="001449D5" w:rsidRDefault="001449D5" w:rsidP="001449D5">
      <w:pPr>
        <w:spacing w:after="0" w:line="276" w:lineRule="auto"/>
        <w:ind w:left="580" w:firstLine="320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lastRenderedPageBreak/>
        <w:t>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1449D5" w:rsidRPr="001449D5" w:rsidRDefault="001449D5" w:rsidP="001449D5">
      <w:pPr>
        <w:spacing w:after="0" w:line="276" w:lineRule="auto"/>
        <w:ind w:left="580" w:right="50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 xml:space="preserve">Состояние здоровья и физического развития воспитанников удовлетворительные. 85 </w:t>
      </w:r>
      <w:r>
        <w:rPr>
          <w:rStyle w:val="20"/>
          <w:rFonts w:eastAsiaTheme="minorHAnsi"/>
          <w:sz w:val="28"/>
          <w:szCs w:val="28"/>
        </w:rPr>
        <w:t xml:space="preserve">% </w:t>
      </w:r>
      <w:r w:rsidRPr="001449D5">
        <w:rPr>
          <w:rStyle w:val="20"/>
          <w:rFonts w:eastAsiaTheme="minorHAnsi"/>
          <w:sz w:val="28"/>
          <w:szCs w:val="28"/>
        </w:rPr>
        <w:t xml:space="preserve"> детей успешно освоили образовательную программу дошкольного образования в своих возрастных группах. Воспитанники подготовительных групп показали высокие показатели готовности к школьному обучению. В течение года воспитан</w:t>
      </w:r>
      <w:r>
        <w:rPr>
          <w:rStyle w:val="20"/>
          <w:rFonts w:eastAsiaTheme="minorHAnsi"/>
          <w:sz w:val="28"/>
          <w:szCs w:val="28"/>
        </w:rPr>
        <w:t>ники детского сада успешно учас</w:t>
      </w:r>
      <w:r w:rsidRPr="001449D5">
        <w:rPr>
          <w:rStyle w:val="20"/>
          <w:rFonts w:eastAsiaTheme="minorHAnsi"/>
          <w:sz w:val="28"/>
          <w:szCs w:val="28"/>
        </w:rPr>
        <w:t>твовали в конкурсах и мероприятиях различного уровня.</w:t>
      </w:r>
    </w:p>
    <w:p w:rsidR="001449D5" w:rsidRPr="001449D5" w:rsidRDefault="001449D5" w:rsidP="001449D5">
      <w:pPr>
        <w:spacing w:after="83" w:line="276" w:lineRule="auto"/>
        <w:ind w:left="580" w:firstLine="700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С 06</w:t>
      </w:r>
      <w:r w:rsidRPr="001449D5">
        <w:rPr>
          <w:rStyle w:val="20"/>
          <w:rFonts w:eastAsiaTheme="minorHAnsi"/>
          <w:sz w:val="28"/>
          <w:szCs w:val="28"/>
        </w:rPr>
        <w:t>.0</w:t>
      </w:r>
      <w:r>
        <w:rPr>
          <w:rStyle w:val="20"/>
          <w:rFonts w:eastAsiaTheme="minorHAnsi"/>
          <w:sz w:val="28"/>
          <w:szCs w:val="28"/>
        </w:rPr>
        <w:t>9.2019 по 16.09</w:t>
      </w:r>
      <w:r w:rsidRPr="001449D5">
        <w:rPr>
          <w:rStyle w:val="20"/>
          <w:rFonts w:eastAsiaTheme="minorHAnsi"/>
          <w:sz w:val="28"/>
          <w:szCs w:val="28"/>
        </w:rPr>
        <w:t>.2019 было проведено анкетирование родителей</w:t>
      </w:r>
      <w:r>
        <w:rPr>
          <w:sz w:val="28"/>
          <w:szCs w:val="28"/>
        </w:rPr>
        <w:t xml:space="preserve"> </w:t>
      </w:r>
      <w:r w:rsidRPr="001449D5">
        <w:rPr>
          <w:rStyle w:val="20"/>
          <w:rFonts w:eastAsiaTheme="minorHAnsi"/>
          <w:sz w:val="28"/>
          <w:szCs w:val="28"/>
        </w:rPr>
        <w:t>воспитанников с целью выявления их удовлетворенности деятельностью ДОУ.</w:t>
      </w:r>
    </w:p>
    <w:p w:rsidR="001449D5" w:rsidRPr="001449D5" w:rsidRDefault="001449D5" w:rsidP="001449D5">
      <w:pPr>
        <w:tabs>
          <w:tab w:val="left" w:pos="3688"/>
        </w:tabs>
        <w:spacing w:after="0" w:line="276" w:lineRule="auto"/>
        <w:ind w:left="580" w:right="500" w:firstLine="70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 xml:space="preserve">Было роздано </w:t>
      </w:r>
      <w:r>
        <w:rPr>
          <w:rStyle w:val="20"/>
          <w:rFonts w:eastAsiaTheme="minorHAnsi"/>
          <w:sz w:val="28"/>
          <w:szCs w:val="28"/>
        </w:rPr>
        <w:t>2</w:t>
      </w:r>
      <w:r w:rsidR="00DE2F03">
        <w:rPr>
          <w:rStyle w:val="20"/>
          <w:rFonts w:eastAsiaTheme="minorHAnsi"/>
          <w:sz w:val="28"/>
          <w:szCs w:val="28"/>
        </w:rPr>
        <w:t>20</w:t>
      </w:r>
      <w:r>
        <w:rPr>
          <w:rStyle w:val="20"/>
          <w:rFonts w:eastAsiaTheme="minorHAnsi"/>
          <w:sz w:val="28"/>
          <w:szCs w:val="28"/>
        </w:rPr>
        <w:t xml:space="preserve"> анкет, сдано 15</w:t>
      </w:r>
      <w:r w:rsidRPr="001449D5">
        <w:rPr>
          <w:rStyle w:val="20"/>
          <w:rFonts w:eastAsiaTheme="minorHAnsi"/>
          <w:sz w:val="28"/>
          <w:szCs w:val="28"/>
        </w:rPr>
        <w:t xml:space="preserve">0 анкет, что составляет </w:t>
      </w:r>
      <w:r w:rsidR="00DE2F03">
        <w:rPr>
          <w:rStyle w:val="20"/>
          <w:rFonts w:eastAsiaTheme="minorHAnsi"/>
          <w:sz w:val="28"/>
          <w:szCs w:val="28"/>
        </w:rPr>
        <w:t>68</w:t>
      </w:r>
      <w:r w:rsidRPr="001449D5">
        <w:rPr>
          <w:rStyle w:val="20"/>
          <w:rFonts w:eastAsiaTheme="minorHAnsi"/>
          <w:sz w:val="28"/>
          <w:szCs w:val="28"/>
        </w:rPr>
        <w:t>% от числа общего числа воспитанников.</w:t>
      </w:r>
      <w:r w:rsidRPr="001449D5">
        <w:rPr>
          <w:rStyle w:val="20"/>
          <w:rFonts w:eastAsiaTheme="minorHAnsi"/>
          <w:sz w:val="28"/>
          <w:szCs w:val="28"/>
        </w:rPr>
        <w:tab/>
      </w:r>
    </w:p>
    <w:p w:rsidR="001449D5" w:rsidRPr="001449D5" w:rsidRDefault="001449D5" w:rsidP="001449D5">
      <w:pPr>
        <w:spacing w:after="0" w:line="276" w:lineRule="auto"/>
        <w:ind w:left="580" w:firstLine="70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>На основе анализа полученных данных можно предположить:</w:t>
      </w:r>
    </w:p>
    <w:p w:rsidR="001449D5" w:rsidRPr="001449D5" w:rsidRDefault="001449D5" w:rsidP="001449D5">
      <w:pPr>
        <w:spacing w:after="0" w:line="276" w:lineRule="auto"/>
        <w:ind w:left="580" w:right="500" w:firstLine="700"/>
        <w:jc w:val="both"/>
        <w:rPr>
          <w:sz w:val="28"/>
          <w:szCs w:val="28"/>
        </w:rPr>
      </w:pPr>
      <w:r w:rsidRPr="001449D5">
        <w:rPr>
          <w:rStyle w:val="20"/>
          <w:rFonts w:eastAsiaTheme="minorHAnsi"/>
          <w:sz w:val="28"/>
          <w:szCs w:val="28"/>
        </w:rPr>
        <w:t xml:space="preserve">наиболее важным </w:t>
      </w:r>
      <w:r w:rsidRPr="00DE2F03">
        <w:rPr>
          <w:rStyle w:val="23"/>
          <w:rFonts w:eastAsiaTheme="minorHAnsi"/>
          <w:b w:val="0"/>
          <w:sz w:val="28"/>
          <w:szCs w:val="28"/>
        </w:rPr>
        <w:t xml:space="preserve">в деятельности </w:t>
      </w:r>
      <w:r w:rsidRPr="00DE2F03">
        <w:rPr>
          <w:rStyle w:val="20"/>
          <w:rFonts w:eastAsiaTheme="minorHAnsi"/>
          <w:b/>
          <w:sz w:val="28"/>
          <w:szCs w:val="28"/>
        </w:rPr>
        <w:t xml:space="preserve">ДОУ </w:t>
      </w:r>
      <w:r w:rsidRPr="00DE2F03">
        <w:rPr>
          <w:rStyle w:val="23"/>
          <w:rFonts w:eastAsiaTheme="minorHAnsi"/>
          <w:b w:val="0"/>
          <w:sz w:val="28"/>
          <w:szCs w:val="28"/>
        </w:rPr>
        <w:t>для родителей воспитанников (далее - родителей), является:</w:t>
      </w:r>
      <w:r w:rsidRPr="001449D5">
        <w:rPr>
          <w:rStyle w:val="23"/>
          <w:rFonts w:eastAsiaTheme="minorHAnsi"/>
          <w:sz w:val="28"/>
          <w:szCs w:val="28"/>
        </w:rPr>
        <w:t xml:space="preserve"> </w:t>
      </w:r>
      <w:r w:rsidRPr="001449D5">
        <w:rPr>
          <w:rStyle w:val="20"/>
          <w:rFonts w:eastAsiaTheme="minorHAnsi"/>
          <w:sz w:val="28"/>
          <w:szCs w:val="28"/>
        </w:rPr>
        <w:t>(Отношение к детям -</w:t>
      </w:r>
      <w:r w:rsidR="00DE2F03">
        <w:rPr>
          <w:rStyle w:val="20"/>
          <w:rFonts w:eastAsiaTheme="minorHAnsi"/>
          <w:sz w:val="28"/>
          <w:szCs w:val="28"/>
        </w:rPr>
        <w:t>17</w:t>
      </w:r>
      <w:r w:rsidRPr="001449D5">
        <w:rPr>
          <w:rStyle w:val="20"/>
          <w:rFonts w:eastAsiaTheme="minorHAnsi"/>
          <w:sz w:val="28"/>
          <w:szCs w:val="28"/>
        </w:rPr>
        <w:t xml:space="preserve">%, забота о детях </w:t>
      </w:r>
      <w:r w:rsidR="00DE2F03">
        <w:rPr>
          <w:rStyle w:val="20"/>
          <w:rFonts w:eastAsiaTheme="minorHAnsi"/>
          <w:sz w:val="28"/>
          <w:szCs w:val="28"/>
        </w:rPr>
        <w:t>12</w:t>
      </w:r>
      <w:r w:rsidRPr="001449D5">
        <w:rPr>
          <w:rStyle w:val="20"/>
          <w:rFonts w:eastAsiaTheme="minorHAnsi"/>
          <w:sz w:val="28"/>
          <w:szCs w:val="28"/>
        </w:rPr>
        <w:t xml:space="preserve">%, режим дня - 10%,общения детей </w:t>
      </w:r>
      <w:proofErr w:type="gramStart"/>
      <w:r w:rsidRPr="001449D5">
        <w:rPr>
          <w:rStyle w:val="20"/>
          <w:rFonts w:eastAsiaTheme="minorHAnsi"/>
          <w:sz w:val="28"/>
          <w:szCs w:val="28"/>
        </w:rPr>
        <w:t>ср</w:t>
      </w:r>
      <w:proofErr w:type="gramEnd"/>
      <w:r w:rsidRPr="001449D5">
        <w:rPr>
          <w:rStyle w:val="20"/>
          <w:rFonts w:eastAsiaTheme="minorHAnsi"/>
          <w:sz w:val="28"/>
          <w:szCs w:val="28"/>
        </w:rPr>
        <w:t xml:space="preserve"> сверстниками-</w:t>
      </w:r>
      <w:r w:rsidR="00DE2F03">
        <w:rPr>
          <w:rStyle w:val="20"/>
          <w:rFonts w:eastAsiaTheme="minorHAnsi"/>
          <w:sz w:val="28"/>
          <w:szCs w:val="28"/>
        </w:rPr>
        <w:t>10</w:t>
      </w:r>
      <w:r w:rsidRPr="001449D5">
        <w:rPr>
          <w:rStyle w:val="20"/>
          <w:rFonts w:eastAsiaTheme="minorHAnsi"/>
          <w:sz w:val="28"/>
          <w:szCs w:val="28"/>
        </w:rPr>
        <w:t>%, воспитание детей -</w:t>
      </w:r>
      <w:r w:rsidR="00DE2F03">
        <w:rPr>
          <w:rStyle w:val="20"/>
          <w:rFonts w:eastAsiaTheme="minorHAnsi"/>
          <w:sz w:val="28"/>
          <w:szCs w:val="28"/>
        </w:rPr>
        <w:t>5%, образовательный процесс -12</w:t>
      </w:r>
      <w:r w:rsidRPr="001449D5">
        <w:rPr>
          <w:rStyle w:val="20"/>
          <w:rFonts w:eastAsiaTheme="minorHAnsi"/>
          <w:sz w:val="28"/>
          <w:szCs w:val="28"/>
        </w:rPr>
        <w:t>%, развитие детей -</w:t>
      </w:r>
      <w:r w:rsidR="00DE2F03">
        <w:rPr>
          <w:rStyle w:val="20"/>
          <w:rFonts w:eastAsiaTheme="minorHAnsi"/>
          <w:sz w:val="28"/>
          <w:szCs w:val="28"/>
        </w:rPr>
        <w:t xml:space="preserve">8 </w:t>
      </w:r>
      <w:r w:rsidRPr="001449D5">
        <w:rPr>
          <w:rStyle w:val="20"/>
          <w:rFonts w:eastAsiaTheme="minorHAnsi"/>
          <w:sz w:val="28"/>
          <w:szCs w:val="28"/>
        </w:rPr>
        <w:t>%,организация питания -</w:t>
      </w:r>
      <w:r w:rsidR="00DE2F03">
        <w:rPr>
          <w:rStyle w:val="20"/>
          <w:rFonts w:eastAsiaTheme="minorHAnsi"/>
          <w:sz w:val="28"/>
          <w:szCs w:val="28"/>
        </w:rPr>
        <w:t>10</w:t>
      </w:r>
      <w:r w:rsidRPr="001449D5">
        <w:rPr>
          <w:rStyle w:val="20"/>
          <w:rFonts w:eastAsiaTheme="minorHAnsi"/>
          <w:sz w:val="28"/>
          <w:szCs w:val="28"/>
        </w:rPr>
        <w:t xml:space="preserve">%, развивающие занятия - </w:t>
      </w:r>
      <w:r w:rsidR="00DE2F03">
        <w:rPr>
          <w:rStyle w:val="20"/>
          <w:rFonts w:eastAsiaTheme="minorHAnsi"/>
          <w:sz w:val="28"/>
          <w:szCs w:val="28"/>
        </w:rPr>
        <w:t>8</w:t>
      </w:r>
      <w:r w:rsidRPr="001449D5">
        <w:rPr>
          <w:rStyle w:val="20"/>
          <w:rFonts w:eastAsiaTheme="minorHAnsi"/>
          <w:sz w:val="28"/>
          <w:szCs w:val="28"/>
        </w:rPr>
        <w:t>%, здоровья детей -</w:t>
      </w:r>
      <w:r w:rsidR="00DE2F03">
        <w:rPr>
          <w:rStyle w:val="20"/>
          <w:rFonts w:eastAsiaTheme="minorHAnsi"/>
          <w:sz w:val="28"/>
          <w:szCs w:val="28"/>
        </w:rPr>
        <w:t>8</w:t>
      </w:r>
      <w:r w:rsidRPr="001449D5">
        <w:rPr>
          <w:rStyle w:val="20"/>
          <w:rFonts w:eastAsiaTheme="minorHAnsi"/>
          <w:sz w:val="28"/>
          <w:szCs w:val="28"/>
        </w:rPr>
        <w:t>%)</w:t>
      </w:r>
    </w:p>
    <w:p w:rsidR="001449D5" w:rsidRPr="001449D5" w:rsidRDefault="001449D5" w:rsidP="00DE2F03">
      <w:pPr>
        <w:spacing w:after="0" w:line="276" w:lineRule="auto"/>
        <w:ind w:left="580" w:firstLine="700"/>
        <w:jc w:val="both"/>
        <w:rPr>
          <w:sz w:val="28"/>
          <w:szCs w:val="28"/>
        </w:rPr>
      </w:pPr>
      <w:r w:rsidRPr="001449D5">
        <w:rPr>
          <w:rStyle w:val="6"/>
          <w:rFonts w:eastAsiaTheme="minorHAnsi"/>
          <w:b w:val="0"/>
          <w:bCs w:val="0"/>
          <w:sz w:val="28"/>
          <w:szCs w:val="28"/>
        </w:rPr>
        <w:t xml:space="preserve">больше всего </w:t>
      </w:r>
      <w:proofErr w:type="gramStart"/>
      <w:r w:rsidRPr="001449D5">
        <w:rPr>
          <w:rStyle w:val="6"/>
          <w:rFonts w:eastAsiaTheme="minorHAnsi"/>
          <w:b w:val="0"/>
          <w:bCs w:val="0"/>
          <w:sz w:val="28"/>
          <w:szCs w:val="28"/>
        </w:rPr>
        <w:t>нравится</w:t>
      </w:r>
      <w:proofErr w:type="gramEnd"/>
      <w:r w:rsidRPr="001449D5">
        <w:rPr>
          <w:rStyle w:val="6"/>
          <w:rFonts w:eastAsiaTheme="minorHAnsi"/>
          <w:b w:val="0"/>
          <w:bCs w:val="0"/>
          <w:sz w:val="28"/>
          <w:szCs w:val="28"/>
        </w:rPr>
        <w:t xml:space="preserve">/устраивает в деятельности ДОУ </w:t>
      </w:r>
      <w:r w:rsidRPr="001449D5">
        <w:rPr>
          <w:rStyle w:val="60"/>
          <w:rFonts w:eastAsiaTheme="minorHAnsi"/>
          <w:sz w:val="28"/>
          <w:szCs w:val="28"/>
        </w:rPr>
        <w:t>(</w:t>
      </w:r>
      <w:r w:rsidR="00DE2F03">
        <w:rPr>
          <w:rStyle w:val="60"/>
          <w:rFonts w:eastAsiaTheme="minorHAnsi"/>
          <w:b w:val="0"/>
          <w:sz w:val="28"/>
          <w:szCs w:val="28"/>
        </w:rPr>
        <w:t>Все нравиться-2</w:t>
      </w:r>
      <w:r w:rsidRPr="00DE2F03">
        <w:rPr>
          <w:rStyle w:val="60"/>
          <w:rFonts w:eastAsiaTheme="minorHAnsi"/>
          <w:b w:val="0"/>
          <w:sz w:val="28"/>
          <w:szCs w:val="28"/>
        </w:rPr>
        <w:t>0%,</w:t>
      </w:r>
      <w:r w:rsidR="00DE2F03">
        <w:rPr>
          <w:sz w:val="28"/>
          <w:szCs w:val="28"/>
        </w:rPr>
        <w:t xml:space="preserve"> </w:t>
      </w:r>
      <w:r w:rsidR="00DE2F03">
        <w:rPr>
          <w:rStyle w:val="20"/>
          <w:rFonts w:eastAsiaTheme="minorHAnsi"/>
          <w:sz w:val="28"/>
          <w:szCs w:val="28"/>
        </w:rPr>
        <w:t xml:space="preserve">соблюдение режима - </w:t>
      </w:r>
      <w:r w:rsidRPr="001449D5">
        <w:rPr>
          <w:rStyle w:val="20"/>
          <w:rFonts w:eastAsiaTheme="minorHAnsi"/>
          <w:sz w:val="28"/>
          <w:szCs w:val="28"/>
        </w:rPr>
        <w:t>1</w:t>
      </w:r>
      <w:r w:rsidR="00DE2F03">
        <w:rPr>
          <w:rStyle w:val="20"/>
          <w:rFonts w:eastAsiaTheme="minorHAnsi"/>
          <w:sz w:val="28"/>
          <w:szCs w:val="28"/>
        </w:rPr>
        <w:t>0</w:t>
      </w:r>
      <w:r w:rsidRPr="001449D5">
        <w:rPr>
          <w:rStyle w:val="20"/>
          <w:rFonts w:eastAsiaTheme="minorHAnsi"/>
          <w:sz w:val="28"/>
          <w:szCs w:val="28"/>
        </w:rPr>
        <w:t xml:space="preserve">%, , педагогический состав </w:t>
      </w:r>
      <w:r w:rsidR="00DE2F03">
        <w:rPr>
          <w:rStyle w:val="20"/>
          <w:rFonts w:eastAsiaTheme="minorHAnsi"/>
          <w:sz w:val="28"/>
          <w:szCs w:val="28"/>
        </w:rPr>
        <w:t>45</w:t>
      </w:r>
      <w:r w:rsidRPr="001449D5">
        <w:rPr>
          <w:rStyle w:val="20"/>
          <w:rFonts w:eastAsiaTheme="minorHAnsi"/>
          <w:sz w:val="28"/>
          <w:szCs w:val="28"/>
        </w:rPr>
        <w:t>%, Питание-</w:t>
      </w:r>
      <w:r w:rsidR="00DE2F03">
        <w:rPr>
          <w:rStyle w:val="20"/>
          <w:rFonts w:eastAsiaTheme="minorHAnsi"/>
          <w:sz w:val="28"/>
          <w:szCs w:val="28"/>
        </w:rPr>
        <w:t xml:space="preserve"> 8</w:t>
      </w:r>
      <w:r w:rsidRPr="001449D5">
        <w:rPr>
          <w:rStyle w:val="20"/>
          <w:rFonts w:eastAsiaTheme="minorHAnsi"/>
          <w:sz w:val="28"/>
          <w:szCs w:val="28"/>
        </w:rPr>
        <w:t>%,</w:t>
      </w:r>
      <w:r w:rsidR="00DE2F03">
        <w:rPr>
          <w:rStyle w:val="20"/>
          <w:rFonts w:eastAsiaTheme="minorHAnsi"/>
          <w:sz w:val="28"/>
          <w:szCs w:val="28"/>
        </w:rPr>
        <w:t xml:space="preserve"> </w:t>
      </w:r>
      <w:r w:rsidRPr="001449D5">
        <w:rPr>
          <w:rStyle w:val="20"/>
          <w:rFonts w:eastAsiaTheme="minorHAnsi"/>
          <w:sz w:val="28"/>
          <w:szCs w:val="28"/>
        </w:rPr>
        <w:t>забот</w:t>
      </w:r>
      <w:r w:rsidR="00DE2F03">
        <w:rPr>
          <w:rStyle w:val="20"/>
          <w:rFonts w:eastAsiaTheme="minorHAnsi"/>
          <w:sz w:val="28"/>
          <w:szCs w:val="28"/>
        </w:rPr>
        <w:t>л</w:t>
      </w:r>
      <w:r w:rsidRPr="001449D5">
        <w:rPr>
          <w:rStyle w:val="20"/>
          <w:rFonts w:eastAsiaTheme="minorHAnsi"/>
          <w:sz w:val="28"/>
          <w:szCs w:val="28"/>
        </w:rPr>
        <w:t>ивое отношение к детям -</w:t>
      </w:r>
      <w:r w:rsidR="00DE2F03">
        <w:rPr>
          <w:rStyle w:val="20"/>
          <w:rFonts w:eastAsiaTheme="minorHAnsi"/>
          <w:sz w:val="28"/>
          <w:szCs w:val="28"/>
        </w:rPr>
        <w:t>10</w:t>
      </w:r>
      <w:r w:rsidRPr="001449D5">
        <w:rPr>
          <w:rStyle w:val="20"/>
          <w:rFonts w:eastAsiaTheme="minorHAnsi"/>
          <w:sz w:val="28"/>
          <w:szCs w:val="28"/>
        </w:rPr>
        <w:t>%,различные мероприятия с детьми-</w:t>
      </w:r>
      <w:r w:rsidR="00DE2F03">
        <w:rPr>
          <w:rStyle w:val="20"/>
          <w:rFonts w:eastAsiaTheme="minorHAnsi"/>
          <w:sz w:val="28"/>
          <w:szCs w:val="28"/>
        </w:rPr>
        <w:t>7%);</w:t>
      </w:r>
      <w:r w:rsidR="00DE2F03">
        <w:rPr>
          <w:rStyle w:val="20"/>
          <w:rFonts w:eastAsiaTheme="minorHAnsi"/>
          <w:sz w:val="28"/>
          <w:szCs w:val="28"/>
        </w:rPr>
        <w:tab/>
      </w:r>
    </w:p>
    <w:p w:rsidR="005C20FE" w:rsidRPr="005C20FE" w:rsidRDefault="005C20FE" w:rsidP="005C20FE">
      <w:pPr>
        <w:spacing w:after="0" w:line="276" w:lineRule="auto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  С</w:t>
      </w:r>
      <w:r w:rsidRPr="005C20FE">
        <w:rPr>
          <w:rStyle w:val="20"/>
          <w:rFonts w:eastAsiaTheme="minorHAnsi"/>
          <w:sz w:val="28"/>
          <w:szCs w:val="28"/>
        </w:rPr>
        <w:t xml:space="preserve">читают необходимым улучшить в деятельности ДОУ (затрудняюсь ответить - </w:t>
      </w:r>
      <w:r>
        <w:rPr>
          <w:rStyle w:val="20"/>
          <w:rFonts w:eastAsiaTheme="minorHAnsi"/>
          <w:sz w:val="28"/>
          <w:szCs w:val="28"/>
        </w:rPr>
        <w:t>16</w:t>
      </w:r>
      <w:r w:rsidRPr="005C20FE">
        <w:rPr>
          <w:rStyle w:val="20"/>
          <w:rFonts w:eastAsiaTheme="minorHAnsi"/>
          <w:sz w:val="28"/>
          <w:szCs w:val="28"/>
        </w:rPr>
        <w:t>%, все устраивает-60%. ничего -</w:t>
      </w:r>
      <w:r>
        <w:rPr>
          <w:rStyle w:val="20"/>
          <w:rFonts w:eastAsiaTheme="minorHAnsi"/>
          <w:sz w:val="28"/>
          <w:szCs w:val="28"/>
        </w:rPr>
        <w:t>10</w:t>
      </w:r>
      <w:r w:rsidRPr="005C20FE">
        <w:rPr>
          <w:rStyle w:val="20"/>
          <w:rFonts w:eastAsiaTheme="minorHAnsi"/>
          <w:sz w:val="28"/>
          <w:szCs w:val="28"/>
        </w:rPr>
        <w:t>%,больше гулять с детьми в любую погоду</w:t>
      </w:r>
      <w:r>
        <w:rPr>
          <w:rStyle w:val="20"/>
          <w:rFonts w:eastAsiaTheme="minorHAnsi"/>
          <w:sz w:val="28"/>
          <w:szCs w:val="28"/>
        </w:rPr>
        <w:t xml:space="preserve"> 3</w:t>
      </w:r>
      <w:r w:rsidRPr="005C20FE">
        <w:rPr>
          <w:rStyle w:val="20"/>
          <w:rFonts w:eastAsiaTheme="minorHAnsi"/>
          <w:sz w:val="28"/>
          <w:szCs w:val="28"/>
        </w:rPr>
        <w:t xml:space="preserve">%, увеличить количество кружков, </w:t>
      </w:r>
      <w:r>
        <w:rPr>
          <w:rStyle w:val="20"/>
          <w:rFonts w:eastAsiaTheme="minorHAnsi"/>
          <w:sz w:val="28"/>
          <w:szCs w:val="28"/>
        </w:rPr>
        <w:t xml:space="preserve"> ввести </w:t>
      </w:r>
      <w:r w:rsidRPr="005C20FE">
        <w:rPr>
          <w:rStyle w:val="20"/>
          <w:rFonts w:eastAsiaTheme="minorHAnsi"/>
          <w:sz w:val="28"/>
          <w:szCs w:val="28"/>
        </w:rPr>
        <w:t>платны</w:t>
      </w:r>
      <w:r>
        <w:rPr>
          <w:rStyle w:val="20"/>
          <w:rFonts w:eastAsiaTheme="minorHAnsi"/>
          <w:sz w:val="28"/>
          <w:szCs w:val="28"/>
        </w:rPr>
        <w:t>е</w:t>
      </w:r>
      <w:r w:rsidRPr="005C20FE">
        <w:rPr>
          <w:rStyle w:val="20"/>
          <w:rFonts w:eastAsiaTheme="minorHAnsi"/>
          <w:sz w:val="28"/>
          <w:szCs w:val="28"/>
        </w:rPr>
        <w:t xml:space="preserve"> услуг</w:t>
      </w:r>
      <w:r>
        <w:rPr>
          <w:rStyle w:val="20"/>
          <w:rFonts w:eastAsiaTheme="minorHAnsi"/>
          <w:sz w:val="28"/>
          <w:szCs w:val="28"/>
        </w:rPr>
        <w:t>и</w:t>
      </w:r>
      <w:r w:rsidRPr="005C20FE">
        <w:rPr>
          <w:rStyle w:val="20"/>
          <w:rFonts w:eastAsiaTheme="minorHAnsi"/>
          <w:sz w:val="28"/>
          <w:szCs w:val="28"/>
        </w:rPr>
        <w:t>- 5%, улучшить работу медицинского обслуживания</w:t>
      </w:r>
      <w:r>
        <w:rPr>
          <w:rStyle w:val="20"/>
          <w:rFonts w:eastAsiaTheme="minorHAnsi"/>
          <w:sz w:val="28"/>
          <w:szCs w:val="28"/>
        </w:rPr>
        <w:t xml:space="preserve"> 2</w:t>
      </w:r>
      <w:r w:rsidRPr="005C20FE">
        <w:rPr>
          <w:rStyle w:val="20"/>
          <w:rFonts w:eastAsiaTheme="minorHAnsi"/>
          <w:sz w:val="28"/>
          <w:szCs w:val="28"/>
        </w:rPr>
        <w:t>%, заменить асфальтное покрытие</w:t>
      </w:r>
      <w:r>
        <w:rPr>
          <w:rStyle w:val="20"/>
          <w:rFonts w:eastAsiaTheme="minorHAnsi"/>
          <w:sz w:val="28"/>
          <w:szCs w:val="28"/>
        </w:rPr>
        <w:t xml:space="preserve"> дороги ведущей к ДОУ- 2</w:t>
      </w:r>
      <w:r w:rsidRPr="005C20FE">
        <w:rPr>
          <w:rStyle w:val="20"/>
          <w:rFonts w:eastAsiaTheme="minorHAnsi"/>
          <w:sz w:val="28"/>
          <w:szCs w:val="28"/>
        </w:rPr>
        <w:t>%;</w:t>
      </w:r>
      <w:r>
        <w:rPr>
          <w:rStyle w:val="20"/>
          <w:rFonts w:eastAsiaTheme="minorHAnsi"/>
          <w:sz w:val="28"/>
          <w:szCs w:val="28"/>
        </w:rPr>
        <w:t xml:space="preserve"> Освещение тротуара, ведущего к ДОУ – 2%</w:t>
      </w:r>
      <w:r w:rsidR="00DF70AB">
        <w:rPr>
          <w:rStyle w:val="20"/>
          <w:rFonts w:eastAsiaTheme="minorHAnsi"/>
          <w:sz w:val="28"/>
          <w:szCs w:val="28"/>
        </w:rPr>
        <w:t>)</w:t>
      </w:r>
    </w:p>
    <w:p w:rsidR="005C20FE" w:rsidRPr="00DF70AB" w:rsidRDefault="005C20FE" w:rsidP="00DF70AB">
      <w:pPr>
        <w:spacing w:after="118" w:line="276" w:lineRule="auto"/>
        <w:ind w:right="5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C20FE">
        <w:rPr>
          <w:rStyle w:val="23"/>
          <w:rFonts w:eastAsiaTheme="minorHAnsi"/>
          <w:b w:val="0"/>
          <w:sz w:val="28"/>
          <w:szCs w:val="28"/>
        </w:rPr>
        <w:t xml:space="preserve">в деятельности педагогов считают необходимым улучшить </w:t>
      </w:r>
      <w:r w:rsidR="00DF70AB">
        <w:rPr>
          <w:rStyle w:val="20"/>
          <w:rFonts w:eastAsiaTheme="minorHAnsi"/>
          <w:sz w:val="28"/>
          <w:szCs w:val="28"/>
        </w:rPr>
        <w:t>(Все устраивает- 6</w:t>
      </w:r>
      <w:r w:rsidRPr="005C20FE">
        <w:rPr>
          <w:rStyle w:val="20"/>
          <w:rFonts w:eastAsiaTheme="minorHAnsi"/>
          <w:sz w:val="28"/>
          <w:szCs w:val="28"/>
        </w:rPr>
        <w:t>0%, Затру</w:t>
      </w:r>
      <w:r w:rsidR="00DF70AB">
        <w:rPr>
          <w:rStyle w:val="20"/>
          <w:rFonts w:eastAsiaTheme="minorHAnsi"/>
          <w:sz w:val="28"/>
          <w:szCs w:val="28"/>
        </w:rPr>
        <w:t>дняюсь отвегить-30 %,без ответа- 10%)</w:t>
      </w:r>
    </w:p>
    <w:p w:rsidR="005C20FE" w:rsidRPr="005C20FE" w:rsidRDefault="005C20FE" w:rsidP="00DF70AB">
      <w:pPr>
        <w:spacing w:after="0" w:line="276" w:lineRule="auto"/>
        <w:rPr>
          <w:sz w:val="28"/>
          <w:szCs w:val="28"/>
        </w:rPr>
      </w:pPr>
      <w:r w:rsidRPr="005C20FE">
        <w:rPr>
          <w:rStyle w:val="20"/>
          <w:rFonts w:eastAsiaTheme="minorHAnsi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DF70AB" w:rsidRPr="00DF70AB" w:rsidRDefault="00DF70AB" w:rsidP="00DF70AB">
      <w:pPr>
        <w:keepNext/>
        <w:keepLines/>
        <w:widowControl w:val="0"/>
        <w:tabs>
          <w:tab w:val="left" w:pos="3649"/>
        </w:tabs>
        <w:spacing w:after="0" w:line="276" w:lineRule="auto"/>
        <w:jc w:val="center"/>
        <w:outlineLvl w:val="1"/>
        <w:rPr>
          <w:i/>
          <w:sz w:val="28"/>
          <w:szCs w:val="28"/>
        </w:rPr>
      </w:pPr>
      <w:bookmarkStart w:id="3" w:name="bookmark9"/>
      <w:r>
        <w:rPr>
          <w:rStyle w:val="22"/>
          <w:rFonts w:eastAsiaTheme="minorHAnsi"/>
          <w:bCs w:val="0"/>
          <w:i/>
          <w:sz w:val="28"/>
          <w:szCs w:val="28"/>
          <w:lang w:val="en-US"/>
        </w:rPr>
        <w:lastRenderedPageBreak/>
        <w:t>IV</w:t>
      </w:r>
      <w:r w:rsidRPr="00DF70AB">
        <w:rPr>
          <w:rStyle w:val="22"/>
          <w:rFonts w:eastAsiaTheme="minorHAnsi"/>
          <w:bCs w:val="0"/>
          <w:i/>
          <w:sz w:val="28"/>
          <w:szCs w:val="28"/>
        </w:rPr>
        <w:t>Оценка кадрового обеспечения</w:t>
      </w:r>
      <w:bookmarkEnd w:id="3"/>
    </w:p>
    <w:p w:rsidR="00DF70AB" w:rsidRPr="00DF70AB" w:rsidRDefault="00DF70AB" w:rsidP="00DF70AB">
      <w:pPr>
        <w:spacing w:after="0" w:line="276" w:lineRule="auto"/>
        <w:ind w:left="480" w:right="600"/>
        <w:jc w:val="both"/>
        <w:rPr>
          <w:sz w:val="28"/>
          <w:szCs w:val="28"/>
        </w:rPr>
      </w:pPr>
      <w:r w:rsidRPr="00DF70AB">
        <w:rPr>
          <w:rStyle w:val="20"/>
          <w:rFonts w:eastAsiaTheme="minorHAnsi"/>
          <w:sz w:val="28"/>
          <w:szCs w:val="28"/>
        </w:rPr>
        <w:t>Детский сад укомплектован педагогами на 100 процентов согласно штатному расписанию.  Всего работают 37 человек. Педагогический коллектив Детского с</w:t>
      </w:r>
      <w:r>
        <w:rPr>
          <w:rStyle w:val="20"/>
          <w:rFonts w:eastAsiaTheme="minorHAnsi"/>
          <w:sz w:val="28"/>
          <w:szCs w:val="28"/>
        </w:rPr>
        <w:t xml:space="preserve">ада </w:t>
      </w:r>
      <w:r w:rsidRPr="00DF70AB">
        <w:rPr>
          <w:rStyle w:val="20"/>
          <w:rFonts w:eastAsiaTheme="minorHAnsi"/>
          <w:sz w:val="28"/>
          <w:szCs w:val="28"/>
        </w:rPr>
        <w:t>насчитывает 1</w:t>
      </w:r>
      <w:r w:rsidR="00F845E1">
        <w:rPr>
          <w:rStyle w:val="20"/>
          <w:rFonts w:eastAsiaTheme="minorHAnsi"/>
          <w:sz w:val="28"/>
          <w:szCs w:val="28"/>
        </w:rPr>
        <w:t>3</w:t>
      </w:r>
      <w:r w:rsidRPr="00DF70AB">
        <w:rPr>
          <w:rStyle w:val="20"/>
          <w:rFonts w:eastAsiaTheme="minorHAnsi"/>
          <w:sz w:val="28"/>
          <w:szCs w:val="28"/>
        </w:rPr>
        <w:t>человек, 1 из них име</w:t>
      </w:r>
      <w:r>
        <w:rPr>
          <w:rStyle w:val="20"/>
          <w:rFonts w:eastAsiaTheme="minorHAnsi"/>
          <w:sz w:val="28"/>
          <w:szCs w:val="28"/>
        </w:rPr>
        <w:t>е</w:t>
      </w:r>
      <w:r w:rsidRPr="00DF70AB">
        <w:rPr>
          <w:rStyle w:val="20"/>
          <w:rFonts w:eastAsiaTheme="minorHAnsi"/>
          <w:sz w:val="28"/>
          <w:szCs w:val="28"/>
        </w:rPr>
        <w:t>т первую квалификационную категорию</w:t>
      </w:r>
      <w:r>
        <w:rPr>
          <w:rStyle w:val="20"/>
          <w:rFonts w:eastAsiaTheme="minorHAnsi"/>
          <w:sz w:val="28"/>
          <w:szCs w:val="28"/>
        </w:rPr>
        <w:t>, 1-высшую</w:t>
      </w:r>
      <w:r w:rsidRPr="00DF70AB">
        <w:rPr>
          <w:rStyle w:val="20"/>
          <w:rFonts w:eastAsiaTheme="minorHAnsi"/>
          <w:sz w:val="28"/>
          <w:szCs w:val="28"/>
        </w:rPr>
        <w:t xml:space="preserve">. </w:t>
      </w:r>
    </w:p>
    <w:p w:rsidR="00F845E1" w:rsidRDefault="00DF70AB" w:rsidP="00DF70AB">
      <w:pPr>
        <w:spacing w:after="0" w:line="276" w:lineRule="auto"/>
        <w:ind w:left="480"/>
        <w:rPr>
          <w:rStyle w:val="20"/>
          <w:rFonts w:eastAsiaTheme="minorHAnsi"/>
          <w:sz w:val="28"/>
          <w:szCs w:val="28"/>
        </w:rPr>
      </w:pPr>
      <w:r w:rsidRPr="00DF70AB">
        <w:rPr>
          <w:rStyle w:val="20"/>
          <w:rFonts w:eastAsiaTheme="minorHAnsi"/>
          <w:sz w:val="28"/>
          <w:szCs w:val="28"/>
        </w:rPr>
        <w:t xml:space="preserve">Курсы повышения квалификации в 2019 году прошли </w:t>
      </w:r>
      <w:r w:rsidR="00F845E1">
        <w:rPr>
          <w:rStyle w:val="20"/>
          <w:rFonts w:eastAsiaTheme="minorHAnsi"/>
          <w:sz w:val="28"/>
          <w:szCs w:val="28"/>
        </w:rPr>
        <w:t>3</w:t>
      </w:r>
      <w:r w:rsidRPr="00DF70AB">
        <w:rPr>
          <w:rStyle w:val="20"/>
          <w:rFonts w:eastAsiaTheme="minorHAnsi"/>
          <w:sz w:val="28"/>
          <w:szCs w:val="28"/>
        </w:rPr>
        <w:t xml:space="preserve"> педагогов детского сада. </w:t>
      </w:r>
    </w:p>
    <w:p w:rsidR="00DF70AB" w:rsidRDefault="00DF70AB" w:rsidP="00DF70AB">
      <w:pPr>
        <w:spacing w:after="0" w:line="276" w:lineRule="auto"/>
        <w:ind w:left="480"/>
        <w:rPr>
          <w:rStyle w:val="20"/>
          <w:rFonts w:eastAsiaTheme="minorHAnsi"/>
          <w:sz w:val="28"/>
          <w:szCs w:val="28"/>
        </w:rPr>
      </w:pPr>
      <w:r w:rsidRPr="00DF70AB">
        <w:rPr>
          <w:rStyle w:val="20"/>
          <w:rFonts w:eastAsiaTheme="minorHAnsi"/>
          <w:sz w:val="28"/>
          <w:szCs w:val="28"/>
        </w:rPr>
        <w:t xml:space="preserve">Посетили авторские курсы </w:t>
      </w:r>
      <w:r w:rsidR="00F845E1">
        <w:rPr>
          <w:rStyle w:val="20"/>
          <w:rFonts w:eastAsiaTheme="minorHAnsi"/>
          <w:sz w:val="28"/>
          <w:szCs w:val="28"/>
        </w:rPr>
        <w:t>4</w:t>
      </w:r>
      <w:r w:rsidRPr="00DF70AB">
        <w:rPr>
          <w:rStyle w:val="20"/>
          <w:rFonts w:eastAsiaTheme="minorHAnsi"/>
          <w:sz w:val="28"/>
          <w:szCs w:val="28"/>
        </w:rPr>
        <w:t xml:space="preserve"> педагога.</w:t>
      </w:r>
    </w:p>
    <w:p w:rsidR="00F845E1" w:rsidRPr="00F845E1" w:rsidRDefault="00F845E1" w:rsidP="00DF70AB">
      <w:pPr>
        <w:spacing w:after="0"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45E1">
        <w:rPr>
          <w:rFonts w:ascii="Times New Roman" w:hAnsi="Times New Roman" w:cs="Times New Roman"/>
          <w:sz w:val="28"/>
          <w:szCs w:val="28"/>
        </w:rPr>
        <w:t>истанционные КПК по программе «Формирование у детей навыков безопасного участия в дорожном движении»</w:t>
      </w:r>
      <w:r>
        <w:rPr>
          <w:rFonts w:ascii="Times New Roman" w:hAnsi="Times New Roman" w:cs="Times New Roman"/>
          <w:sz w:val="28"/>
          <w:szCs w:val="28"/>
        </w:rPr>
        <w:t xml:space="preserve"> - 9 человек</w:t>
      </w:r>
    </w:p>
    <w:p w:rsidR="00DF70AB" w:rsidRPr="00DF70AB" w:rsidRDefault="00DF70AB" w:rsidP="00DF70AB">
      <w:pPr>
        <w:spacing w:after="0" w:line="276" w:lineRule="auto"/>
        <w:ind w:left="480"/>
        <w:rPr>
          <w:sz w:val="28"/>
          <w:szCs w:val="28"/>
        </w:rPr>
      </w:pPr>
      <w:r w:rsidRPr="00DF70AB">
        <w:rPr>
          <w:rStyle w:val="20"/>
          <w:rFonts w:eastAsiaTheme="minorHAnsi"/>
          <w:sz w:val="28"/>
          <w:szCs w:val="28"/>
        </w:rPr>
        <w:t>В ДОУ имеется перспективный график аттестации, согласно которому проходит аттестации педагогов.</w:t>
      </w:r>
    </w:p>
    <w:p w:rsidR="00DF70AB" w:rsidRPr="00DF70AB" w:rsidRDefault="00DF70AB" w:rsidP="00DF70AB">
      <w:pPr>
        <w:spacing w:after="0" w:line="276" w:lineRule="auto"/>
        <w:ind w:left="480"/>
        <w:jc w:val="both"/>
        <w:rPr>
          <w:sz w:val="28"/>
          <w:szCs w:val="28"/>
        </w:rPr>
      </w:pPr>
      <w:r w:rsidRPr="00DF70AB">
        <w:rPr>
          <w:rStyle w:val="20"/>
          <w:rFonts w:eastAsiaTheme="minorHAnsi"/>
          <w:sz w:val="28"/>
          <w:szCs w:val="28"/>
        </w:rPr>
        <w:t>Характеристика кадрового состава: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66"/>
        <w:gridCol w:w="715"/>
        <w:gridCol w:w="1133"/>
        <w:gridCol w:w="701"/>
        <w:gridCol w:w="706"/>
        <w:gridCol w:w="706"/>
        <w:gridCol w:w="706"/>
        <w:gridCol w:w="538"/>
        <w:gridCol w:w="600"/>
        <w:gridCol w:w="706"/>
        <w:gridCol w:w="845"/>
        <w:gridCol w:w="989"/>
      </w:tblGrid>
      <w:tr w:rsidR="00DF70AB" w:rsidRPr="00DF70AB" w:rsidTr="00F845E1">
        <w:trPr>
          <w:trHeight w:hRule="exact" w:val="29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after="120" w:line="276" w:lineRule="auto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педагоги</w:t>
            </w:r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before="120" w:after="0" w:line="276" w:lineRule="auto"/>
              <w:rPr>
                <w:sz w:val="28"/>
                <w:szCs w:val="28"/>
              </w:rPr>
            </w:pPr>
            <w:r w:rsidRPr="00DF70AB">
              <w:rPr>
                <w:rStyle w:val="23"/>
                <w:rFonts w:eastAsiaTheme="minorHAnsi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after="120" w:line="276" w:lineRule="auto"/>
              <w:rPr>
                <w:sz w:val="28"/>
                <w:szCs w:val="28"/>
              </w:rPr>
            </w:pPr>
            <w:proofErr w:type="spell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му</w:t>
            </w:r>
            <w:proofErr w:type="spellEnd"/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before="120" w:after="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ж</w:t>
            </w:r>
            <w:proofErr w:type="gramEnd"/>
            <w:r w:rsidRPr="00DF70AB">
              <w:rPr>
                <w:rStyle w:val="20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жен</w:t>
            </w:r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щин</w:t>
            </w:r>
            <w:proofErr w:type="spellEnd"/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ы</w:t>
            </w: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образование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стаж</w:t>
            </w:r>
          </w:p>
        </w:tc>
      </w:tr>
      <w:tr w:rsidR="00DF70AB" w:rsidRPr="00DF70AB" w:rsidTr="00F845E1">
        <w:trPr>
          <w:trHeight w:hRule="exact" w:val="1973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высш</w:t>
            </w:r>
            <w:proofErr w:type="spellEnd"/>
            <w:r w:rsidRPr="00DF70AB">
              <w:rPr>
                <w:rStyle w:val="20"/>
                <w:rFonts w:eastAsiaTheme="minorHAnsi"/>
                <w:sz w:val="28"/>
                <w:szCs w:val="28"/>
              </w:rPr>
              <w:t>.</w:t>
            </w:r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педагоги</w:t>
            </w:r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0AB" w:rsidRPr="00DF70AB" w:rsidRDefault="00F845E1" w:rsidP="00F845E1">
            <w:pPr>
              <w:framePr w:w="10037" w:wrap="notBeside" w:vAnchor="text" w:hAnchor="text" w:xAlign="center" w:y="1"/>
              <w:spacing w:after="12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20"/>
                <w:rFonts w:eastAsiaTheme="minorHAnsi"/>
                <w:sz w:val="28"/>
                <w:szCs w:val="28"/>
              </w:rPr>
              <w:t>высш</w:t>
            </w:r>
            <w:r w:rsidR="00DF70AB" w:rsidRPr="00DF70AB">
              <w:rPr>
                <w:rStyle w:val="20"/>
                <w:rFonts w:eastAsiaTheme="minorHAnsi"/>
                <w:sz w:val="28"/>
                <w:szCs w:val="28"/>
              </w:rPr>
              <w:t>не</w:t>
            </w:r>
            <w:proofErr w:type="spellEnd"/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педа</w:t>
            </w:r>
            <w:proofErr w:type="spellEnd"/>
            <w:r w:rsidRPr="00DF70AB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го</w:t>
            </w:r>
            <w:proofErr w:type="spellEnd"/>
            <w:r w:rsidRPr="00DF70AB">
              <w:rPr>
                <w:rStyle w:val="20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ind w:left="220"/>
              <w:rPr>
                <w:sz w:val="28"/>
                <w:szCs w:val="28"/>
              </w:rPr>
            </w:pPr>
            <w:proofErr w:type="gram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Ср</w:t>
            </w:r>
            <w:proofErr w:type="gramEnd"/>
            <w:r w:rsidRPr="00DF70AB">
              <w:rPr>
                <w:rStyle w:val="20"/>
                <w:rFonts w:eastAsiaTheme="minorHAnsi"/>
                <w:sz w:val="28"/>
                <w:szCs w:val="28"/>
              </w:rPr>
              <w:t>.</w:t>
            </w:r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ind w:left="220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про</w:t>
            </w:r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ind w:left="300"/>
              <w:rPr>
                <w:sz w:val="28"/>
                <w:szCs w:val="28"/>
              </w:rPr>
            </w:pPr>
            <w:proofErr w:type="gram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ф</w:t>
            </w:r>
            <w:proofErr w:type="gramEnd"/>
            <w:r w:rsidRPr="00DF70AB">
              <w:rPr>
                <w:rStyle w:val="20"/>
                <w:rFonts w:eastAsiaTheme="minorHAnsi"/>
                <w:sz w:val="28"/>
                <w:szCs w:val="28"/>
              </w:rPr>
              <w:t>.</w:t>
            </w:r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педа</w:t>
            </w:r>
            <w:proofErr w:type="spellEnd"/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ind w:left="220"/>
              <w:rPr>
                <w:sz w:val="28"/>
                <w:szCs w:val="28"/>
              </w:rPr>
            </w:pPr>
            <w:proofErr w:type="spell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гог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ind w:left="140"/>
              <w:rPr>
                <w:sz w:val="28"/>
                <w:szCs w:val="28"/>
              </w:rPr>
            </w:pPr>
            <w:proofErr w:type="spell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Ср</w:t>
            </w:r>
            <w:proofErr w:type="gram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.п</w:t>
            </w:r>
            <w:proofErr w:type="spellEnd"/>
            <w:proofErr w:type="gramEnd"/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ind w:left="140"/>
              <w:rPr>
                <w:sz w:val="28"/>
                <w:szCs w:val="28"/>
              </w:rPr>
            </w:pPr>
            <w:proofErr w:type="spell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роф</w:t>
            </w:r>
            <w:proofErr w:type="spellEnd"/>
            <w:r w:rsidRPr="00DF70AB">
              <w:rPr>
                <w:rStyle w:val="20"/>
                <w:rFonts w:eastAsiaTheme="minorHAnsi"/>
                <w:sz w:val="28"/>
                <w:szCs w:val="28"/>
              </w:rPr>
              <w:t>.</w:t>
            </w:r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ind w:left="260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не</w:t>
            </w:r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ind w:left="140"/>
              <w:rPr>
                <w:sz w:val="28"/>
                <w:szCs w:val="28"/>
              </w:rPr>
            </w:pPr>
            <w:proofErr w:type="spell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педа</w:t>
            </w:r>
            <w:proofErr w:type="spellEnd"/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ind w:left="140"/>
              <w:rPr>
                <w:sz w:val="28"/>
                <w:szCs w:val="28"/>
              </w:rPr>
            </w:pPr>
            <w:proofErr w:type="spell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гог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after="120" w:line="276" w:lineRule="auto"/>
              <w:ind w:left="140"/>
              <w:rPr>
                <w:sz w:val="28"/>
                <w:szCs w:val="28"/>
              </w:rPr>
            </w:pPr>
            <w:proofErr w:type="spell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заоч</w:t>
            </w:r>
            <w:proofErr w:type="spellEnd"/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before="120" w:after="0" w:line="276" w:lineRule="auto"/>
              <w:ind w:left="280"/>
              <w:rPr>
                <w:sz w:val="28"/>
                <w:szCs w:val="28"/>
              </w:rPr>
            </w:pPr>
            <w:proofErr w:type="gram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н</w:t>
            </w:r>
            <w:proofErr w:type="gramEnd"/>
            <w:r w:rsidRPr="00DF70AB">
              <w:rPr>
                <w:rStyle w:val="20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0AB" w:rsidRPr="00DF70AB" w:rsidRDefault="00F845E1" w:rsidP="00DF70AB">
            <w:pPr>
              <w:framePr w:w="10037" w:wrap="notBeside" w:vAnchor="text" w:hAnchor="text" w:xAlign="center" w:y="1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 xml:space="preserve">До </w:t>
            </w:r>
            <w:r w:rsidR="00DF70AB" w:rsidRPr="00DF70AB">
              <w:rPr>
                <w:rStyle w:val="20"/>
                <w:rFonts w:eastAsiaTheme="minorHAnsi"/>
                <w:sz w:val="28"/>
                <w:szCs w:val="28"/>
              </w:rPr>
              <w:t>5 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after="60" w:line="276" w:lineRule="auto"/>
              <w:ind w:left="200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5</w:t>
            </w:r>
            <w:r w:rsidRPr="00DF70AB">
              <w:rPr>
                <w:rStyle w:val="20"/>
                <w:rFonts w:eastAsiaTheme="minorHAnsi"/>
                <w:sz w:val="28"/>
                <w:szCs w:val="28"/>
              </w:rPr>
              <w:softHyphen/>
            </w:r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before="60" w:after="0" w:line="276" w:lineRule="auto"/>
              <w:ind w:left="200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10л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after="60" w:line="276" w:lineRule="auto"/>
              <w:ind w:left="220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10</w:t>
            </w:r>
            <w:r w:rsidRPr="00DF70AB">
              <w:rPr>
                <w:rStyle w:val="20"/>
                <w:rFonts w:eastAsiaTheme="minorHAnsi"/>
                <w:sz w:val="28"/>
                <w:szCs w:val="28"/>
              </w:rPr>
              <w:softHyphen/>
            </w:r>
          </w:p>
          <w:p w:rsidR="00DF70AB" w:rsidRPr="00DF70AB" w:rsidRDefault="00DF70AB" w:rsidP="00DF70AB">
            <w:pPr>
              <w:framePr w:w="10037" w:wrap="notBeside" w:vAnchor="text" w:hAnchor="text" w:xAlign="center" w:y="1"/>
              <w:spacing w:before="60" w:after="0" w:line="276" w:lineRule="auto"/>
              <w:ind w:left="220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15л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ind w:left="180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15-20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ind w:left="240"/>
              <w:rPr>
                <w:sz w:val="28"/>
                <w:szCs w:val="28"/>
              </w:rPr>
            </w:pPr>
            <w:proofErr w:type="spellStart"/>
            <w:proofErr w:type="gramStart"/>
            <w:r w:rsidRPr="00DF70AB">
              <w:rPr>
                <w:rStyle w:val="20"/>
                <w:rFonts w:eastAsiaTheme="minorHAnsi"/>
                <w:sz w:val="28"/>
                <w:szCs w:val="28"/>
              </w:rPr>
              <w:t>св</w:t>
            </w:r>
            <w:proofErr w:type="spellEnd"/>
            <w:proofErr w:type="gramEnd"/>
            <w:r w:rsidRPr="00DF70AB">
              <w:rPr>
                <w:rStyle w:val="20"/>
                <w:rFonts w:eastAsiaTheme="minorHAnsi"/>
                <w:sz w:val="28"/>
                <w:szCs w:val="28"/>
              </w:rPr>
              <w:t xml:space="preserve"> 20</w:t>
            </w:r>
          </w:p>
        </w:tc>
      </w:tr>
      <w:tr w:rsidR="00DF70AB" w:rsidRPr="00DF70AB" w:rsidTr="00F845E1">
        <w:trPr>
          <w:trHeight w:hRule="exact" w:val="85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0AB" w:rsidRPr="00DF70AB" w:rsidRDefault="00F845E1" w:rsidP="00DF70AB">
            <w:pPr>
              <w:framePr w:w="10037" w:wrap="notBeside" w:vAnchor="text" w:hAnchor="text" w:xAlign="center" w:y="1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0AB" w:rsidRPr="00DF70AB" w:rsidRDefault="00F845E1" w:rsidP="00DF70AB">
            <w:pPr>
              <w:framePr w:w="10037" w:wrap="notBeside" w:vAnchor="text" w:hAnchor="text" w:xAlign="center" w:y="1"/>
              <w:spacing w:after="0" w:line="276" w:lineRule="auto"/>
              <w:ind w:left="240"/>
              <w:rPr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0AB" w:rsidRPr="00DF70AB" w:rsidRDefault="00F845E1" w:rsidP="00DF70AB">
            <w:pPr>
              <w:framePr w:w="10037" w:wrap="notBeside" w:vAnchor="text" w:hAnchor="text" w:xAlign="center" w:y="1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0AB" w:rsidRPr="00DF70AB" w:rsidRDefault="0069047E" w:rsidP="00DF70AB">
            <w:pPr>
              <w:framePr w:w="10037" w:wrap="notBeside" w:vAnchor="text" w:hAnchor="text" w:xAlign="center" w:y="1"/>
              <w:spacing w:after="0" w:line="276" w:lineRule="auto"/>
              <w:ind w:left="260"/>
              <w:rPr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0AB" w:rsidRPr="00DF70AB" w:rsidRDefault="0069047E" w:rsidP="00DF70AB">
            <w:pPr>
              <w:framePr w:w="10037" w:wrap="notBeside" w:vAnchor="text" w:hAnchor="text" w:xAlign="center" w:y="1"/>
              <w:spacing w:after="0" w:line="276" w:lineRule="auto"/>
              <w:ind w:left="300"/>
              <w:rPr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0AB" w:rsidRPr="00DF70AB" w:rsidRDefault="0069047E" w:rsidP="00DF70AB">
            <w:pPr>
              <w:framePr w:w="10037" w:wrap="notBeside" w:vAnchor="text" w:hAnchor="text" w:xAlign="center" w:y="1"/>
              <w:spacing w:after="0" w:line="276" w:lineRule="auto"/>
              <w:ind w:left="260"/>
              <w:rPr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0AB" w:rsidRPr="00DF70AB" w:rsidRDefault="00DF70AB" w:rsidP="00DF70AB">
            <w:pPr>
              <w:framePr w:w="10037" w:wrap="notBeside" w:vAnchor="text" w:hAnchor="text" w:xAlign="center" w:y="1"/>
              <w:spacing w:after="0" w:line="276" w:lineRule="auto"/>
              <w:ind w:left="280"/>
              <w:rPr>
                <w:sz w:val="28"/>
                <w:szCs w:val="28"/>
              </w:rPr>
            </w:pPr>
            <w:r w:rsidRPr="00DF70AB">
              <w:rPr>
                <w:rStyle w:val="20"/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0AB" w:rsidRPr="00DF70AB" w:rsidRDefault="0069047E" w:rsidP="00DF70AB">
            <w:pPr>
              <w:framePr w:w="10037" w:wrap="notBeside" w:vAnchor="text" w:hAnchor="text" w:xAlign="center" w:y="1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0AB" w:rsidRPr="00DF70AB" w:rsidRDefault="0069047E" w:rsidP="00DF70AB">
            <w:pPr>
              <w:framePr w:w="10037" w:wrap="notBeside" w:vAnchor="text" w:hAnchor="text" w:xAlign="center" w:y="1"/>
              <w:spacing w:after="0" w:line="276" w:lineRule="auto"/>
              <w:ind w:left="200"/>
              <w:rPr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0AB" w:rsidRPr="00DF70AB" w:rsidRDefault="0069047E" w:rsidP="00DF70AB">
            <w:pPr>
              <w:framePr w:w="10037" w:wrap="notBeside" w:vAnchor="text" w:hAnchor="text" w:xAlign="center" w:y="1"/>
              <w:spacing w:after="0" w:line="276" w:lineRule="auto"/>
              <w:ind w:left="300"/>
              <w:rPr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0AB" w:rsidRPr="00DF70AB" w:rsidRDefault="0069047E" w:rsidP="00DF70AB">
            <w:pPr>
              <w:framePr w:w="10037" w:wrap="notBeside" w:vAnchor="text" w:hAnchor="text" w:xAlign="center" w:y="1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0AB" w:rsidRPr="00DF70AB" w:rsidRDefault="0069047E" w:rsidP="00DF70AB">
            <w:pPr>
              <w:framePr w:w="10037" w:wrap="notBeside" w:vAnchor="text" w:hAnchor="text" w:xAlign="center" w:y="1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1</w:t>
            </w:r>
          </w:p>
        </w:tc>
      </w:tr>
    </w:tbl>
    <w:p w:rsidR="00DF70AB" w:rsidRPr="00DF70AB" w:rsidRDefault="00DF70AB" w:rsidP="00DF70AB">
      <w:pPr>
        <w:framePr w:w="10037" w:wrap="notBeside" w:vAnchor="text" w:hAnchor="text" w:xAlign="center" w:y="1"/>
        <w:spacing w:line="276" w:lineRule="auto"/>
        <w:rPr>
          <w:sz w:val="28"/>
          <w:szCs w:val="28"/>
        </w:rPr>
      </w:pPr>
    </w:p>
    <w:p w:rsidR="00DF70AB" w:rsidRPr="00DF70AB" w:rsidRDefault="00DF70AB" w:rsidP="00DF70AB">
      <w:pPr>
        <w:spacing w:line="276" w:lineRule="auto"/>
        <w:rPr>
          <w:sz w:val="28"/>
          <w:szCs w:val="28"/>
        </w:rPr>
      </w:pPr>
    </w:p>
    <w:p w:rsidR="00DF70AB" w:rsidRPr="00DF70AB" w:rsidRDefault="00DF70AB" w:rsidP="00DF70AB">
      <w:pPr>
        <w:spacing w:after="188" w:line="276" w:lineRule="auto"/>
        <w:ind w:left="400" w:right="680" w:firstLine="680"/>
        <w:jc w:val="both"/>
        <w:rPr>
          <w:sz w:val="28"/>
          <w:szCs w:val="28"/>
        </w:rPr>
      </w:pPr>
      <w:r w:rsidRPr="00DF70AB">
        <w:rPr>
          <w:rStyle w:val="6"/>
          <w:rFonts w:eastAsiaTheme="minorHAnsi"/>
          <w:b w:val="0"/>
          <w:bCs w:val="0"/>
          <w:sz w:val="28"/>
          <w:szCs w:val="28"/>
        </w:rPr>
        <w:t>На протяжении 2019 года педагоги ДОУ активно принимали участия в городских методических объединениях, городских тематических неделях, семинарах, открытых просмотрах, конкурсах:</w:t>
      </w:r>
    </w:p>
    <w:p w:rsidR="00DF70AB" w:rsidRPr="00DF70AB" w:rsidRDefault="00DF70AB" w:rsidP="002E2E4F">
      <w:pPr>
        <w:widowControl w:val="0"/>
        <w:numPr>
          <w:ilvl w:val="0"/>
          <w:numId w:val="2"/>
        </w:numPr>
        <w:tabs>
          <w:tab w:val="left" w:pos="734"/>
        </w:tabs>
        <w:spacing w:after="0" w:line="276" w:lineRule="auto"/>
        <w:ind w:left="400" w:right="680"/>
        <w:jc w:val="both"/>
        <w:rPr>
          <w:sz w:val="28"/>
          <w:szCs w:val="28"/>
        </w:rPr>
      </w:pPr>
      <w:r w:rsidRPr="00DF70AB">
        <w:rPr>
          <w:rStyle w:val="20"/>
          <w:rFonts w:eastAsiaTheme="minorHAnsi"/>
          <w:sz w:val="28"/>
          <w:szCs w:val="28"/>
        </w:rPr>
        <w:t xml:space="preserve">В рамках работы </w:t>
      </w:r>
      <w:r w:rsidRPr="002E2E4F">
        <w:rPr>
          <w:rStyle w:val="20"/>
          <w:rFonts w:eastAsiaTheme="minorHAnsi"/>
          <w:b/>
          <w:i/>
          <w:sz w:val="28"/>
          <w:szCs w:val="28"/>
        </w:rPr>
        <w:t>ГМО</w:t>
      </w:r>
      <w:r w:rsidRPr="00DF70AB">
        <w:rPr>
          <w:rStyle w:val="20"/>
          <w:rFonts w:eastAsiaTheme="minorHAnsi"/>
          <w:sz w:val="28"/>
          <w:szCs w:val="28"/>
        </w:rPr>
        <w:t xml:space="preserve"> </w:t>
      </w:r>
      <w:r w:rsidRPr="002E2E4F">
        <w:rPr>
          <w:rStyle w:val="20"/>
          <w:rFonts w:eastAsiaTheme="minorHAnsi"/>
          <w:b/>
          <w:i/>
          <w:sz w:val="28"/>
          <w:szCs w:val="28"/>
        </w:rPr>
        <w:t>инструкторов по физической культуре</w:t>
      </w:r>
      <w:r w:rsidRPr="00DF70AB">
        <w:rPr>
          <w:rStyle w:val="20"/>
          <w:rFonts w:eastAsiaTheme="minorHAnsi"/>
          <w:sz w:val="28"/>
          <w:szCs w:val="28"/>
        </w:rPr>
        <w:t xml:space="preserve"> </w:t>
      </w:r>
      <w:r w:rsidRPr="002E2E4F">
        <w:rPr>
          <w:rStyle w:val="20"/>
          <w:rFonts w:eastAsiaTheme="minorHAnsi"/>
          <w:color w:val="auto"/>
          <w:sz w:val="28"/>
          <w:szCs w:val="28"/>
        </w:rPr>
        <w:t xml:space="preserve">«Организация деятельности инструкторов по физической культуре с учетом индивидуальных </w:t>
      </w:r>
      <w:r w:rsidR="002E2E4F" w:rsidRPr="002E2E4F">
        <w:rPr>
          <w:rStyle w:val="20"/>
          <w:rFonts w:eastAsiaTheme="minorHAnsi"/>
          <w:color w:val="auto"/>
          <w:sz w:val="28"/>
          <w:szCs w:val="28"/>
        </w:rPr>
        <w:t xml:space="preserve">способностей развития ребенка» </w:t>
      </w:r>
      <w:r w:rsidR="002E2E4F">
        <w:rPr>
          <w:rStyle w:val="20"/>
          <w:rFonts w:eastAsiaTheme="minorHAnsi"/>
          <w:sz w:val="28"/>
          <w:szCs w:val="28"/>
        </w:rPr>
        <w:t>- представила открытый показ</w:t>
      </w:r>
      <w:r w:rsidR="002E2E4F" w:rsidRPr="002E2E4F">
        <w:t xml:space="preserve"> </w:t>
      </w:r>
      <w:r w:rsidR="002E2E4F">
        <w:rPr>
          <w:rStyle w:val="20"/>
          <w:rFonts w:eastAsiaTheme="minorHAnsi"/>
          <w:sz w:val="28"/>
          <w:szCs w:val="28"/>
        </w:rPr>
        <w:t>игрового</w:t>
      </w:r>
      <w:r w:rsidR="002E2E4F" w:rsidRPr="002E2E4F">
        <w:rPr>
          <w:rStyle w:val="20"/>
          <w:rFonts w:eastAsiaTheme="minorHAnsi"/>
          <w:sz w:val="28"/>
          <w:szCs w:val="28"/>
        </w:rPr>
        <w:t xml:space="preserve"> </w:t>
      </w:r>
      <w:proofErr w:type="spellStart"/>
      <w:r w:rsidR="002E2E4F" w:rsidRPr="002E2E4F">
        <w:rPr>
          <w:rStyle w:val="20"/>
          <w:rFonts w:eastAsiaTheme="minorHAnsi"/>
          <w:sz w:val="28"/>
          <w:szCs w:val="28"/>
        </w:rPr>
        <w:t>квест</w:t>
      </w:r>
      <w:r w:rsidR="002E2E4F">
        <w:rPr>
          <w:rStyle w:val="20"/>
          <w:rFonts w:eastAsiaTheme="minorHAnsi"/>
          <w:sz w:val="28"/>
          <w:szCs w:val="28"/>
        </w:rPr>
        <w:t>а</w:t>
      </w:r>
      <w:proofErr w:type="spellEnd"/>
      <w:r w:rsidR="002E2E4F" w:rsidRPr="002E2E4F">
        <w:rPr>
          <w:rStyle w:val="20"/>
          <w:rFonts w:eastAsiaTheme="minorHAnsi"/>
          <w:sz w:val="28"/>
          <w:szCs w:val="28"/>
        </w:rPr>
        <w:t xml:space="preserve"> "Время безопасности"</w:t>
      </w:r>
    </w:p>
    <w:p w:rsidR="00DF70AB" w:rsidRPr="00DF70AB" w:rsidRDefault="00DF70AB" w:rsidP="002E2E4F">
      <w:pPr>
        <w:widowControl w:val="0"/>
        <w:numPr>
          <w:ilvl w:val="0"/>
          <w:numId w:val="2"/>
        </w:numPr>
        <w:tabs>
          <w:tab w:val="left" w:pos="734"/>
        </w:tabs>
        <w:spacing w:after="0" w:line="276" w:lineRule="auto"/>
        <w:ind w:left="400" w:right="680"/>
        <w:jc w:val="both"/>
        <w:rPr>
          <w:sz w:val="28"/>
          <w:szCs w:val="28"/>
        </w:rPr>
      </w:pPr>
      <w:r w:rsidRPr="00DF70AB">
        <w:rPr>
          <w:rStyle w:val="20"/>
          <w:rFonts w:eastAsiaTheme="minorHAnsi"/>
          <w:sz w:val="28"/>
          <w:szCs w:val="28"/>
        </w:rPr>
        <w:t xml:space="preserve">На заседании </w:t>
      </w:r>
      <w:r w:rsidRPr="002E2E4F">
        <w:rPr>
          <w:rStyle w:val="20"/>
          <w:rFonts w:eastAsiaTheme="minorHAnsi"/>
          <w:b/>
          <w:i/>
          <w:sz w:val="28"/>
          <w:szCs w:val="28"/>
        </w:rPr>
        <w:t>ГМО воспитателей групп раннего во</w:t>
      </w:r>
      <w:r w:rsidR="002E2E4F" w:rsidRPr="002E2E4F">
        <w:rPr>
          <w:rStyle w:val="20"/>
          <w:rFonts w:eastAsiaTheme="minorHAnsi"/>
          <w:b/>
          <w:i/>
          <w:sz w:val="28"/>
          <w:szCs w:val="28"/>
        </w:rPr>
        <w:t>зраста</w:t>
      </w:r>
      <w:r w:rsidR="002E2E4F">
        <w:rPr>
          <w:rStyle w:val="20"/>
          <w:rFonts w:eastAsiaTheme="minorHAnsi"/>
          <w:sz w:val="28"/>
          <w:szCs w:val="28"/>
        </w:rPr>
        <w:t>, воспитатели</w:t>
      </w:r>
      <w:r w:rsidRPr="00DF70AB">
        <w:rPr>
          <w:rStyle w:val="20"/>
          <w:rFonts w:eastAsiaTheme="minorHAnsi"/>
          <w:sz w:val="28"/>
          <w:szCs w:val="28"/>
        </w:rPr>
        <w:t>, представил</w:t>
      </w:r>
      <w:r w:rsidR="002E2E4F">
        <w:rPr>
          <w:rStyle w:val="20"/>
          <w:rFonts w:eastAsiaTheme="minorHAnsi"/>
          <w:sz w:val="28"/>
          <w:szCs w:val="28"/>
        </w:rPr>
        <w:t>и</w:t>
      </w:r>
      <w:r w:rsidRPr="00DF70AB">
        <w:rPr>
          <w:rStyle w:val="20"/>
          <w:rFonts w:eastAsiaTheme="minorHAnsi"/>
          <w:sz w:val="28"/>
          <w:szCs w:val="28"/>
        </w:rPr>
        <w:t xml:space="preserve"> опыт работы в режиме презентации по теме: </w:t>
      </w:r>
      <w:r w:rsidR="002E2E4F" w:rsidRPr="00DF70AB">
        <w:rPr>
          <w:rStyle w:val="20"/>
          <w:rFonts w:eastAsiaTheme="minorHAnsi"/>
          <w:sz w:val="28"/>
          <w:szCs w:val="28"/>
        </w:rPr>
        <w:t>«Использование инновационных технологий в работе с детьми раннего и младшего дошкольного возраста»</w:t>
      </w:r>
      <w:r w:rsidRPr="00DF70AB">
        <w:rPr>
          <w:rStyle w:val="20"/>
          <w:rFonts w:eastAsiaTheme="minorHAnsi"/>
          <w:sz w:val="28"/>
          <w:szCs w:val="28"/>
        </w:rPr>
        <w:t>.</w:t>
      </w:r>
    </w:p>
    <w:p w:rsidR="00DF70AB" w:rsidRPr="001B1562" w:rsidRDefault="00DF70AB" w:rsidP="00DF70AB">
      <w:pPr>
        <w:keepNext/>
        <w:keepLines/>
        <w:spacing w:line="276" w:lineRule="auto"/>
        <w:ind w:left="580"/>
        <w:rPr>
          <w:i/>
          <w:sz w:val="28"/>
          <w:szCs w:val="28"/>
        </w:rPr>
      </w:pPr>
      <w:bookmarkStart w:id="4" w:name="bookmark10"/>
      <w:r w:rsidRPr="001B1562">
        <w:rPr>
          <w:rStyle w:val="22"/>
          <w:rFonts w:eastAsiaTheme="minorHAnsi"/>
          <w:bCs w:val="0"/>
          <w:i/>
          <w:sz w:val="28"/>
          <w:szCs w:val="28"/>
        </w:rPr>
        <w:t>Конкурсное движение различного уровня:</w:t>
      </w:r>
      <w:bookmarkEnd w:id="4"/>
    </w:p>
    <w:p w:rsidR="00D8713B" w:rsidRDefault="00D8713B" w:rsidP="00DF70AB">
      <w:pPr>
        <w:spacing w:after="0" w:line="276" w:lineRule="auto"/>
        <w:ind w:left="460" w:right="64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- Международная Акция «Читаем детям о войне» - 5 человек</w:t>
      </w:r>
    </w:p>
    <w:p w:rsidR="00DF70AB" w:rsidRDefault="005E1A29" w:rsidP="00DF70AB">
      <w:pPr>
        <w:spacing w:after="0" w:line="276" w:lineRule="auto"/>
        <w:ind w:left="460" w:right="64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lastRenderedPageBreak/>
        <w:t xml:space="preserve">- </w:t>
      </w:r>
      <w:r w:rsidR="002E2E4F">
        <w:rPr>
          <w:rStyle w:val="20"/>
          <w:rFonts w:eastAsiaTheme="minorHAnsi"/>
          <w:sz w:val="28"/>
          <w:szCs w:val="28"/>
        </w:rPr>
        <w:t>Инструктор</w:t>
      </w:r>
      <w:r>
        <w:rPr>
          <w:rStyle w:val="20"/>
          <w:rFonts w:eastAsiaTheme="minorHAnsi"/>
          <w:sz w:val="28"/>
          <w:szCs w:val="28"/>
        </w:rPr>
        <w:t xml:space="preserve"> по физической культуре Молчанова Анна Александровна</w:t>
      </w:r>
      <w:r w:rsidR="00DF70AB" w:rsidRPr="00DF70AB">
        <w:rPr>
          <w:rStyle w:val="20"/>
          <w:rFonts w:eastAsiaTheme="minorHAnsi"/>
          <w:sz w:val="28"/>
          <w:szCs w:val="28"/>
        </w:rPr>
        <w:t xml:space="preserve"> приняла участие в областном конкурсе «Лучший педагогический работник дошкольного образования ростовской области» </w:t>
      </w:r>
      <w:r>
        <w:rPr>
          <w:rStyle w:val="20"/>
          <w:rFonts w:eastAsiaTheme="minorHAnsi"/>
          <w:sz w:val="28"/>
          <w:szCs w:val="28"/>
        </w:rPr>
        <w:t>- диплом участника муниципального этапа</w:t>
      </w:r>
    </w:p>
    <w:p w:rsidR="005E1A29" w:rsidRDefault="005E1A29" w:rsidP="00DF70AB">
      <w:pPr>
        <w:spacing w:after="0" w:line="276" w:lineRule="auto"/>
        <w:ind w:left="460" w:right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1A2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Александровна приняла участие в муниципальном этапе областного конкурса «Учитель года Дона – 2019»</w:t>
      </w:r>
    </w:p>
    <w:p w:rsidR="001B1562" w:rsidRPr="00815EE1" w:rsidRDefault="001B1562" w:rsidP="00815EE1">
      <w:pPr>
        <w:spacing w:after="0" w:line="276" w:lineRule="auto"/>
        <w:ind w:left="460" w:right="6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E1" w:rsidRPr="00DF70AB">
        <w:rPr>
          <w:rStyle w:val="20"/>
          <w:rFonts w:eastAsiaTheme="minorHAnsi"/>
          <w:sz w:val="28"/>
          <w:szCs w:val="28"/>
        </w:rPr>
        <w:t xml:space="preserve">«Елочная игрушка Дона» </w:t>
      </w:r>
      <w:r w:rsidRPr="005E1A29">
        <w:rPr>
          <w:rStyle w:val="60"/>
          <w:rFonts w:eastAsiaTheme="minorHAnsi"/>
          <w:b w:val="0"/>
          <w:sz w:val="28"/>
          <w:szCs w:val="28"/>
        </w:rPr>
        <w:t>приняло участие</w:t>
      </w:r>
      <w:r w:rsidRPr="00DF70AB">
        <w:rPr>
          <w:rStyle w:val="60"/>
          <w:rFonts w:eastAsiaTheme="minorHAnsi"/>
          <w:sz w:val="28"/>
          <w:szCs w:val="28"/>
        </w:rPr>
        <w:t xml:space="preserve"> </w:t>
      </w:r>
      <w:r w:rsidR="00815EE1">
        <w:rPr>
          <w:rStyle w:val="6"/>
          <w:rFonts w:eastAsiaTheme="minorHAnsi"/>
          <w:b w:val="0"/>
          <w:bCs w:val="0"/>
          <w:sz w:val="28"/>
          <w:szCs w:val="28"/>
        </w:rPr>
        <w:t>3</w:t>
      </w:r>
      <w:r w:rsidRPr="00DF70AB">
        <w:rPr>
          <w:rStyle w:val="6"/>
          <w:rFonts w:eastAsiaTheme="minorHAnsi"/>
          <w:b w:val="0"/>
          <w:bCs w:val="0"/>
          <w:sz w:val="28"/>
          <w:szCs w:val="28"/>
        </w:rPr>
        <w:t xml:space="preserve"> педагога</w:t>
      </w:r>
    </w:p>
    <w:p w:rsidR="00DF70AB" w:rsidRPr="001B1562" w:rsidRDefault="001B1562" w:rsidP="001B1562">
      <w:pPr>
        <w:widowControl w:val="0"/>
        <w:numPr>
          <w:ilvl w:val="0"/>
          <w:numId w:val="2"/>
        </w:numPr>
        <w:tabs>
          <w:tab w:val="left" w:pos="605"/>
        </w:tabs>
        <w:spacing w:after="0" w:line="276" w:lineRule="auto"/>
        <w:ind w:left="460" w:hanging="140"/>
        <w:jc w:val="both"/>
        <w:rPr>
          <w:rStyle w:val="6"/>
          <w:rFonts w:asciiTheme="minorHAnsi" w:eastAsiaTheme="minorHAnsi" w:hAnsiTheme="minorHAnsi" w:cstheme="minorBidi"/>
          <w:b w:val="0"/>
          <w:bCs w:val="0"/>
          <w:color w:val="auto"/>
          <w:sz w:val="28"/>
          <w:szCs w:val="28"/>
          <w:lang w:eastAsia="en-US" w:bidi="ar-SA"/>
        </w:rPr>
      </w:pPr>
      <w:r w:rsidRPr="001B1562">
        <w:rPr>
          <w:rStyle w:val="20"/>
          <w:rFonts w:eastAsiaTheme="minorHAnsi"/>
          <w:sz w:val="28"/>
          <w:szCs w:val="28"/>
        </w:rPr>
        <w:t>Городские мероприятия:</w:t>
      </w:r>
    </w:p>
    <w:p w:rsidR="001B1562" w:rsidRPr="00AD0FF0" w:rsidRDefault="001B1562" w:rsidP="001B156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конкурс выставка «Донская осень»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D0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1B1562" w:rsidRPr="00AD0FF0" w:rsidRDefault="001B1562" w:rsidP="001B156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конкурс  «Берегите птиц» - Презентация творческих отчетов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AD0FF0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1B1562" w:rsidRDefault="001B1562" w:rsidP="001B156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FF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конкурс-выставка творческих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городской Думе </w:t>
      </w:r>
      <w:r w:rsidRPr="00AD0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«Новогодн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серпантин</w:t>
      </w:r>
      <w:r w:rsidRPr="00AD0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D0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0F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1562" w:rsidRPr="007B6C29" w:rsidRDefault="001B1562" w:rsidP="001B1562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конкурс-выставка творческих работ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«Новогоднее настроение</w:t>
      </w:r>
      <w:r w:rsidRPr="007B6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7B6C29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1B1562" w:rsidRDefault="001B1562" w:rsidP="001B156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FF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тематических площадок для детей и родительской общественности (мастер-классы, театрализованное представление, организация игровой площадки) на городском фестивал</w:t>
      </w:r>
      <w:proofErr w:type="gramStart"/>
      <w:r w:rsidRPr="00AD0FF0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AD0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празднике казачьего фольклора «Как у нас на Дону»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AD0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1B1562" w:rsidRDefault="001B1562" w:rsidP="001B156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детско-юношеский  конкурс «Сделано на Дону! Я люблю донские продукты» - 3 человека (2- победителя)</w:t>
      </w:r>
    </w:p>
    <w:p w:rsidR="001B1562" w:rsidRDefault="001B1562" w:rsidP="001B1562">
      <w:pPr>
        <w:pStyle w:val="a7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Городской экологический марафон по сбору макулатуры – 13 человек.</w:t>
      </w:r>
    </w:p>
    <w:p w:rsidR="001B1562" w:rsidRDefault="001B1562" w:rsidP="001B156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в рамках проведения «Городских Дней защиты от экологической опасности» - 13 человек.</w:t>
      </w:r>
    </w:p>
    <w:p w:rsidR="001B1562" w:rsidRDefault="001B1562" w:rsidP="001B156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в рамках городского месячника патриотического воспитания – 6 человек.</w:t>
      </w:r>
    </w:p>
    <w:p w:rsidR="001B1562" w:rsidRDefault="001B1562" w:rsidP="001B156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Открытый фестиваль детского творчества «Танцевальный калейдоскоп» - 4 человека.</w:t>
      </w:r>
    </w:p>
    <w:p w:rsidR="001B1562" w:rsidRDefault="00815EE1" w:rsidP="00815EE1">
      <w:pPr>
        <w:pStyle w:val="a7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156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фестиваль «</w:t>
      </w:r>
      <w:proofErr w:type="spellStart"/>
      <w:r w:rsidR="001B1562">
        <w:rPr>
          <w:rFonts w:ascii="Times New Roman" w:hAnsi="Times New Roman" w:cs="Times New Roman"/>
          <w:color w:val="000000" w:themeColor="text1"/>
          <w:sz w:val="28"/>
          <w:szCs w:val="28"/>
        </w:rPr>
        <w:t>Космофест</w:t>
      </w:r>
      <w:proofErr w:type="spellEnd"/>
      <w:r w:rsidR="001B1562">
        <w:rPr>
          <w:rFonts w:ascii="Times New Roman" w:hAnsi="Times New Roman" w:cs="Times New Roman"/>
          <w:color w:val="000000" w:themeColor="text1"/>
          <w:sz w:val="28"/>
          <w:szCs w:val="28"/>
        </w:rPr>
        <w:t>» - 4 человека</w:t>
      </w:r>
    </w:p>
    <w:p w:rsidR="00DF70AB" w:rsidRDefault="001B1562" w:rsidP="001B1562">
      <w:pPr>
        <w:spacing w:after="0" w:line="276" w:lineRule="auto"/>
        <w:ind w:left="720" w:right="640"/>
        <w:jc w:val="both"/>
        <w:rPr>
          <w:rStyle w:val="20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Style w:val="20"/>
          <w:rFonts w:eastAsiaTheme="minorHAnsi"/>
          <w:sz w:val="28"/>
          <w:szCs w:val="28"/>
        </w:rPr>
        <w:t>Городском конкурс</w:t>
      </w:r>
      <w:r w:rsidR="00DF70AB" w:rsidRPr="00DF70AB">
        <w:rPr>
          <w:rStyle w:val="20"/>
          <w:rFonts w:eastAsiaTheme="minorHAnsi"/>
          <w:sz w:val="28"/>
          <w:szCs w:val="28"/>
        </w:rPr>
        <w:t xml:space="preserve"> педагогического мастерства «Летопись традиций казача</w:t>
      </w:r>
      <w:proofErr w:type="gramStart"/>
      <w:r w:rsidR="00DF70AB" w:rsidRPr="00DF70AB">
        <w:rPr>
          <w:rStyle w:val="20"/>
          <w:rFonts w:eastAsiaTheme="minorHAnsi"/>
          <w:sz w:val="28"/>
          <w:szCs w:val="28"/>
        </w:rPr>
        <w:t>т-</w:t>
      </w:r>
      <w:proofErr w:type="gramEnd"/>
      <w:r w:rsidR="00DF70AB" w:rsidRPr="00DF70AB">
        <w:rPr>
          <w:rStyle w:val="20"/>
          <w:rFonts w:eastAsiaTheme="minorHAnsi"/>
          <w:sz w:val="28"/>
          <w:szCs w:val="28"/>
        </w:rPr>
        <w:t xml:space="preserve"> дошколят» педагоги приняли активное участие «Лучший конспект интегрированного занятия «Мой край родной, казачий», </w:t>
      </w:r>
      <w:r w:rsidR="00DF70AB" w:rsidRPr="00DF70AB">
        <w:rPr>
          <w:rStyle w:val="21pt"/>
          <w:rFonts w:eastAsiaTheme="minorHAnsi"/>
          <w:sz w:val="28"/>
          <w:szCs w:val="28"/>
        </w:rPr>
        <w:t>«Л\</w:t>
      </w:r>
      <w:proofErr w:type="spellStart"/>
      <w:r w:rsidR="00DF70AB" w:rsidRPr="00DF70AB">
        <w:rPr>
          <w:rStyle w:val="21pt"/>
          <w:rFonts w:eastAsiaTheme="minorHAnsi"/>
          <w:sz w:val="28"/>
          <w:szCs w:val="28"/>
        </w:rPr>
        <w:t>чший</w:t>
      </w:r>
      <w:proofErr w:type="spellEnd"/>
      <w:r w:rsidR="00DF70AB" w:rsidRPr="00DF70AB">
        <w:rPr>
          <w:rStyle w:val="20"/>
          <w:rFonts w:eastAsiaTheme="minorHAnsi"/>
          <w:sz w:val="28"/>
          <w:szCs w:val="28"/>
        </w:rPr>
        <w:t xml:space="preserve"> сценарий обрядового праздника», «Я узнаю свой край родной», «Викторина «Казачество в истории»</w:t>
      </w:r>
      <w:r w:rsidR="00815EE1">
        <w:rPr>
          <w:rStyle w:val="20"/>
          <w:rFonts w:eastAsiaTheme="minorHAnsi"/>
          <w:sz w:val="28"/>
          <w:szCs w:val="28"/>
        </w:rPr>
        <w:t xml:space="preserve"> - 7 человек</w:t>
      </w:r>
    </w:p>
    <w:p w:rsidR="00815EE1" w:rsidRDefault="00815EE1" w:rsidP="001B1562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20"/>
          <w:rFonts w:eastAsiaTheme="minorHAnsi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Городской</w:t>
      </w:r>
      <w:r w:rsidRPr="00815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праздник "Широкая Масленица"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12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челловек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приняли участие в организации тематических площадок и мастер-классов для родителей и общественности.</w:t>
      </w:r>
    </w:p>
    <w:p w:rsidR="00815EE1" w:rsidRDefault="00815EE1" w:rsidP="001B1562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Творческий конкурс «Мы славим НЭВЗ, гигант земли Донской!» - 3 человека.</w:t>
      </w:r>
    </w:p>
    <w:p w:rsidR="00815EE1" w:rsidRDefault="00815EE1" w:rsidP="001B1562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Городской театральный фестиваль ОУ города Новочеркасска – 2 человека.</w:t>
      </w:r>
    </w:p>
    <w:p w:rsidR="00815EE1" w:rsidRDefault="00815EE1" w:rsidP="001B1562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Городской конкурс инсценированной песни «На Берлин!» - 3 человека.</w:t>
      </w:r>
    </w:p>
    <w:p w:rsidR="00815EE1" w:rsidRDefault="00815EE1" w:rsidP="001B1562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Городской фестиваль творчества работников образования – 10 человек.</w:t>
      </w:r>
    </w:p>
    <w:p w:rsidR="00815EE1" w:rsidRDefault="00815EE1" w:rsidP="001B1562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Городской смотр-конкурс, посвященный Дню победы – «Помнит сердце, не забудет никогда!»- 2 человека.</w:t>
      </w:r>
    </w:p>
    <w:p w:rsidR="00D8713B" w:rsidRDefault="00D8713B" w:rsidP="001B1562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Конкурс детского рисунка «Социальный предприниматель глазами детей: Я хочу жить в чистом городе» - 2 человека.</w:t>
      </w:r>
    </w:p>
    <w:p w:rsidR="00D8713B" w:rsidRDefault="00D8713B" w:rsidP="001B1562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Литературно-музыкальные композиции патриотических песен «О героях былых времен» - 3 человека.</w:t>
      </w:r>
    </w:p>
    <w:p w:rsidR="00D8713B" w:rsidRDefault="00D8713B" w:rsidP="001B1562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Конкурс плакатов и стенгазет «Наши герои! – 2 человека.</w:t>
      </w:r>
    </w:p>
    <w:p w:rsidR="00D8713B" w:rsidRDefault="00D8713B" w:rsidP="001B1562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Городской конкурс творческих работ «76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летию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освобождения Новочеркасска посвящается…» - 4 человека.</w:t>
      </w:r>
    </w:p>
    <w:p w:rsidR="00D8713B" w:rsidRDefault="00D8713B" w:rsidP="001B1562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Городской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фольклерный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фестиваль «Осенний Каравай» - 4 человека.</w:t>
      </w:r>
    </w:p>
    <w:p w:rsidR="00D8713B" w:rsidRDefault="00EB4EC3" w:rsidP="001B1562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Сетевое мероприятие </w:t>
      </w:r>
      <w:r w:rsidRPr="00EB4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«Масленичные гуляния», совместно с МБДОУ  детскими садами №20 и №31.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- 6 человек.</w:t>
      </w:r>
    </w:p>
    <w:p w:rsidR="00EB4EC3" w:rsidRDefault="00EB4EC3" w:rsidP="001B1562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Городской конкурс «День птиц» - 8 человек.</w:t>
      </w:r>
    </w:p>
    <w:p w:rsidR="00EB4EC3" w:rsidRDefault="00EB4EC3" w:rsidP="001B1562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</w:t>
      </w:r>
      <w:r w:rsidRPr="00EB4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ородск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Pr="00EB4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экологическ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Pr="00EB4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акции "Мой чистый гор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од"- 6 человек.</w:t>
      </w:r>
    </w:p>
    <w:p w:rsidR="00EB4EC3" w:rsidRDefault="00EB4EC3" w:rsidP="001B1562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Городской спортивный праздник </w:t>
      </w:r>
      <w:r w:rsidRPr="00EB4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 Мы – спортсмены!!!»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- 2 человека.</w:t>
      </w:r>
    </w:p>
    <w:p w:rsidR="00EB4EC3" w:rsidRDefault="00EB4EC3" w:rsidP="00EB4EC3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</w:t>
      </w:r>
      <w:r w:rsidRPr="00EB4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ородской спортивный праздник между воспитанниками детских садов и их папами, посвященный пред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стоящему празднику "Дню Победы"- </w:t>
      </w:r>
      <w:r w:rsidRPr="00EB4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proofErr w:type="spellStart"/>
      <w:r w:rsidRPr="00EB4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Аты</w:t>
      </w:r>
      <w:proofErr w:type="spellEnd"/>
      <w:r w:rsidRPr="00EB4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-Баты, мы солдаты!"</w:t>
      </w:r>
      <w:r w:rsidR="0012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- 2 человека</w:t>
      </w:r>
    </w:p>
    <w:p w:rsidR="00EB4EC3" w:rsidRDefault="00EB4EC3" w:rsidP="00EB4EC3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Сетевой праздник «Покрова» </w:t>
      </w:r>
      <w:r w:rsidRPr="00EB4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долгосрочного волонтерско</w:t>
      </w:r>
      <w:r w:rsidR="0012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проекта "От сердца к сердцу" – 4 человека</w:t>
      </w:r>
    </w:p>
    <w:p w:rsidR="00EB4EC3" w:rsidRDefault="00EB4EC3" w:rsidP="00EB4EC3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B4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Городской</w:t>
      </w:r>
      <w:r w:rsidRPr="00EB4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фестивал</w:t>
      </w:r>
      <w:r w:rsidR="0012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EB4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"Казачьему роду - нет переводу", проводившемся в рамках мероприятий, посвященных празднику "Покрова Пресвятой Богородицы" в р</w:t>
      </w:r>
      <w:r w:rsidR="0012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амках года народного творчества – 3 человека.</w:t>
      </w:r>
      <w:proofErr w:type="gramEnd"/>
    </w:p>
    <w:p w:rsidR="00127C38" w:rsidRDefault="00127C38" w:rsidP="00EB4EC3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12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етевой спортивный праздник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«Святое слов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Мама»</w:t>
      </w:r>
      <w:r w:rsidRPr="0012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детей и мам микрорайона "Черемушки"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- 2 человека.</w:t>
      </w:r>
    </w:p>
    <w:p w:rsidR="00127C38" w:rsidRDefault="00127C38" w:rsidP="00EB4EC3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Городская конкурс-выставка «Град Платова – столица доблести и славы».</w:t>
      </w:r>
    </w:p>
    <w:p w:rsidR="00127C38" w:rsidRDefault="00127C38" w:rsidP="00EB4EC3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Благотворительная ярмарка «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Счастливы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вместе помочь»- 3 человека.</w:t>
      </w:r>
    </w:p>
    <w:p w:rsidR="00127C38" w:rsidRPr="00127C38" w:rsidRDefault="00127C38" w:rsidP="00EB4EC3">
      <w:pPr>
        <w:spacing w:after="0" w:line="276" w:lineRule="auto"/>
        <w:ind w:left="720" w:right="6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r w:rsidRPr="0012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Праздничный концерт в МБДОУ д/с №20, в рамках долгосрочного волонтерского проекта "От сердца сердцу" совместно с МБДОУ д/с №3, 20, 31, школой интернат 33 и клубом "Радуга добра"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12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"Святое слов</w:t>
      </w:r>
      <w:proofErr w:type="gramStart"/>
      <w:r w:rsidRPr="0012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 w:rsidRPr="00127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мама", охватывающий воспитанников всех возрастов и их родителей, педагогов детского сада.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3 человека.</w:t>
      </w:r>
    </w:p>
    <w:p w:rsidR="008D3A49" w:rsidRDefault="008D3A49" w:rsidP="008D3A49">
      <w:pPr>
        <w:pStyle w:val="a7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же педагоги принимают участие во всероссийских и международных интернет конкурсах, блиц - олимпиадах  - имеют дипломы 1, 2, 3 степени и сертификаты участников.</w:t>
      </w:r>
    </w:p>
    <w:p w:rsidR="008D3A49" w:rsidRDefault="008D3A49" w:rsidP="008D3A49">
      <w:pPr>
        <w:pStyle w:val="a7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 и специалисты представляют свой опыт работы в сети интернет на страницах личных блогов, мини-сайтах и электронных СМИ:</w:t>
      </w:r>
    </w:p>
    <w:p w:rsidR="008D3A49" w:rsidRDefault="008D3A49" w:rsidP="008D3A49">
      <w:pPr>
        <w:pStyle w:val="a7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863C87">
          <w:rPr>
            <w:rStyle w:val="a3"/>
            <w:rFonts w:ascii="Times New Roman" w:hAnsi="Times New Roman" w:cs="Times New Roman"/>
            <w:sz w:val="28"/>
            <w:szCs w:val="28"/>
          </w:rPr>
          <w:t>https://infourok.ru/user/kudryavceva-olesya-mihaylovna/progress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863C87">
          <w:rPr>
            <w:rStyle w:val="a3"/>
            <w:rFonts w:ascii="Times New Roman" w:hAnsi="Times New Roman" w:cs="Times New Roman"/>
            <w:sz w:val="28"/>
            <w:szCs w:val="28"/>
          </w:rPr>
          <w:t>https://www.prodlenka.org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863C87">
          <w:rPr>
            <w:rStyle w:val="a3"/>
            <w:rFonts w:ascii="Times New Roman" w:hAnsi="Times New Roman" w:cs="Times New Roman"/>
            <w:sz w:val="28"/>
            <w:szCs w:val="28"/>
          </w:rPr>
          <w:t>https://uchsovet.ru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863C87">
          <w:rPr>
            <w:rStyle w:val="a3"/>
            <w:rFonts w:ascii="Times New Roman" w:hAnsi="Times New Roman" w:cs="Times New Roman"/>
            <w:sz w:val="28"/>
            <w:szCs w:val="28"/>
          </w:rPr>
          <w:t>http://www.maam.ru/users/fisanna81mol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D3A49" w:rsidRDefault="008D3A49" w:rsidP="008D3A49">
      <w:pPr>
        <w:pStyle w:val="a7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Pr="00863C87">
          <w:rPr>
            <w:rStyle w:val="a3"/>
            <w:rFonts w:ascii="Times New Roman" w:hAnsi="Times New Roman" w:cs="Times New Roman"/>
            <w:sz w:val="28"/>
            <w:szCs w:val="28"/>
          </w:rPr>
          <w:t>http://nsportal.ru/osipuk-alina-aleksandrovna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D3A49" w:rsidRDefault="008D3A49" w:rsidP="008D3A49">
      <w:pPr>
        <w:pStyle w:val="a7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Pr="00863C87">
          <w:rPr>
            <w:rStyle w:val="a3"/>
            <w:rFonts w:ascii="Times New Roman" w:hAnsi="Times New Roman" w:cs="Times New Roman"/>
            <w:sz w:val="28"/>
            <w:szCs w:val="28"/>
          </w:rPr>
          <w:t>http://nsportal.ru/karkushko-svetlana-albertovna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F70AB" w:rsidRPr="008D3A49" w:rsidRDefault="008D3A49" w:rsidP="008D3A49">
      <w:pPr>
        <w:pStyle w:val="a7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Pr="00863C87">
          <w:rPr>
            <w:rStyle w:val="a3"/>
            <w:rFonts w:ascii="Times New Roman" w:hAnsi="Times New Roman" w:cs="Times New Roman"/>
            <w:sz w:val="28"/>
            <w:szCs w:val="28"/>
          </w:rPr>
          <w:t>http://www.maam.ru/users/735179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F70AB" w:rsidRPr="00DF70AB" w:rsidRDefault="00DF70AB" w:rsidP="00DF70AB">
      <w:pPr>
        <w:spacing w:after="267" w:line="276" w:lineRule="auto"/>
        <w:ind w:left="380" w:right="700" w:firstLine="360"/>
        <w:jc w:val="both"/>
        <w:rPr>
          <w:sz w:val="28"/>
          <w:szCs w:val="28"/>
        </w:rPr>
      </w:pPr>
      <w:r w:rsidRPr="00DF70AB">
        <w:rPr>
          <w:rStyle w:val="20"/>
          <w:rFonts w:eastAsiaTheme="minorHAnsi"/>
          <w:sz w:val="28"/>
          <w:szCs w:val="28"/>
        </w:rPr>
        <w:t xml:space="preserve">Педагоги детского сада систематически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DF70AB">
        <w:rPr>
          <w:rStyle w:val="20"/>
          <w:rFonts w:eastAsiaTheme="minorHAnsi"/>
          <w:sz w:val="28"/>
          <w:szCs w:val="28"/>
        </w:rPr>
        <w:t>саморазвиваются</w:t>
      </w:r>
      <w:proofErr w:type="spellEnd"/>
      <w:r w:rsidRPr="00DF70AB">
        <w:rPr>
          <w:rStyle w:val="20"/>
          <w:rFonts w:eastAsiaTheme="minorHAnsi"/>
          <w:sz w:val="28"/>
          <w:szCs w:val="28"/>
        </w:rPr>
        <w:t xml:space="preserve">: участвуют в </w:t>
      </w:r>
      <w:proofErr w:type="spellStart"/>
      <w:r w:rsidRPr="00DF70AB">
        <w:rPr>
          <w:rStyle w:val="20"/>
          <w:rFonts w:eastAsiaTheme="minorHAnsi"/>
          <w:sz w:val="28"/>
          <w:szCs w:val="28"/>
        </w:rPr>
        <w:t>вебинарах</w:t>
      </w:r>
      <w:proofErr w:type="spellEnd"/>
      <w:r w:rsidRPr="00DF70AB">
        <w:rPr>
          <w:rStyle w:val="20"/>
          <w:rFonts w:eastAsiaTheme="minorHAnsi"/>
          <w:sz w:val="28"/>
          <w:szCs w:val="28"/>
        </w:rPr>
        <w:t>, онлайн-конференциях.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D3A49" w:rsidRPr="008D3A49" w:rsidRDefault="008D3A49" w:rsidP="008D3A49">
      <w:pPr>
        <w:keepNext/>
        <w:keepLines/>
        <w:widowControl w:val="0"/>
        <w:tabs>
          <w:tab w:val="left" w:pos="2470"/>
        </w:tabs>
        <w:spacing w:after="225" w:line="240" w:lineRule="exact"/>
        <w:ind w:left="2040"/>
        <w:jc w:val="both"/>
        <w:outlineLvl w:val="1"/>
        <w:rPr>
          <w:i/>
          <w:sz w:val="28"/>
          <w:szCs w:val="28"/>
        </w:rPr>
      </w:pPr>
      <w:bookmarkStart w:id="5" w:name="bookmark12"/>
      <w:r>
        <w:rPr>
          <w:rStyle w:val="22"/>
          <w:rFonts w:eastAsiaTheme="minorHAnsi"/>
          <w:bCs w:val="0"/>
          <w:i/>
          <w:sz w:val="28"/>
          <w:szCs w:val="28"/>
          <w:lang w:val="en-US"/>
        </w:rPr>
        <w:t>IV</w:t>
      </w:r>
      <w:r w:rsidRPr="008D3A49">
        <w:rPr>
          <w:rStyle w:val="22"/>
          <w:rFonts w:eastAsiaTheme="minorHAnsi"/>
          <w:bCs w:val="0"/>
          <w:i/>
          <w:sz w:val="28"/>
          <w:szCs w:val="28"/>
        </w:rPr>
        <w:t xml:space="preserve"> </w:t>
      </w:r>
      <w:r w:rsidRPr="008D3A49">
        <w:rPr>
          <w:rStyle w:val="22"/>
          <w:rFonts w:eastAsiaTheme="minorHAnsi"/>
          <w:bCs w:val="0"/>
          <w:i/>
          <w:sz w:val="28"/>
          <w:szCs w:val="28"/>
        </w:rPr>
        <w:t>Условия осуществления образовательного процесса</w:t>
      </w:r>
      <w:bookmarkEnd w:id="5"/>
    </w:p>
    <w:p w:rsidR="008D3A49" w:rsidRPr="008D3A49" w:rsidRDefault="008D3A49" w:rsidP="008D3A49">
      <w:pPr>
        <w:keepNext/>
        <w:keepLines/>
        <w:ind w:left="300"/>
        <w:jc w:val="center"/>
        <w:rPr>
          <w:i/>
          <w:sz w:val="28"/>
          <w:szCs w:val="28"/>
        </w:rPr>
      </w:pPr>
      <w:bookmarkStart w:id="6" w:name="bookmark13"/>
      <w:r w:rsidRPr="008D3A49">
        <w:rPr>
          <w:rStyle w:val="22"/>
          <w:rFonts w:eastAsiaTheme="minorHAnsi"/>
          <w:bCs w:val="0"/>
          <w:i/>
          <w:sz w:val="28"/>
          <w:szCs w:val="28"/>
        </w:rPr>
        <w:t>Обеспечение безопасности жизни и деятельности ребенка в зданиях ДОУ.</w:t>
      </w:r>
      <w:bookmarkEnd w:id="6"/>
    </w:p>
    <w:p w:rsidR="008D3A49" w:rsidRPr="008D3A49" w:rsidRDefault="008D3A49" w:rsidP="008D3A49">
      <w:pPr>
        <w:spacing w:after="0"/>
        <w:ind w:left="380" w:right="70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Оснащение и оборудование групп и прогулочных площадок строго соответствует требованиям СанПиН 2.4.1.3049 - 13. В детском саду разработаны инструкции по охране труда для работников МБДОУ детского сада №</w:t>
      </w:r>
      <w:r w:rsidRPr="008D3A49">
        <w:rPr>
          <w:rStyle w:val="20"/>
          <w:rFonts w:eastAsiaTheme="minorHAnsi"/>
          <w:sz w:val="28"/>
          <w:szCs w:val="28"/>
        </w:rPr>
        <w:t>3</w:t>
      </w:r>
      <w:r w:rsidRPr="008D3A49">
        <w:rPr>
          <w:rStyle w:val="20"/>
          <w:rFonts w:eastAsiaTheme="minorHAnsi"/>
          <w:sz w:val="28"/>
          <w:szCs w:val="28"/>
        </w:rPr>
        <w:t xml:space="preserve">, как для организации отдельных режимных моментов с детьми, так и по эксплуатации оснащения и оборудования, установленного на участке ДОУ, а также инструкции по организации образовательной деятельности на прогулке. Групповые помещения оборудованы с учетом возраста воспитанников, Мебель соответствует антропометрическим показателям детей. Здание МБДОУ оборудовано автоматической системой пожарной сигнализации, системой оповещения </w:t>
      </w:r>
      <w:r w:rsidRPr="008D3A49">
        <w:rPr>
          <w:rStyle w:val="20"/>
          <w:rFonts w:eastAsiaTheme="minorHAnsi"/>
          <w:sz w:val="28"/>
          <w:szCs w:val="28"/>
        </w:rPr>
        <w:lastRenderedPageBreak/>
        <w:t>управления эвакуацией и тревожной кнопкой, а также камерами видеонаблюдения.</w:t>
      </w:r>
    </w:p>
    <w:p w:rsidR="008D3A49" w:rsidRPr="008D3A49" w:rsidRDefault="008D3A49" w:rsidP="008D3A49">
      <w:pPr>
        <w:spacing w:after="0"/>
        <w:ind w:left="380"/>
        <w:jc w:val="both"/>
        <w:rPr>
          <w:i/>
          <w:sz w:val="28"/>
          <w:szCs w:val="28"/>
        </w:rPr>
      </w:pPr>
      <w:r w:rsidRPr="008D3A49">
        <w:rPr>
          <w:rStyle w:val="6"/>
          <w:rFonts w:eastAsiaTheme="minorHAnsi"/>
          <w:i/>
          <w:sz w:val="28"/>
          <w:szCs w:val="28"/>
        </w:rPr>
        <w:t>Библиотечно-информационное и учебно-методическое обеспечение.</w:t>
      </w:r>
    </w:p>
    <w:p w:rsidR="008D3A49" w:rsidRPr="008D3A49" w:rsidRDefault="008D3A49" w:rsidP="008D3A49">
      <w:pPr>
        <w:spacing w:after="0" w:line="276" w:lineRule="auto"/>
        <w:ind w:left="380" w:right="700" w:firstLine="72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8D3A49">
        <w:rPr>
          <w:rStyle w:val="20"/>
          <w:rFonts w:eastAsiaTheme="minorHAnsi"/>
          <w:sz w:val="28"/>
          <w:szCs w:val="28"/>
        </w:rPr>
        <w:t>воспитательно</w:t>
      </w:r>
      <w:proofErr w:type="spellEnd"/>
      <w:r w:rsidRPr="008D3A49">
        <w:rPr>
          <w:rStyle w:val="20"/>
          <w:rFonts w:eastAsiaTheme="minorHAnsi"/>
          <w:sz w:val="28"/>
          <w:szCs w:val="28"/>
        </w:rPr>
        <w:t>-образовательной работы в соответствии с обязательной частью ООП.</w:t>
      </w:r>
    </w:p>
    <w:p w:rsidR="008D3A49" w:rsidRPr="008D3A49" w:rsidRDefault="008D3A49" w:rsidP="008D3A49">
      <w:pPr>
        <w:spacing w:after="0" w:line="276" w:lineRule="auto"/>
        <w:ind w:left="380" w:right="700" w:firstLine="72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В 2019 году детский сад пополнил учебно-методический компле</w:t>
      </w:r>
      <w:proofErr w:type="gramStart"/>
      <w:r w:rsidRPr="008D3A49">
        <w:rPr>
          <w:rStyle w:val="20"/>
          <w:rFonts w:eastAsiaTheme="minorHAnsi"/>
          <w:sz w:val="28"/>
          <w:szCs w:val="28"/>
        </w:rPr>
        <w:t>кт к пр</w:t>
      </w:r>
      <w:proofErr w:type="gramEnd"/>
      <w:r w:rsidRPr="008D3A49">
        <w:rPr>
          <w:rStyle w:val="20"/>
          <w:rFonts w:eastAsiaTheme="minorHAnsi"/>
          <w:sz w:val="28"/>
          <w:szCs w:val="28"/>
        </w:rPr>
        <w:t>имерной общеобразовательной программе дошкольного образования «От рождения до школы» в соответствии с ФГ’ОС. Приобрели наглядно-дидактические пособия:</w:t>
      </w:r>
    </w:p>
    <w:p w:rsidR="008D3A49" w:rsidRPr="008D3A49" w:rsidRDefault="008D3A49" w:rsidP="008D3A49">
      <w:pPr>
        <w:widowControl w:val="0"/>
        <w:numPr>
          <w:ilvl w:val="0"/>
          <w:numId w:val="2"/>
        </w:numPr>
        <w:tabs>
          <w:tab w:val="left" w:pos="645"/>
        </w:tabs>
        <w:spacing w:after="0" w:line="276" w:lineRule="auto"/>
        <w:ind w:left="38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серии «Мир в картинках», «Рассказы по картинкам»,</w:t>
      </w:r>
    </w:p>
    <w:p w:rsidR="008D3A49" w:rsidRPr="008D3A49" w:rsidRDefault="008D3A49" w:rsidP="008D3A49">
      <w:pPr>
        <w:widowControl w:val="0"/>
        <w:numPr>
          <w:ilvl w:val="0"/>
          <w:numId w:val="2"/>
        </w:numPr>
        <w:tabs>
          <w:tab w:val="left" w:pos="645"/>
        </w:tabs>
        <w:spacing w:after="0" w:line="276" w:lineRule="auto"/>
        <w:ind w:left="38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комплексы для оформления родительских уголков;</w:t>
      </w:r>
    </w:p>
    <w:p w:rsidR="008D3A49" w:rsidRPr="008D3A49" w:rsidRDefault="008D3A49" w:rsidP="008D3A49">
      <w:pPr>
        <w:spacing w:after="0" w:line="276" w:lineRule="auto"/>
        <w:ind w:left="380" w:right="700" w:firstLine="72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:rsidR="005E2C1C" w:rsidRPr="008D3A49" w:rsidRDefault="008D3A49" w:rsidP="008D3A49">
      <w:pPr>
        <w:widowControl w:val="0"/>
        <w:tabs>
          <w:tab w:val="left" w:pos="1220"/>
        </w:tabs>
        <w:spacing w:after="476" w:line="276" w:lineRule="auto"/>
        <w:ind w:right="560"/>
        <w:jc w:val="both"/>
        <w:rPr>
          <w:rFonts w:ascii="Times New Roman" w:hAnsi="Times New Roman"/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8D3A49" w:rsidRPr="00C1194F" w:rsidRDefault="00C1194F" w:rsidP="00C1194F">
      <w:pPr>
        <w:widowControl w:val="0"/>
        <w:tabs>
          <w:tab w:val="left" w:pos="3198"/>
        </w:tabs>
        <w:spacing w:after="0" w:line="276" w:lineRule="auto"/>
        <w:jc w:val="center"/>
        <w:rPr>
          <w:i/>
          <w:sz w:val="28"/>
          <w:szCs w:val="28"/>
        </w:rPr>
      </w:pPr>
      <w:r w:rsidRPr="00C1194F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="006B4B86" w:rsidRPr="00C1194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</w:t>
      </w:r>
      <w:r w:rsidR="008D3A49" w:rsidRPr="00C1194F">
        <w:rPr>
          <w:rStyle w:val="6"/>
          <w:rFonts w:eastAsiaTheme="minorHAnsi"/>
          <w:i/>
          <w:sz w:val="28"/>
          <w:szCs w:val="28"/>
        </w:rPr>
        <w:t>Оценка материально-технической базы</w:t>
      </w:r>
    </w:p>
    <w:p w:rsidR="008D3A49" w:rsidRPr="008D3A49" w:rsidRDefault="008D3A49" w:rsidP="008D3A49">
      <w:pPr>
        <w:spacing w:after="0" w:line="276" w:lineRule="auto"/>
        <w:ind w:left="380" w:right="70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Материально - техническая база учреждения постоянно совершенствуется и модернизируется.</w:t>
      </w:r>
    </w:p>
    <w:p w:rsidR="008D3A49" w:rsidRPr="008D3A49" w:rsidRDefault="008D3A49" w:rsidP="00C1194F">
      <w:pPr>
        <w:spacing w:after="0" w:line="276" w:lineRule="auto"/>
        <w:ind w:left="520" w:right="5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C1194F" w:rsidRPr="00CF62B9" w:rsidRDefault="00C1194F" w:rsidP="00C11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2B9">
        <w:rPr>
          <w:rFonts w:ascii="Times New Roman" w:hAnsi="Times New Roman" w:cs="Times New Roman"/>
          <w:sz w:val="28"/>
          <w:szCs w:val="28"/>
        </w:rPr>
        <w:t>− групповые помещения – 8;</w:t>
      </w:r>
    </w:p>
    <w:p w:rsidR="00C1194F" w:rsidRPr="00CF62B9" w:rsidRDefault="00C1194F" w:rsidP="00C11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2B9">
        <w:rPr>
          <w:rFonts w:ascii="Times New Roman" w:hAnsi="Times New Roman" w:cs="Times New Roman"/>
          <w:sz w:val="28"/>
          <w:szCs w:val="28"/>
        </w:rPr>
        <w:t>− кабинет заведующего – 1;</w:t>
      </w:r>
    </w:p>
    <w:p w:rsidR="00C1194F" w:rsidRPr="00CF62B9" w:rsidRDefault="00C1194F" w:rsidP="00C11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2B9">
        <w:rPr>
          <w:rFonts w:ascii="Times New Roman" w:hAnsi="Times New Roman" w:cs="Times New Roman"/>
          <w:sz w:val="28"/>
          <w:szCs w:val="28"/>
        </w:rPr>
        <w:t>− методический кабинет – 1;</w:t>
      </w:r>
    </w:p>
    <w:p w:rsidR="00C1194F" w:rsidRPr="00CF62B9" w:rsidRDefault="00C1194F" w:rsidP="00C11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2B9">
        <w:rPr>
          <w:rFonts w:ascii="Times New Roman" w:hAnsi="Times New Roman" w:cs="Times New Roman"/>
          <w:sz w:val="28"/>
          <w:szCs w:val="28"/>
        </w:rPr>
        <w:t>− музыкальный зал – 1;</w:t>
      </w:r>
    </w:p>
    <w:p w:rsidR="00C1194F" w:rsidRDefault="00C1194F" w:rsidP="00C11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2B9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>
        <w:rPr>
          <w:rFonts w:ascii="Times New Roman" w:hAnsi="Times New Roman" w:cs="Times New Roman"/>
          <w:sz w:val="28"/>
          <w:szCs w:val="28"/>
        </w:rPr>
        <w:t>физкультурный зал</w:t>
      </w:r>
      <w:r w:rsidRPr="00CF62B9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C1194F" w:rsidRDefault="00C1194F" w:rsidP="00C11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2B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комната экологии – 1;</w:t>
      </w:r>
    </w:p>
    <w:p w:rsidR="00C1194F" w:rsidRDefault="00C1194F" w:rsidP="00C11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2B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комната коррекционно-игровой поддержки – 1;</w:t>
      </w:r>
    </w:p>
    <w:p w:rsidR="00C1194F" w:rsidRDefault="00C1194F" w:rsidP="00C11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2B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комната для изучения дошкольниками правил дорожного движения – 1;</w:t>
      </w:r>
    </w:p>
    <w:p w:rsidR="00C1194F" w:rsidRDefault="00C1194F" w:rsidP="00C11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284956">
        <w:rPr>
          <w:rFonts w:ascii="Times New Roman" w:hAnsi="Times New Roman" w:cs="Times New Roman"/>
          <w:sz w:val="28"/>
          <w:szCs w:val="28"/>
        </w:rPr>
        <w:t>Мини-музей «У нас на Дону»</w:t>
      </w:r>
    </w:p>
    <w:p w:rsidR="00C1194F" w:rsidRPr="00895AB9" w:rsidRDefault="00C1194F" w:rsidP="00C11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2B9">
        <w:rPr>
          <w:rFonts w:ascii="Times New Roman" w:hAnsi="Times New Roman" w:cs="Times New Roman"/>
          <w:sz w:val="28"/>
          <w:szCs w:val="28"/>
        </w:rPr>
        <w:t>− пищеблок</w:t>
      </w:r>
      <w:r>
        <w:rPr>
          <w:rFonts w:ascii="Times New Roman" w:hAnsi="Times New Roman" w:cs="Times New Roman"/>
          <w:sz w:val="28"/>
          <w:szCs w:val="28"/>
        </w:rPr>
        <w:t xml:space="preserve"> – 1, состоящий из </w:t>
      </w:r>
      <w:r w:rsidRPr="00CF62B9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895AB9">
        <w:rPr>
          <w:rFonts w:ascii="Times New Roman" w:hAnsi="Times New Roman" w:cs="Times New Roman"/>
          <w:sz w:val="28"/>
          <w:szCs w:val="28"/>
        </w:rPr>
        <w:t>5 цехов</w:t>
      </w:r>
    </w:p>
    <w:p w:rsidR="00C1194F" w:rsidRPr="00895AB9" w:rsidRDefault="00C1194F" w:rsidP="00C11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95AB9">
        <w:rPr>
          <w:rFonts w:ascii="Times New Roman" w:hAnsi="Times New Roman" w:cs="Times New Roman"/>
          <w:sz w:val="28"/>
          <w:szCs w:val="28"/>
        </w:rPr>
        <w:t>− прачечная – 1;</w:t>
      </w:r>
    </w:p>
    <w:p w:rsidR="00C1194F" w:rsidRPr="00284956" w:rsidRDefault="00C1194F" w:rsidP="00C1194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956">
        <w:rPr>
          <w:rFonts w:ascii="Times New Roman" w:hAnsi="Times New Roman" w:cs="Times New Roman"/>
          <w:color w:val="000000" w:themeColor="text1"/>
          <w:sz w:val="28"/>
          <w:szCs w:val="28"/>
        </w:rPr>
        <w:t>− медицинский блок – 1;</w:t>
      </w:r>
    </w:p>
    <w:p w:rsidR="008D3A49" w:rsidRPr="008D3A49" w:rsidRDefault="008D3A49" w:rsidP="008D3A49">
      <w:pPr>
        <w:spacing w:after="0" w:line="276" w:lineRule="auto"/>
        <w:ind w:left="1480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 xml:space="preserve">Все групповые помещения состоят </w:t>
      </w:r>
      <w:proofErr w:type="gramStart"/>
      <w:r w:rsidRPr="008D3A49">
        <w:rPr>
          <w:rStyle w:val="20"/>
          <w:rFonts w:eastAsiaTheme="minorHAnsi"/>
          <w:sz w:val="28"/>
          <w:szCs w:val="28"/>
        </w:rPr>
        <w:t>из</w:t>
      </w:r>
      <w:proofErr w:type="gramEnd"/>
      <w:r w:rsidRPr="008D3A49">
        <w:rPr>
          <w:rStyle w:val="20"/>
          <w:rFonts w:eastAsiaTheme="minorHAnsi"/>
          <w:sz w:val="28"/>
          <w:szCs w:val="28"/>
        </w:rPr>
        <w:t>:</w:t>
      </w:r>
    </w:p>
    <w:p w:rsidR="008D3A49" w:rsidRPr="008D3A49" w:rsidRDefault="008D3A49" w:rsidP="008D3A49">
      <w:pPr>
        <w:widowControl w:val="0"/>
        <w:numPr>
          <w:ilvl w:val="0"/>
          <w:numId w:val="3"/>
        </w:numPr>
        <w:tabs>
          <w:tab w:val="left" w:pos="1240"/>
        </w:tabs>
        <w:spacing w:after="0" w:line="276" w:lineRule="auto"/>
        <w:ind w:left="82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раздевальной для приема детей и хранения одежды,</w:t>
      </w:r>
    </w:p>
    <w:p w:rsidR="008D3A49" w:rsidRPr="008D3A49" w:rsidRDefault="008D3A49" w:rsidP="008D3A49">
      <w:pPr>
        <w:widowControl w:val="0"/>
        <w:numPr>
          <w:ilvl w:val="0"/>
          <w:numId w:val="3"/>
        </w:numPr>
        <w:tabs>
          <w:tab w:val="left" w:pos="1240"/>
        </w:tabs>
        <w:spacing w:after="0" w:line="276" w:lineRule="auto"/>
        <w:ind w:left="82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групповой для проведения игр, занятий и приема пищи,</w:t>
      </w:r>
    </w:p>
    <w:p w:rsidR="008D3A49" w:rsidRPr="008D3A49" w:rsidRDefault="008D3A49" w:rsidP="008D3A49">
      <w:pPr>
        <w:widowControl w:val="0"/>
        <w:numPr>
          <w:ilvl w:val="0"/>
          <w:numId w:val="3"/>
        </w:numPr>
        <w:tabs>
          <w:tab w:val="left" w:pos="1240"/>
        </w:tabs>
        <w:spacing w:after="0" w:line="276" w:lineRule="auto"/>
        <w:ind w:left="82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спальни,</w:t>
      </w:r>
    </w:p>
    <w:p w:rsidR="008D3A49" w:rsidRPr="008D3A49" w:rsidRDefault="008D3A49" w:rsidP="008D3A49">
      <w:pPr>
        <w:widowControl w:val="0"/>
        <w:numPr>
          <w:ilvl w:val="0"/>
          <w:numId w:val="3"/>
        </w:numPr>
        <w:tabs>
          <w:tab w:val="left" w:pos="1240"/>
        </w:tabs>
        <w:spacing w:after="0" w:line="276" w:lineRule="auto"/>
        <w:ind w:left="82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буфетные для подготовки готовых блюд к раздаче и мытья столовой посуды</w:t>
      </w:r>
    </w:p>
    <w:p w:rsidR="008D3A49" w:rsidRPr="008D3A49" w:rsidRDefault="008D3A49" w:rsidP="008D3A49">
      <w:pPr>
        <w:widowControl w:val="0"/>
        <w:numPr>
          <w:ilvl w:val="0"/>
          <w:numId w:val="3"/>
        </w:numPr>
        <w:tabs>
          <w:tab w:val="left" w:pos="1240"/>
        </w:tabs>
        <w:spacing w:after="0" w:line="276" w:lineRule="auto"/>
        <w:ind w:left="820"/>
        <w:jc w:val="both"/>
        <w:rPr>
          <w:sz w:val="28"/>
          <w:szCs w:val="28"/>
        </w:rPr>
      </w:pPr>
      <w:proofErr w:type="gramStart"/>
      <w:r w:rsidRPr="008D3A49">
        <w:rPr>
          <w:rStyle w:val="20"/>
          <w:rFonts w:eastAsiaTheme="minorHAnsi"/>
          <w:sz w:val="28"/>
          <w:szCs w:val="28"/>
        </w:rPr>
        <w:t>туалетные</w:t>
      </w:r>
      <w:proofErr w:type="gramEnd"/>
      <w:r w:rsidRPr="008D3A49">
        <w:rPr>
          <w:rStyle w:val="20"/>
          <w:rFonts w:eastAsiaTheme="minorHAnsi"/>
          <w:sz w:val="28"/>
          <w:szCs w:val="28"/>
        </w:rPr>
        <w:t>, совмещенные с умывальной.</w:t>
      </w:r>
    </w:p>
    <w:p w:rsidR="008D3A49" w:rsidRPr="008D3A49" w:rsidRDefault="008D3A49" w:rsidP="008D3A49">
      <w:pPr>
        <w:spacing w:after="248" w:line="276" w:lineRule="auto"/>
        <w:ind w:left="640" w:right="104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 xml:space="preserve">Все помещения групп, залов и кабинетов отремонтированы, строительные и отделочные материалы безвредны для здоровья детей, имеют сертификаты качества. Оснащение мебелью соответствует росту и возрасту детей, столы и стулья в каждой группе имеются по количеству детей, они промаркированы и являются предметами одной группы мебели. Учебные пособия, игрушки безвредны для здоровья детей, также имеют сертификаты качества, своевременно подвергаются </w:t>
      </w:r>
      <w:proofErr w:type="spellStart"/>
      <w:r w:rsidRPr="008D3A49">
        <w:rPr>
          <w:rStyle w:val="20"/>
          <w:rFonts w:eastAsiaTheme="minorHAnsi"/>
          <w:sz w:val="28"/>
          <w:szCs w:val="28"/>
        </w:rPr>
        <w:t>санитарно</w:t>
      </w:r>
      <w:r w:rsidRPr="008D3A49">
        <w:rPr>
          <w:rStyle w:val="20"/>
          <w:rFonts w:eastAsiaTheme="minorHAnsi"/>
          <w:sz w:val="28"/>
          <w:szCs w:val="28"/>
        </w:rPr>
        <w:softHyphen/>
        <w:t>гигиенической</w:t>
      </w:r>
      <w:proofErr w:type="spellEnd"/>
      <w:r w:rsidRPr="008D3A49">
        <w:rPr>
          <w:rStyle w:val="20"/>
          <w:rFonts w:eastAsiaTheme="minorHAnsi"/>
          <w:sz w:val="28"/>
          <w:szCs w:val="28"/>
        </w:rPr>
        <w:t xml:space="preserve"> обработке (СанПиН 2.4.1.3049-13).</w:t>
      </w:r>
    </w:p>
    <w:p w:rsidR="008D3A49" w:rsidRPr="008D3A49" w:rsidRDefault="008D3A49" w:rsidP="008D3A49">
      <w:pPr>
        <w:spacing w:after="0" w:line="276" w:lineRule="auto"/>
        <w:ind w:left="520" w:right="5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D3A49" w:rsidRPr="008D3A49" w:rsidRDefault="008D3A49" w:rsidP="008D3A49">
      <w:pPr>
        <w:spacing w:after="0" w:line="276" w:lineRule="auto"/>
        <w:ind w:left="520" w:right="5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 xml:space="preserve">В 2019 году детский сад провел текущий ремонт </w:t>
      </w:r>
      <w:r w:rsidR="00C1194F" w:rsidRPr="00C1194F">
        <w:rPr>
          <w:rStyle w:val="20"/>
          <w:rFonts w:eastAsiaTheme="minorHAnsi"/>
          <w:sz w:val="28"/>
          <w:szCs w:val="28"/>
        </w:rPr>
        <w:t>8</w:t>
      </w:r>
      <w:r w:rsidRPr="008D3A49">
        <w:rPr>
          <w:rStyle w:val="20"/>
          <w:rFonts w:eastAsiaTheme="minorHAnsi"/>
          <w:sz w:val="28"/>
          <w:szCs w:val="28"/>
        </w:rPr>
        <w:t xml:space="preserve"> групп, </w:t>
      </w:r>
      <w:r w:rsidR="00C1194F" w:rsidRPr="00C1194F">
        <w:rPr>
          <w:rStyle w:val="20"/>
          <w:rFonts w:eastAsiaTheme="minorHAnsi"/>
          <w:sz w:val="28"/>
          <w:szCs w:val="28"/>
        </w:rPr>
        <w:t>8</w:t>
      </w:r>
      <w:r w:rsidRPr="008D3A49">
        <w:rPr>
          <w:rStyle w:val="20"/>
          <w:rFonts w:eastAsiaTheme="minorHAnsi"/>
          <w:sz w:val="28"/>
          <w:szCs w:val="28"/>
        </w:rPr>
        <w:t>спальных помещений, коридоров 1 и 2 этажей, пищеблок, фасад детск</w:t>
      </w:r>
      <w:r w:rsidR="00C1194F">
        <w:rPr>
          <w:rStyle w:val="20"/>
          <w:rFonts w:eastAsiaTheme="minorHAnsi"/>
          <w:sz w:val="28"/>
          <w:szCs w:val="28"/>
        </w:rPr>
        <w:t>ого сада, музыкальный зал</w:t>
      </w:r>
      <w:r w:rsidR="00C1194F" w:rsidRPr="00C1194F">
        <w:rPr>
          <w:rStyle w:val="20"/>
          <w:rFonts w:eastAsiaTheme="minorHAnsi"/>
          <w:sz w:val="28"/>
          <w:szCs w:val="28"/>
        </w:rPr>
        <w:t xml:space="preserve">. </w:t>
      </w:r>
      <w:r w:rsidRPr="008D3A49">
        <w:rPr>
          <w:rStyle w:val="20"/>
          <w:rFonts w:eastAsiaTheme="minorHAnsi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D3A49" w:rsidRPr="008D3A49" w:rsidRDefault="008D3A49" w:rsidP="00C1194F">
      <w:pPr>
        <w:tabs>
          <w:tab w:val="left" w:pos="9592"/>
        </w:tabs>
        <w:spacing w:after="0" w:line="276" w:lineRule="auto"/>
        <w:ind w:left="52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Развивающая предметно-пространственная среда МБДОУ детского сада №</w:t>
      </w:r>
      <w:r w:rsidR="00C1194F" w:rsidRPr="00C1194F">
        <w:rPr>
          <w:rStyle w:val="20"/>
          <w:rFonts w:eastAsiaTheme="minorHAnsi"/>
          <w:sz w:val="28"/>
          <w:szCs w:val="28"/>
        </w:rPr>
        <w:t>3</w:t>
      </w:r>
      <w:r w:rsidR="00C1194F" w:rsidRPr="00C1194F">
        <w:rPr>
          <w:sz w:val="28"/>
          <w:szCs w:val="28"/>
        </w:rPr>
        <w:t xml:space="preserve"> </w:t>
      </w:r>
      <w:r w:rsidRPr="008D3A49">
        <w:rPr>
          <w:rStyle w:val="20"/>
          <w:rFonts w:eastAsiaTheme="minorHAnsi"/>
          <w:sz w:val="28"/>
          <w:szCs w:val="28"/>
        </w:rPr>
        <w:t xml:space="preserve">обеспечивает максимальную реализацию образовательного потенциала пространства детского сада, групп, залов и кабинетов, а </w:t>
      </w:r>
      <w:r w:rsidRPr="008D3A49">
        <w:rPr>
          <w:rStyle w:val="20"/>
          <w:rFonts w:eastAsiaTheme="minorHAnsi"/>
          <w:sz w:val="28"/>
          <w:szCs w:val="28"/>
        </w:rPr>
        <w:lastRenderedPageBreak/>
        <w:t>также прилегающей территории. Все используемые материалы, оборудование и инвентарь для развития детей дошкольного возраста подобраны в соответствии с особенностями каждого возрастного этапа, охраны и укрепления их здоровья, учета особенностей и коррекции недостатков их развития. Созданная в ДОУ развивающая предметно-пространственная среда является содержательно-насыщенной, трансформируемой, полифункциональной, вариативной, доступной и безопасной и обеспечивает:</w:t>
      </w:r>
    </w:p>
    <w:p w:rsidR="008D3A49" w:rsidRPr="008D3A49" w:rsidRDefault="008D3A49" w:rsidP="008D3A49">
      <w:pPr>
        <w:spacing w:after="0" w:line="276" w:lineRule="auto"/>
        <w:ind w:left="52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• возможность общения и совместной деятельности детей (в том числе детей разного возраста) и взрослых,</w:t>
      </w:r>
    </w:p>
    <w:p w:rsidR="008D3A49" w:rsidRPr="008D3A49" w:rsidRDefault="008D3A49" w:rsidP="008D3A49">
      <w:pPr>
        <w:widowControl w:val="0"/>
        <w:numPr>
          <w:ilvl w:val="0"/>
          <w:numId w:val="3"/>
        </w:numPr>
        <w:tabs>
          <w:tab w:val="left" w:pos="1151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возможность двигательной активности детей, а также возможности для уединения,</w:t>
      </w:r>
    </w:p>
    <w:p w:rsidR="008D3A49" w:rsidRPr="008D3A49" w:rsidRDefault="008D3A49" w:rsidP="008D3A49">
      <w:pPr>
        <w:widowControl w:val="0"/>
        <w:numPr>
          <w:ilvl w:val="0"/>
          <w:numId w:val="3"/>
        </w:numPr>
        <w:tabs>
          <w:tab w:val="left" w:pos="1151"/>
        </w:tabs>
        <w:spacing w:after="0" w:line="276" w:lineRule="auto"/>
        <w:ind w:left="460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 xml:space="preserve">реализацию различных образовательных программ, в </w:t>
      </w:r>
      <w:proofErr w:type="spellStart"/>
      <w:r w:rsidRPr="008D3A49">
        <w:rPr>
          <w:rStyle w:val="20"/>
          <w:rFonts w:eastAsiaTheme="minorHAnsi"/>
          <w:sz w:val="28"/>
          <w:szCs w:val="28"/>
        </w:rPr>
        <w:t>т.ч</w:t>
      </w:r>
      <w:proofErr w:type="spellEnd"/>
      <w:r w:rsidRPr="008D3A49">
        <w:rPr>
          <w:rStyle w:val="20"/>
          <w:rFonts w:eastAsiaTheme="minorHAnsi"/>
          <w:sz w:val="28"/>
          <w:szCs w:val="28"/>
        </w:rPr>
        <w:t>. дополнительных и коррекционных,</w:t>
      </w:r>
    </w:p>
    <w:p w:rsidR="008D3A49" w:rsidRPr="008D3A49" w:rsidRDefault="008D3A49" w:rsidP="008D3A49">
      <w:pPr>
        <w:widowControl w:val="0"/>
        <w:numPr>
          <w:ilvl w:val="0"/>
          <w:numId w:val="3"/>
        </w:numPr>
        <w:tabs>
          <w:tab w:val="left" w:pos="1151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учет национально-культурных, климатических условий,</w:t>
      </w:r>
    </w:p>
    <w:p w:rsidR="008D3A49" w:rsidRPr="008D3A49" w:rsidRDefault="008D3A49" w:rsidP="008D3A49">
      <w:pPr>
        <w:widowControl w:val="0"/>
        <w:numPr>
          <w:ilvl w:val="0"/>
          <w:numId w:val="3"/>
        </w:numPr>
        <w:tabs>
          <w:tab w:val="left" w:pos="1151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учет возрастных особенностей детей,</w:t>
      </w:r>
    </w:p>
    <w:p w:rsidR="008D3A49" w:rsidRPr="008D3A49" w:rsidRDefault="008D3A49" w:rsidP="008D3A49">
      <w:pPr>
        <w:widowControl w:val="0"/>
        <w:numPr>
          <w:ilvl w:val="0"/>
          <w:numId w:val="3"/>
        </w:numPr>
        <w:tabs>
          <w:tab w:val="left" w:pos="1151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соблюдение требований нормативно-правовых документов.</w:t>
      </w:r>
    </w:p>
    <w:p w:rsidR="008D3A49" w:rsidRPr="008D3A49" w:rsidRDefault="008D3A49" w:rsidP="008D3A49">
      <w:pPr>
        <w:spacing w:after="0" w:line="276" w:lineRule="auto"/>
        <w:ind w:left="560" w:right="640" w:firstLine="8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 xml:space="preserve">При моделировании развивающей среды групп мы учитывали в первую очередь возрастные особенности детей, требования ФГОС </w:t>
      </w:r>
      <w:proofErr w:type="gramStart"/>
      <w:r w:rsidRPr="008D3A49">
        <w:rPr>
          <w:rStyle w:val="20"/>
          <w:rFonts w:eastAsiaTheme="minorHAnsi"/>
          <w:sz w:val="28"/>
          <w:szCs w:val="28"/>
        </w:rPr>
        <w:t>ДО</w:t>
      </w:r>
      <w:proofErr w:type="gramEnd"/>
      <w:r w:rsidRPr="008D3A49">
        <w:rPr>
          <w:rStyle w:val="20"/>
          <w:rFonts w:eastAsiaTheme="minorHAnsi"/>
          <w:sz w:val="28"/>
          <w:szCs w:val="28"/>
        </w:rPr>
        <w:t xml:space="preserve"> </w:t>
      </w:r>
      <w:proofErr w:type="gramStart"/>
      <w:r w:rsidRPr="008D3A49">
        <w:rPr>
          <w:rStyle w:val="20"/>
          <w:rFonts w:eastAsiaTheme="minorHAnsi"/>
          <w:sz w:val="28"/>
          <w:szCs w:val="28"/>
        </w:rPr>
        <w:t>к</w:t>
      </w:r>
      <w:proofErr w:type="gramEnd"/>
      <w:r w:rsidRPr="008D3A49">
        <w:rPr>
          <w:rStyle w:val="20"/>
          <w:rFonts w:eastAsiaTheme="minorHAnsi"/>
          <w:sz w:val="28"/>
          <w:szCs w:val="28"/>
        </w:rPr>
        <w:t xml:space="preserve"> пяти образовательным областям, далее учитывали специфику реализуемых программ.</w:t>
      </w:r>
    </w:p>
    <w:p w:rsidR="008D3A49" w:rsidRPr="008D3A49" w:rsidRDefault="008D3A49" w:rsidP="008D3A49">
      <w:pPr>
        <w:spacing w:after="0" w:line="276" w:lineRule="auto"/>
        <w:ind w:left="560" w:hanging="100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Пространство групповых помещений организовано в виде хорошо разграниченных развивающих центров с учетом принципа комплексирования и свободного зонирования:</w:t>
      </w:r>
    </w:p>
    <w:p w:rsidR="008D3A49" w:rsidRPr="008D3A49" w:rsidRDefault="008D3A49" w:rsidP="008D3A49">
      <w:pPr>
        <w:widowControl w:val="0"/>
        <w:numPr>
          <w:ilvl w:val="0"/>
          <w:numId w:val="3"/>
        </w:numPr>
        <w:tabs>
          <w:tab w:val="left" w:pos="704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8"/>
          <w:rFonts w:eastAsiaTheme="minorHAnsi"/>
          <w:i w:val="0"/>
          <w:iCs w:val="0"/>
          <w:sz w:val="28"/>
          <w:szCs w:val="28"/>
        </w:rPr>
        <w:t>Познавательное развитие:</w:t>
      </w:r>
    </w:p>
    <w:p w:rsidR="008D3A49" w:rsidRPr="008D3A49" w:rsidRDefault="008D3A49" w:rsidP="008D3A49">
      <w:pPr>
        <w:widowControl w:val="0"/>
        <w:numPr>
          <w:ilvl w:val="0"/>
          <w:numId w:val="2"/>
        </w:numPr>
        <w:tabs>
          <w:tab w:val="left" w:pos="714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центр интеллектуальных игр «Шахматы, шашки»,</w:t>
      </w:r>
    </w:p>
    <w:p w:rsidR="008D3A49" w:rsidRPr="008D3A49" w:rsidRDefault="008D3A49" w:rsidP="008D3A49">
      <w:pPr>
        <w:widowControl w:val="0"/>
        <w:numPr>
          <w:ilvl w:val="0"/>
          <w:numId w:val="2"/>
        </w:numPr>
        <w:tabs>
          <w:tab w:val="left" w:pos="714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экологический центр, - центр игр с песком и водой,</w:t>
      </w:r>
    </w:p>
    <w:p w:rsidR="008D3A49" w:rsidRPr="008D3A49" w:rsidRDefault="008D3A49" w:rsidP="008D3A49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9"/>
          <w:rFonts w:eastAsiaTheme="minorHAnsi"/>
          <w:i w:val="0"/>
          <w:iCs w:val="0"/>
          <w:sz w:val="28"/>
          <w:szCs w:val="28"/>
        </w:rPr>
        <w:t>Речевое развитие:</w:t>
      </w:r>
    </w:p>
    <w:p w:rsidR="008D3A49" w:rsidRPr="008D3A49" w:rsidRDefault="008D3A49" w:rsidP="008D3A49">
      <w:pPr>
        <w:widowControl w:val="0"/>
        <w:numPr>
          <w:ilvl w:val="0"/>
          <w:numId w:val="2"/>
        </w:numPr>
        <w:tabs>
          <w:tab w:val="left" w:pos="714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книжный центр,</w:t>
      </w:r>
    </w:p>
    <w:p w:rsidR="008D3A49" w:rsidRPr="008D3A49" w:rsidRDefault="008D3A49" w:rsidP="008D3A49">
      <w:pPr>
        <w:widowControl w:val="0"/>
        <w:numPr>
          <w:ilvl w:val="0"/>
          <w:numId w:val="2"/>
        </w:numPr>
        <w:tabs>
          <w:tab w:val="left" w:pos="714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сенсорные центры.</w:t>
      </w:r>
    </w:p>
    <w:p w:rsidR="008D3A49" w:rsidRPr="00C1194F" w:rsidRDefault="008D3A49" w:rsidP="00C1194F">
      <w:pPr>
        <w:pStyle w:val="a7"/>
        <w:widowControl w:val="0"/>
        <w:numPr>
          <w:ilvl w:val="0"/>
          <w:numId w:val="8"/>
        </w:numPr>
        <w:tabs>
          <w:tab w:val="left" w:pos="714"/>
        </w:tabs>
        <w:spacing w:after="0" w:line="276" w:lineRule="auto"/>
        <w:jc w:val="both"/>
        <w:rPr>
          <w:sz w:val="28"/>
          <w:szCs w:val="28"/>
        </w:rPr>
      </w:pPr>
      <w:r w:rsidRPr="00C1194F">
        <w:rPr>
          <w:rStyle w:val="8"/>
          <w:rFonts w:eastAsiaTheme="minorHAnsi"/>
          <w:i w:val="0"/>
          <w:iCs w:val="0"/>
          <w:sz w:val="28"/>
          <w:szCs w:val="28"/>
        </w:rPr>
        <w:t>Физическое развитие:</w:t>
      </w:r>
    </w:p>
    <w:p w:rsidR="008D3A49" w:rsidRPr="008D3A49" w:rsidRDefault="008D3A49" w:rsidP="008D3A49">
      <w:pPr>
        <w:widowControl w:val="0"/>
        <w:numPr>
          <w:ilvl w:val="0"/>
          <w:numId w:val="2"/>
        </w:numPr>
        <w:tabs>
          <w:tab w:val="left" w:pos="714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физкультурный центр,</w:t>
      </w:r>
    </w:p>
    <w:p w:rsidR="008D3A49" w:rsidRPr="008D3A49" w:rsidRDefault="008D3A49" w:rsidP="008D3A49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8"/>
          <w:rFonts w:eastAsiaTheme="minorHAnsi"/>
          <w:i w:val="0"/>
          <w:iCs w:val="0"/>
          <w:sz w:val="28"/>
          <w:szCs w:val="28"/>
        </w:rPr>
        <w:t>Художественно-эстетическое развитие:</w:t>
      </w:r>
    </w:p>
    <w:p w:rsidR="008D3A49" w:rsidRPr="008D3A49" w:rsidRDefault="008D3A49" w:rsidP="008D3A49">
      <w:pPr>
        <w:widowControl w:val="0"/>
        <w:numPr>
          <w:ilvl w:val="0"/>
          <w:numId w:val="2"/>
        </w:numPr>
        <w:tabs>
          <w:tab w:val="left" w:pos="714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центр детского творчества,</w:t>
      </w:r>
    </w:p>
    <w:p w:rsidR="008D3A49" w:rsidRPr="008D3A49" w:rsidRDefault="008D3A49" w:rsidP="008D3A49">
      <w:pPr>
        <w:widowControl w:val="0"/>
        <w:numPr>
          <w:ilvl w:val="0"/>
          <w:numId w:val="2"/>
        </w:numPr>
        <w:tabs>
          <w:tab w:val="left" w:pos="714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центр ряженья и театрализованных и музыкальных игр,</w:t>
      </w:r>
    </w:p>
    <w:p w:rsidR="008D3A49" w:rsidRPr="008D3A49" w:rsidRDefault="008D3A49" w:rsidP="008D3A49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8"/>
          <w:rFonts w:eastAsiaTheme="minorHAnsi"/>
          <w:i w:val="0"/>
          <w:iCs w:val="0"/>
          <w:sz w:val="28"/>
          <w:szCs w:val="28"/>
        </w:rPr>
        <w:t>Социально-коммуникативное развитие:</w:t>
      </w:r>
    </w:p>
    <w:p w:rsidR="008D3A49" w:rsidRPr="008D3A49" w:rsidRDefault="008D3A49" w:rsidP="008D3A49">
      <w:pPr>
        <w:widowControl w:val="0"/>
        <w:numPr>
          <w:ilvl w:val="0"/>
          <w:numId w:val="2"/>
        </w:numPr>
        <w:tabs>
          <w:tab w:val="left" w:pos="714"/>
        </w:tabs>
        <w:spacing w:after="0" w:line="276" w:lineRule="auto"/>
        <w:ind w:left="46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уголок краеведения,</w:t>
      </w:r>
    </w:p>
    <w:p w:rsidR="008D3A49" w:rsidRPr="008D3A49" w:rsidRDefault="008D3A49" w:rsidP="008D3A49">
      <w:pPr>
        <w:widowControl w:val="0"/>
        <w:numPr>
          <w:ilvl w:val="0"/>
          <w:numId w:val="2"/>
        </w:numPr>
        <w:tabs>
          <w:tab w:val="left" w:pos="718"/>
        </w:tabs>
        <w:spacing w:after="0" w:line="276" w:lineRule="auto"/>
        <w:ind w:left="460" w:right="640"/>
        <w:rPr>
          <w:sz w:val="28"/>
          <w:szCs w:val="28"/>
        </w:rPr>
      </w:pPr>
      <w:proofErr w:type="gramStart"/>
      <w:r w:rsidRPr="008D3A49">
        <w:rPr>
          <w:rStyle w:val="20"/>
          <w:rFonts w:eastAsiaTheme="minorHAnsi"/>
          <w:sz w:val="28"/>
          <w:szCs w:val="28"/>
        </w:rPr>
        <w:t xml:space="preserve">центр для сюжетно-ролевых игр «Кухня», «Салон красоты», «Магазин», «Гараж» </w:t>
      </w:r>
      <w:proofErr w:type="spellStart"/>
      <w:r w:rsidRPr="008D3A49">
        <w:rPr>
          <w:rStyle w:val="20"/>
          <w:rFonts w:eastAsiaTheme="minorHAnsi"/>
          <w:sz w:val="28"/>
          <w:szCs w:val="28"/>
        </w:rPr>
        <w:t>ит.д</w:t>
      </w:r>
      <w:proofErr w:type="spellEnd"/>
      <w:r w:rsidRPr="008D3A49">
        <w:rPr>
          <w:rStyle w:val="20"/>
          <w:rFonts w:eastAsiaTheme="minorHAnsi"/>
          <w:sz w:val="28"/>
          <w:szCs w:val="28"/>
        </w:rPr>
        <w:t>.</w:t>
      </w:r>
      <w:proofErr w:type="gramEnd"/>
      <w:r w:rsidRPr="008D3A49">
        <w:rPr>
          <w:rStyle w:val="20"/>
          <w:rFonts w:eastAsiaTheme="minorHAnsi"/>
          <w:sz w:val="28"/>
          <w:szCs w:val="28"/>
        </w:rPr>
        <w:t xml:space="preserve"> Также в каждой группе имеется </w:t>
      </w:r>
      <w:r w:rsidRPr="008D3A49">
        <w:rPr>
          <w:rStyle w:val="20"/>
          <w:rFonts w:eastAsiaTheme="minorHAnsi"/>
          <w:sz w:val="28"/>
          <w:szCs w:val="28"/>
        </w:rPr>
        <w:lastRenderedPageBreak/>
        <w:t xml:space="preserve">разнообразный неоформленный материал и </w:t>
      </w:r>
      <w:proofErr w:type="gramStart"/>
      <w:r w:rsidRPr="008D3A49">
        <w:rPr>
          <w:rStyle w:val="20"/>
          <w:rFonts w:eastAsiaTheme="minorHAnsi"/>
          <w:sz w:val="28"/>
          <w:szCs w:val="28"/>
        </w:rPr>
        <w:t>крупные</w:t>
      </w:r>
      <w:proofErr w:type="gramEnd"/>
    </w:p>
    <w:p w:rsidR="008D3A49" w:rsidRPr="00C1194F" w:rsidRDefault="008D3A49" w:rsidP="008D3A49">
      <w:pPr>
        <w:tabs>
          <w:tab w:val="left" w:pos="3704"/>
        </w:tabs>
        <w:spacing w:after="0" w:line="276" w:lineRule="auto"/>
        <w:ind w:left="560" w:right="640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мягкие модули для легкого изменения игрового пространства сам</w:t>
      </w:r>
      <w:r w:rsidR="00C1194F">
        <w:rPr>
          <w:rStyle w:val="20"/>
          <w:rFonts w:eastAsiaTheme="minorHAnsi"/>
          <w:sz w:val="28"/>
          <w:szCs w:val="28"/>
        </w:rPr>
        <w:t>ими детьми, уголки для отдыха.</w:t>
      </w:r>
    </w:p>
    <w:p w:rsidR="008D3A49" w:rsidRPr="008D3A49" w:rsidRDefault="008D3A49" w:rsidP="00C1194F">
      <w:pPr>
        <w:spacing w:after="0" w:line="276" w:lineRule="auto"/>
        <w:ind w:right="1020"/>
        <w:jc w:val="both"/>
        <w:rPr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объединяться в </w:t>
      </w:r>
      <w:proofErr w:type="spellStart"/>
      <w:r w:rsidRPr="008D3A49">
        <w:rPr>
          <w:rStyle w:val="20"/>
          <w:rFonts w:eastAsiaTheme="minorHAnsi"/>
          <w:sz w:val="28"/>
          <w:szCs w:val="28"/>
        </w:rPr>
        <w:t>мйкрогруппы</w:t>
      </w:r>
      <w:proofErr w:type="spellEnd"/>
      <w:r w:rsidRPr="008D3A49">
        <w:rPr>
          <w:rStyle w:val="20"/>
          <w:rFonts w:eastAsiaTheme="minorHAnsi"/>
          <w:sz w:val="28"/>
          <w:szCs w:val="28"/>
        </w:rPr>
        <w:t>, использовать разнообразные материалы,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C1194F" w:rsidRPr="00ED5D57" w:rsidRDefault="008D3A49" w:rsidP="00ED5D57">
      <w:pPr>
        <w:widowControl w:val="0"/>
        <w:tabs>
          <w:tab w:val="left" w:pos="1220"/>
        </w:tabs>
        <w:spacing w:after="476" w:line="276" w:lineRule="auto"/>
        <w:ind w:right="560"/>
        <w:jc w:val="both"/>
        <w:rPr>
          <w:rFonts w:ascii="Times New Roman" w:hAnsi="Times New Roman"/>
          <w:sz w:val="28"/>
          <w:szCs w:val="28"/>
        </w:rPr>
      </w:pPr>
      <w:r w:rsidRPr="008D3A49">
        <w:rPr>
          <w:rStyle w:val="20"/>
          <w:rFonts w:eastAsiaTheme="minorHAnsi"/>
          <w:sz w:val="28"/>
          <w:szCs w:val="28"/>
        </w:rPr>
        <w:t>РППС в кабинетах и залах выстраивалась инструктором по физической культуре, музыкальным руководителем, педагогом-психологом и с учетом требований всех реализуемых программ и всех возрастных категорий детей, а также учитывались особенности взаимодействия с родителями и педагогами. Все кабинеты и залы оснащены необходимым игровым, развивающим, обучающим и коррекционным оборудованием, пособиями и материалами. Специалистами составлены паспорта кабинетов с полным перечнем используемых материалов.</w:t>
      </w:r>
      <w:r w:rsidR="00ED5D57" w:rsidRPr="00ED5D57">
        <w:rPr>
          <w:rFonts w:ascii="Times New Roman" w:hAnsi="Times New Roman"/>
          <w:sz w:val="28"/>
          <w:szCs w:val="28"/>
        </w:rPr>
        <w:t xml:space="preserve">                 </w:t>
      </w:r>
      <w:r w:rsidR="00C1194F" w:rsidRPr="00ED5D57">
        <w:rPr>
          <w:rStyle w:val="20"/>
          <w:rFonts w:eastAsiaTheme="minorHAnsi"/>
          <w:sz w:val="28"/>
          <w:szCs w:val="28"/>
        </w:rPr>
        <w:t>Таким образом, созданная развивающая предметно-пространственная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  <w:r w:rsidR="00ED5D57" w:rsidRPr="00ED5D5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1194F" w:rsidRPr="00ED5D57">
        <w:rPr>
          <w:rStyle w:val="20"/>
          <w:rFonts w:eastAsiaTheme="minorHAnsi"/>
          <w:sz w:val="28"/>
          <w:szCs w:val="28"/>
        </w:rPr>
        <w:t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1670A7" w:rsidRPr="00ED5D57" w:rsidRDefault="00ED5D57" w:rsidP="00CB5968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D5D57">
        <w:rPr>
          <w:rFonts w:ascii="Times New Roman" w:hAnsi="Times New Roman" w:cs="Times New Roman"/>
          <w:b/>
          <w:i/>
          <w:sz w:val="28"/>
          <w:szCs w:val="28"/>
        </w:rPr>
        <w:t>Электронные ресурсы, технические средства обучения</w:t>
      </w:r>
    </w:p>
    <w:tbl>
      <w:tblPr>
        <w:tblW w:w="10248" w:type="dxa"/>
        <w:tblInd w:w="-8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1978"/>
        <w:gridCol w:w="5131"/>
      </w:tblGrid>
      <w:tr w:rsidR="00ED5D57" w:rsidRPr="00ED5D57" w:rsidTr="00ED5D57">
        <w:trPr>
          <w:trHeight w:hRule="exact" w:val="32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D57" w:rsidRPr="00ED5D57" w:rsidRDefault="00ED5D57" w:rsidP="00ED5D57">
            <w:pPr>
              <w:spacing w:after="0" w:line="240" w:lineRule="exact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Наименование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D57" w:rsidRPr="00ED5D57" w:rsidRDefault="00ED5D57" w:rsidP="00ED5D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Количество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D57" w:rsidRPr="00ED5D57" w:rsidRDefault="00ED5D57" w:rsidP="00ED5D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Направление деятельности</w:t>
            </w:r>
          </w:p>
        </w:tc>
      </w:tr>
      <w:tr w:rsidR="00ED5D57" w:rsidRPr="00ED5D57" w:rsidTr="00ED5D57">
        <w:trPr>
          <w:trHeight w:hRule="exact" w:val="138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D57" w:rsidRPr="00ED5D57" w:rsidRDefault="00ED5D57" w:rsidP="00ED5D57">
            <w:pPr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lastRenderedPageBreak/>
              <w:t>Компьютеры:</w:t>
            </w:r>
          </w:p>
          <w:p w:rsidR="00ED5D57" w:rsidRPr="00ED5D57" w:rsidRDefault="00ED5D57" w:rsidP="00ED5D57">
            <w:pPr>
              <w:spacing w:before="60" w:after="0"/>
              <w:ind w:left="86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- для работы педагогов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D57" w:rsidRPr="00ED5D57" w:rsidRDefault="00ED5D57" w:rsidP="00ED5D5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D57" w:rsidRPr="00ED5D57" w:rsidRDefault="00ED5D57" w:rsidP="00ED5D57">
            <w:pPr>
              <w:spacing w:after="0"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Оформление документации: отчеты, перспективные планы и т.д.</w:t>
            </w:r>
          </w:p>
          <w:p w:rsidR="00ED5D57" w:rsidRPr="00ED5D57" w:rsidRDefault="00ED5D57" w:rsidP="00ED5D57">
            <w:pPr>
              <w:spacing w:after="0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 xml:space="preserve">Составление презентаций Работа на интернет </w:t>
            </w:r>
            <w:proofErr w:type="gramStart"/>
            <w:r w:rsidRPr="00ED5D57">
              <w:rPr>
                <w:rStyle w:val="20"/>
                <w:rFonts w:eastAsiaTheme="minorHAnsi"/>
                <w:sz w:val="28"/>
                <w:szCs w:val="28"/>
              </w:rPr>
              <w:t>сайтах</w:t>
            </w:r>
            <w:proofErr w:type="gramEnd"/>
            <w:r w:rsidRPr="00ED5D57">
              <w:rPr>
                <w:rStyle w:val="20"/>
                <w:rFonts w:eastAsiaTheme="minorHAnsi"/>
                <w:sz w:val="28"/>
                <w:szCs w:val="28"/>
              </w:rPr>
              <w:t>.</w:t>
            </w:r>
          </w:p>
        </w:tc>
      </w:tr>
      <w:tr w:rsidR="00ED5D57" w:rsidRPr="00ED5D57" w:rsidTr="00ED5D57">
        <w:trPr>
          <w:trHeight w:hRule="exact" w:val="142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D57" w:rsidRPr="00ED5D57" w:rsidRDefault="00ED5D57" w:rsidP="00ED5D57">
            <w:pPr>
              <w:spacing w:after="0" w:line="240" w:lineRule="exact"/>
              <w:ind w:left="86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- для работы с детьми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D57" w:rsidRPr="00ED5D57" w:rsidRDefault="00ED5D57" w:rsidP="00ED5D5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2 .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D57" w:rsidRPr="00ED5D57" w:rsidRDefault="00ED5D57" w:rsidP="00ED5D57">
            <w:pPr>
              <w:spacing w:after="0"/>
              <w:rPr>
                <w:rStyle w:val="20"/>
                <w:rFonts w:eastAsiaTheme="minorHAnsi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 xml:space="preserve">Мультимедийные 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обучающие, развивающие и </w:t>
            </w:r>
            <w:r w:rsidRPr="00ED5D57">
              <w:rPr>
                <w:rStyle w:val="20"/>
                <w:rFonts w:eastAsiaTheme="minorHAnsi"/>
                <w:sz w:val="28"/>
                <w:szCs w:val="28"/>
              </w:rPr>
              <w:t>познавательные презентации</w:t>
            </w:r>
          </w:p>
          <w:p w:rsidR="00ED5D57" w:rsidRPr="00ED5D57" w:rsidRDefault="00ED5D57" w:rsidP="00ED5D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ED5D57" w:rsidRPr="00ED5D57" w:rsidTr="00ED5D57">
        <w:trPr>
          <w:trHeight w:hRule="exact" w:val="112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D57" w:rsidRPr="00ED5D57" w:rsidRDefault="00ED5D57" w:rsidP="00ED5D57">
            <w:pPr>
              <w:spacing w:after="0"/>
              <w:ind w:left="86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 xml:space="preserve">- </w:t>
            </w:r>
            <w:proofErr w:type="gramStart"/>
            <w:r w:rsidRPr="00ED5D57">
              <w:rPr>
                <w:rStyle w:val="20"/>
                <w:rFonts w:eastAsiaTheme="minorHAnsi"/>
                <w:sz w:val="28"/>
                <w:szCs w:val="28"/>
              </w:rPr>
              <w:t>д</w:t>
            </w:r>
            <w:proofErr w:type="gramEnd"/>
            <w:r w:rsidRPr="00ED5D57">
              <w:rPr>
                <w:rStyle w:val="20"/>
                <w:rFonts w:eastAsiaTheme="minorHAnsi"/>
                <w:sz w:val="28"/>
                <w:szCs w:val="28"/>
              </w:rPr>
              <w:t>ля работы</w:t>
            </w:r>
          </w:p>
          <w:p w:rsidR="00ED5D57" w:rsidRPr="00ED5D57" w:rsidRDefault="00ED5D57" w:rsidP="00ED5D57">
            <w:pPr>
              <w:spacing w:after="0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административно</w:t>
            </w:r>
            <w:r w:rsidRPr="00ED5D57">
              <w:rPr>
                <w:rStyle w:val="20"/>
                <w:rFonts w:eastAsiaTheme="minorHAnsi"/>
                <w:sz w:val="28"/>
                <w:szCs w:val="28"/>
              </w:rPr>
              <w:softHyphen/>
            </w:r>
          </w:p>
          <w:p w:rsidR="00ED5D57" w:rsidRPr="00ED5D57" w:rsidRDefault="00ED5D57" w:rsidP="00ED5D57">
            <w:pPr>
              <w:spacing w:after="0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хозяйственных</w:t>
            </w:r>
          </w:p>
          <w:p w:rsidR="00ED5D57" w:rsidRPr="00ED5D57" w:rsidRDefault="00ED5D57" w:rsidP="00ED5D57">
            <w:pPr>
              <w:spacing w:after="0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служб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D57" w:rsidRPr="00ED5D57" w:rsidRDefault="00ED5D57" w:rsidP="00ED5D5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20"/>
                <w:rFonts w:eastAsia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D57" w:rsidRPr="00ED5D57" w:rsidRDefault="00ED5D57" w:rsidP="00ED5D57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 xml:space="preserve">Оформление документации. Работа на интернет </w:t>
            </w:r>
            <w:proofErr w:type="gramStart"/>
            <w:r w:rsidRPr="00ED5D57">
              <w:rPr>
                <w:rStyle w:val="20"/>
                <w:rFonts w:eastAsiaTheme="minorHAnsi"/>
                <w:sz w:val="28"/>
                <w:szCs w:val="28"/>
              </w:rPr>
              <w:t>сайтах</w:t>
            </w:r>
            <w:proofErr w:type="gramEnd"/>
            <w:r w:rsidRPr="00ED5D57">
              <w:rPr>
                <w:rStyle w:val="20"/>
                <w:rFonts w:eastAsiaTheme="minorHAnsi"/>
                <w:sz w:val="28"/>
                <w:szCs w:val="28"/>
              </w:rPr>
              <w:t>.</w:t>
            </w:r>
          </w:p>
        </w:tc>
      </w:tr>
      <w:tr w:rsidR="00ED5D57" w:rsidRPr="00ED5D57" w:rsidTr="00ED5D57">
        <w:trPr>
          <w:trHeight w:hRule="exact" w:val="5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D57" w:rsidRPr="00ED5D57" w:rsidRDefault="00ED5D57" w:rsidP="00ED5D57">
            <w:pPr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Мультимедийное</w:t>
            </w:r>
          </w:p>
          <w:p w:rsidR="00ED5D57" w:rsidRPr="00ED5D57" w:rsidRDefault="00ED5D57" w:rsidP="00ED5D57">
            <w:pPr>
              <w:spacing w:before="6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оборудование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D57" w:rsidRPr="00ED5D57" w:rsidRDefault="00ED5D57" w:rsidP="00ED5D5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20"/>
                <w:rFonts w:eastAsia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D57" w:rsidRPr="00ED5D57" w:rsidRDefault="00ED5D57" w:rsidP="00ED5D57">
            <w:pPr>
              <w:spacing w:after="0"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Демонстрация различного материала для детей, родителей, педагогов.</w:t>
            </w:r>
          </w:p>
        </w:tc>
      </w:tr>
      <w:tr w:rsidR="00ED5D57" w:rsidRPr="00ED5D57" w:rsidTr="00ED5D57">
        <w:trPr>
          <w:trHeight w:hRule="exact" w:val="59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D57" w:rsidRPr="00ED5D57" w:rsidRDefault="00ED5D57" w:rsidP="00ED5D57">
            <w:pPr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Интерактивное</w:t>
            </w:r>
          </w:p>
          <w:p w:rsidR="00ED5D57" w:rsidRPr="00ED5D57" w:rsidRDefault="00ED5D57" w:rsidP="00ED5D57">
            <w:pPr>
              <w:spacing w:before="6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>оборудование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D57" w:rsidRPr="00ED5D57" w:rsidRDefault="00ED5D57" w:rsidP="00ED5D5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20"/>
                <w:rFonts w:eastAsia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D57" w:rsidRPr="00ED5D57" w:rsidRDefault="00ED5D57" w:rsidP="00ED5D57">
            <w:pPr>
              <w:spacing w:after="0"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Style w:val="20"/>
                <w:rFonts w:eastAsiaTheme="minorHAnsi"/>
                <w:sz w:val="28"/>
                <w:szCs w:val="28"/>
              </w:rPr>
              <w:t xml:space="preserve">Работа с детьми: интерактивные развивающие игры, релаксационные паузы, </w:t>
            </w:r>
            <w:proofErr w:type="spellStart"/>
            <w:proofErr w:type="gramStart"/>
            <w:r w:rsidRPr="00ED5D57">
              <w:rPr>
                <w:rStyle w:val="20"/>
                <w:rFonts w:eastAsiaTheme="minorHAnsi"/>
                <w:sz w:val="28"/>
                <w:szCs w:val="28"/>
              </w:rPr>
              <w:t>физ</w:t>
            </w:r>
            <w:proofErr w:type="spellEnd"/>
            <w:proofErr w:type="gramEnd"/>
            <w:r w:rsidRPr="00ED5D57">
              <w:rPr>
                <w:rStyle w:val="20"/>
                <w:rFonts w:eastAsiaTheme="minorHAnsi"/>
                <w:sz w:val="28"/>
                <w:szCs w:val="28"/>
              </w:rPr>
              <w:t xml:space="preserve"> минутки.</w:t>
            </w:r>
          </w:p>
        </w:tc>
      </w:tr>
    </w:tbl>
    <w:p w:rsidR="00ED5D57" w:rsidRPr="00367DBD" w:rsidRDefault="00367DBD" w:rsidP="00CB59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7DBD">
        <w:rPr>
          <w:rStyle w:val="20"/>
          <w:rFonts w:eastAsiaTheme="minorHAnsi"/>
          <w:sz w:val="28"/>
          <w:szCs w:val="28"/>
        </w:rPr>
        <w:t>Детский сад имеет современную информационно-техническую базу: 10 компьютера,</w:t>
      </w:r>
      <w:r>
        <w:rPr>
          <w:rStyle w:val="20"/>
          <w:rFonts w:eastAsiaTheme="minorHAnsi"/>
          <w:sz w:val="28"/>
          <w:szCs w:val="28"/>
        </w:rPr>
        <w:t xml:space="preserve"> 5</w:t>
      </w:r>
      <w:r w:rsidRPr="00367DBD">
        <w:rPr>
          <w:rStyle w:val="20"/>
          <w:rFonts w:eastAsiaTheme="minorHAnsi"/>
          <w:sz w:val="28"/>
          <w:szCs w:val="28"/>
        </w:rPr>
        <w:t xml:space="preserve"> принтер</w:t>
      </w:r>
      <w:r>
        <w:rPr>
          <w:rStyle w:val="20"/>
          <w:rFonts w:eastAsiaTheme="minorHAnsi"/>
          <w:sz w:val="28"/>
          <w:szCs w:val="28"/>
        </w:rPr>
        <w:t>ов</w:t>
      </w:r>
      <w:r w:rsidRPr="00367DBD">
        <w:rPr>
          <w:rStyle w:val="20"/>
          <w:rFonts w:eastAsiaTheme="minorHAnsi"/>
          <w:sz w:val="28"/>
          <w:szCs w:val="28"/>
        </w:rPr>
        <w:t xml:space="preserve">, сканер </w:t>
      </w:r>
      <w:proofErr w:type="gramStart"/>
      <w:r w:rsidRPr="00367DBD">
        <w:rPr>
          <w:rStyle w:val="20"/>
          <w:rFonts w:eastAsiaTheme="minorHAnsi"/>
          <w:sz w:val="28"/>
          <w:szCs w:val="28"/>
        </w:rPr>
        <w:t>-к</w:t>
      </w:r>
      <w:proofErr w:type="gramEnd"/>
      <w:r w:rsidRPr="00367DBD">
        <w:rPr>
          <w:rStyle w:val="20"/>
          <w:rFonts w:eastAsiaTheme="minorHAnsi"/>
          <w:sz w:val="28"/>
          <w:szCs w:val="28"/>
        </w:rPr>
        <w:t>серокс, ламинатор, выход в Интернет, использует электронную почту. Имеется мультимедиа для работы с детьми, родителями и педагогами.</w:t>
      </w:r>
    </w:p>
    <w:p w:rsidR="00ED5D57" w:rsidRPr="00712E87" w:rsidRDefault="00ED5D57" w:rsidP="00ED5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информационным системам и информацион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– телекоммуникационным сетям </w:t>
      </w:r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на основании договора с «Ростелекомом».</w:t>
      </w:r>
    </w:p>
    <w:p w:rsidR="00ED5D57" w:rsidRPr="00712E87" w:rsidRDefault="00ED5D57" w:rsidP="00ED5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t> Сведения о провайдере: ПАО «Ростелеком».</w:t>
      </w:r>
    </w:p>
    <w:p w:rsidR="00ED5D57" w:rsidRPr="00712E87" w:rsidRDefault="00ED5D57" w:rsidP="00ED5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t> Количество точек подключения к сети «Интернет» — 2 точки.</w:t>
      </w:r>
    </w:p>
    <w:p w:rsidR="00ED5D57" w:rsidRPr="00712E87" w:rsidRDefault="00ED5D57" w:rsidP="00ED5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t> Наличие сервера: да</w:t>
      </w:r>
    </w:p>
    <w:p w:rsidR="00ED5D57" w:rsidRPr="00712E87" w:rsidRDefault="00ED5D57" w:rsidP="00ED5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t> Наличие локальной сети: да</w:t>
      </w:r>
    </w:p>
    <w:p w:rsidR="00ED5D57" w:rsidRPr="00712E87" w:rsidRDefault="00ED5D57" w:rsidP="00ED5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Наличие </w:t>
      </w:r>
      <w:proofErr w:type="spellStart"/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t>Wi-Fi</w:t>
      </w:r>
      <w:proofErr w:type="spellEnd"/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t>: да</w:t>
      </w:r>
    </w:p>
    <w:p w:rsidR="00ED5D57" w:rsidRPr="00712E87" w:rsidRDefault="00ED5D57" w:rsidP="00ED5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t> Количество АРМ: 1</w:t>
      </w:r>
    </w:p>
    <w:p w:rsidR="00ED5D57" w:rsidRPr="00712E87" w:rsidRDefault="00ED5D57" w:rsidP="00ED5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t> Скорость: без ограничения объема потребляемого трафика по технологии ЕТТН</w:t>
      </w:r>
    </w:p>
    <w:p w:rsidR="00ED5D57" w:rsidRPr="00712E87" w:rsidRDefault="00ED5D57" w:rsidP="00ED5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интернет-ресурсами</w:t>
      </w:r>
      <w:proofErr w:type="spellEnd"/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t>, фото-, видеоматериалами, графическими редакторами.</w:t>
      </w:r>
    </w:p>
    <w:p w:rsidR="00ED5D57" w:rsidRPr="00712E87" w:rsidRDefault="00ED5D57" w:rsidP="00ED5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ED5D57" w:rsidRPr="0033151B" w:rsidRDefault="00ED5D57" w:rsidP="00ED5D5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B62F0C" w:rsidRPr="00ED5D57" w:rsidRDefault="00B62F0C" w:rsidP="00CB5968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670A7" w:rsidRPr="00ED5D57" w:rsidRDefault="001670A7" w:rsidP="00CB59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0A7" w:rsidRPr="005D0889" w:rsidRDefault="001670A7" w:rsidP="00CB5968">
      <w:pPr>
        <w:spacing w:line="276" w:lineRule="auto"/>
        <w:rPr>
          <w:sz w:val="28"/>
          <w:szCs w:val="28"/>
        </w:rPr>
      </w:pPr>
    </w:p>
    <w:p w:rsidR="001670A7" w:rsidRPr="00521FCF" w:rsidRDefault="001670A7" w:rsidP="00CB5968">
      <w:pPr>
        <w:spacing w:line="276" w:lineRule="auto"/>
        <w:rPr>
          <w:sz w:val="28"/>
          <w:szCs w:val="28"/>
        </w:rPr>
      </w:pPr>
    </w:p>
    <w:p w:rsidR="00367DBD" w:rsidRPr="00367DBD" w:rsidRDefault="00367DBD" w:rsidP="00367DBD">
      <w:pPr>
        <w:keepNext/>
        <w:keepLines/>
        <w:spacing w:line="240" w:lineRule="exact"/>
        <w:ind w:left="2140"/>
        <w:rPr>
          <w:b/>
          <w:i/>
          <w:sz w:val="28"/>
          <w:szCs w:val="28"/>
        </w:rPr>
      </w:pPr>
      <w:bookmarkStart w:id="7" w:name="bookmark14"/>
      <w:r w:rsidRPr="00367DBD">
        <w:rPr>
          <w:rStyle w:val="22"/>
          <w:rFonts w:eastAsiaTheme="minorHAnsi"/>
          <w:bCs w:val="0"/>
          <w:i/>
          <w:sz w:val="28"/>
          <w:szCs w:val="28"/>
        </w:rPr>
        <w:lastRenderedPageBreak/>
        <w:t>Результаты анализа показателей деятельности организации</w:t>
      </w:r>
      <w:bookmarkEnd w:id="7"/>
    </w:p>
    <w:p w:rsidR="001670A7" w:rsidRDefault="00367DBD" w:rsidP="00367DBD">
      <w:pPr>
        <w:spacing w:line="276" w:lineRule="auto"/>
        <w:rPr>
          <w:rStyle w:val="20"/>
          <w:rFonts w:eastAsiaTheme="minorHAnsi"/>
          <w:b/>
          <w:i/>
          <w:sz w:val="28"/>
          <w:szCs w:val="28"/>
        </w:rPr>
      </w:pPr>
      <w:r w:rsidRPr="00367DBD">
        <w:rPr>
          <w:rStyle w:val="20"/>
          <w:rFonts w:eastAsiaTheme="minorHAnsi"/>
          <w:b/>
          <w:i/>
          <w:sz w:val="28"/>
          <w:szCs w:val="28"/>
        </w:rPr>
        <w:t>Данные приведены по состоянию на 29.12.2019.</w:t>
      </w:r>
    </w:p>
    <w:tbl>
      <w:tblPr>
        <w:tblW w:w="92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1640"/>
        <w:gridCol w:w="1592"/>
      </w:tblGrid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28495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hideMark/>
          </w:tcPr>
          <w:p w:rsidR="00367DBD" w:rsidRPr="0028495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Единица </w:t>
            </w:r>
          </w:p>
          <w:p w:rsidR="00367DBD" w:rsidRPr="0028495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измерения</w:t>
            </w:r>
          </w:p>
        </w:tc>
        <w:tc>
          <w:tcPr>
            <w:tcW w:w="0" w:type="auto"/>
            <w:hideMark/>
          </w:tcPr>
          <w:p w:rsidR="00367DBD" w:rsidRPr="0028495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gridSpan w:val="3"/>
            <w:hideMark/>
          </w:tcPr>
          <w:p w:rsidR="00367DBD" w:rsidRPr="0028495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Образовательная деятельность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28495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количество воспитанников, которые обучаются </w:t>
            </w:r>
            <w:proofErr w:type="gramStart"/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67DBD" w:rsidRPr="0028495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программе дошкольного </w:t>
            </w:r>
            <w:proofErr w:type="gramStart"/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  <w:proofErr w:type="gramEnd"/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числе обучающиеся:</w:t>
            </w:r>
          </w:p>
        </w:tc>
        <w:tc>
          <w:tcPr>
            <w:tcW w:w="0" w:type="auto"/>
            <w:vMerge w:val="restart"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9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hideMark/>
          </w:tcPr>
          <w:p w:rsidR="00367DBD" w:rsidRPr="00B04897" w:rsidRDefault="00367DBD" w:rsidP="00367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часов)</w:t>
            </w:r>
          </w:p>
        </w:tc>
        <w:tc>
          <w:tcPr>
            <w:tcW w:w="0" w:type="auto"/>
            <w:vMerge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B04897" w:rsidRDefault="00367DBD" w:rsidP="00367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5433F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5433F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vMerge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5433F">
              <w:rPr>
                <w:rFonts w:ascii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57637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376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0" w:type="auto"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9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0" w:type="auto"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9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28495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(удельный вес) детей от общей численности </w:t>
            </w: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0" w:type="auto"/>
            <w:vMerge w:val="restart"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97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Pr="00B04897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0" w:type="auto"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9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28495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12-часового пребывания</w:t>
            </w:r>
          </w:p>
        </w:tc>
        <w:tc>
          <w:tcPr>
            <w:tcW w:w="0" w:type="auto"/>
            <w:vMerge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B04897" w:rsidRDefault="00367DBD" w:rsidP="00367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04897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67DBD" w:rsidRPr="0028495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0" w:type="auto"/>
            <w:vMerge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B0489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97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(удельный вес) воспитанников с ОВЗ от общей </w:t>
            </w: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hideMark/>
          </w:tcPr>
          <w:p w:rsidR="00367DBD" w:rsidRPr="0057637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376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Pr="00576376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0" w:type="auto"/>
            <w:hideMark/>
          </w:tcPr>
          <w:p w:rsidR="00367DBD" w:rsidRPr="0057637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3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hideMark/>
          </w:tcPr>
          <w:p w:rsidR="00367DBD" w:rsidRPr="0057637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57637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376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обучению по</w:t>
            </w:r>
            <w:proofErr w:type="gramEnd"/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0" w:type="auto"/>
            <w:vMerge/>
            <w:hideMark/>
          </w:tcPr>
          <w:p w:rsidR="00367DBD" w:rsidRPr="0057637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57637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376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присмотру и уходу</w:t>
            </w:r>
          </w:p>
        </w:tc>
        <w:tc>
          <w:tcPr>
            <w:tcW w:w="0" w:type="auto"/>
            <w:vMerge/>
            <w:hideMark/>
          </w:tcPr>
          <w:p w:rsidR="00367DBD" w:rsidRPr="0057637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576376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376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6008" w:type="dxa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0" w:type="auto"/>
            <w:hideMark/>
          </w:tcPr>
          <w:p w:rsidR="00367DBD" w:rsidRPr="00863B23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B2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  <w:hideMark/>
          </w:tcPr>
          <w:p w:rsidR="00367DBD" w:rsidRPr="00863B23" w:rsidRDefault="00367DBD" w:rsidP="00367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численность </w:t>
            </w:r>
            <w:proofErr w:type="spellStart"/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педрабо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hideMark/>
          </w:tcPr>
          <w:p w:rsidR="00367DBD" w:rsidRPr="0033151B" w:rsidRDefault="00367DBD" w:rsidP="00367DB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84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высшим образованием</w:t>
            </w:r>
          </w:p>
        </w:tc>
        <w:tc>
          <w:tcPr>
            <w:tcW w:w="0" w:type="auto"/>
            <w:vMerge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75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4752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hideMark/>
          </w:tcPr>
          <w:p w:rsidR="00367DBD" w:rsidRPr="004752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4752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4752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средним профессиональным образованием </w:t>
            </w:r>
            <w:proofErr w:type="gramStart"/>
            <w:r w:rsidRPr="00475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педагогической</w:t>
            </w:r>
            <w:proofErr w:type="gramEnd"/>
            <w:r w:rsidRPr="00475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67DBD" w:rsidRPr="004752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направленности (профиля)</w:t>
            </w:r>
          </w:p>
        </w:tc>
        <w:tc>
          <w:tcPr>
            <w:tcW w:w="0" w:type="auto"/>
            <w:vMerge/>
            <w:hideMark/>
          </w:tcPr>
          <w:p w:rsidR="00367DBD" w:rsidRPr="004752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4752B9" w:rsidRDefault="009554B7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75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Merge w:val="restart"/>
            <w:hideMark/>
          </w:tcPr>
          <w:p w:rsidR="00367DBD" w:rsidRPr="00480A3C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человек </w:t>
            </w:r>
            <w:r w:rsidRPr="00480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(процент)</w:t>
            </w:r>
          </w:p>
        </w:tc>
        <w:tc>
          <w:tcPr>
            <w:tcW w:w="0" w:type="auto"/>
            <w:hideMark/>
          </w:tcPr>
          <w:p w:rsidR="00367DBD" w:rsidRPr="00480A3C" w:rsidRDefault="009554B7" w:rsidP="009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67DBD" w:rsidRPr="00480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367DBD" w:rsidRPr="00480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480A3C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высшей</w:t>
            </w:r>
          </w:p>
        </w:tc>
        <w:tc>
          <w:tcPr>
            <w:tcW w:w="0" w:type="auto"/>
            <w:vMerge/>
            <w:hideMark/>
          </w:tcPr>
          <w:p w:rsidR="00367DBD" w:rsidRPr="00480A3C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480A3C" w:rsidRDefault="009554B7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67DBD" w:rsidRPr="00480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8,5</w:t>
            </w:r>
            <w:r w:rsidR="00367DBD" w:rsidRPr="00480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480A3C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первой</w:t>
            </w:r>
          </w:p>
        </w:tc>
        <w:tc>
          <w:tcPr>
            <w:tcW w:w="0" w:type="auto"/>
            <w:vMerge/>
            <w:hideMark/>
          </w:tcPr>
          <w:p w:rsidR="00367DBD" w:rsidRPr="00480A3C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480A3C" w:rsidRDefault="009554B7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1(8,5</w:t>
            </w:r>
            <w:r w:rsidR="00367DBD" w:rsidRPr="00480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80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80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человек </w:t>
            </w:r>
            <w:r w:rsidRPr="00480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(процент)</w:t>
            </w:r>
          </w:p>
        </w:tc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3151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 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80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vMerge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33151B" w:rsidRDefault="009554B7" w:rsidP="009554B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67DBD"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  <w:r w:rsidR="00367DBD"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</w:tcPr>
          <w:p w:rsidR="00367DBD" w:rsidRPr="00480A3C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5 до 10 лет</w:t>
            </w:r>
          </w:p>
        </w:tc>
        <w:tc>
          <w:tcPr>
            <w:tcW w:w="0" w:type="auto"/>
            <w:vMerge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7DBD" w:rsidRPr="0033151B" w:rsidRDefault="009554B7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1(9</w:t>
            </w:r>
            <w:r w:rsidR="00367DBD"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</w:tcPr>
          <w:p w:rsidR="00367DBD" w:rsidRPr="00480A3C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10 до 15</w:t>
            </w:r>
            <w:r w:rsidRPr="00480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0" w:type="auto"/>
            <w:vMerge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D20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(0%)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</w:tcPr>
          <w:p w:rsidR="00367DBD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15 до 20 лет</w:t>
            </w:r>
          </w:p>
        </w:tc>
        <w:tc>
          <w:tcPr>
            <w:tcW w:w="0" w:type="auto"/>
            <w:vMerge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7DBD" w:rsidRPr="007E0459" w:rsidRDefault="00367DBD" w:rsidP="009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5(</w:t>
            </w:r>
            <w:r w:rsidR="00955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  <w:r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</w:tcPr>
          <w:p w:rsidR="00367DBD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20 до 30 лет</w:t>
            </w:r>
          </w:p>
        </w:tc>
        <w:tc>
          <w:tcPr>
            <w:tcW w:w="0" w:type="auto"/>
            <w:vMerge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67DBD" w:rsidRPr="007E045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(0%)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80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 30 лет</w:t>
            </w:r>
          </w:p>
        </w:tc>
        <w:tc>
          <w:tcPr>
            <w:tcW w:w="0" w:type="auto"/>
            <w:vMerge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33151B" w:rsidRDefault="009554B7" w:rsidP="009554B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67DBD"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367DBD"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человек </w:t>
            </w:r>
            <w:r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(процент)</w:t>
            </w:r>
          </w:p>
        </w:tc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3151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 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 лет</w:t>
            </w:r>
          </w:p>
        </w:tc>
        <w:tc>
          <w:tcPr>
            <w:tcW w:w="0" w:type="auto"/>
            <w:vMerge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33151B" w:rsidRDefault="00367DBD" w:rsidP="009554B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55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55 лет</w:t>
            </w:r>
          </w:p>
        </w:tc>
        <w:tc>
          <w:tcPr>
            <w:tcW w:w="0" w:type="auto"/>
            <w:vMerge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33151B" w:rsidRDefault="009554B7" w:rsidP="009554B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367DBD"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367DBD" w:rsidRPr="007E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Pr="00895AB9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0" w:type="auto"/>
            <w:hideMark/>
          </w:tcPr>
          <w:p w:rsidR="00367DBD" w:rsidRPr="0033151B" w:rsidRDefault="00367DBD" w:rsidP="009554B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55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9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(4</w:t>
            </w:r>
            <w:r w:rsidR="00955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9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</w:t>
            </w:r>
            <w:r w:rsidRPr="00895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общей численности таких работников</w:t>
            </w:r>
          </w:p>
        </w:tc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 </w:t>
            </w:r>
            <w:r w:rsidRPr="00895AB9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0" w:type="auto"/>
            <w:hideMark/>
          </w:tcPr>
          <w:p w:rsidR="00367DBD" w:rsidRPr="0033151B" w:rsidRDefault="00367DBD" w:rsidP="009554B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4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554B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04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Соотношение «педагогический работник/воспитанник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24B27">
              <w:rPr>
                <w:rFonts w:ascii="Times New Roman" w:hAnsi="Times New Roman" w:cs="Times New Roman"/>
                <w:sz w:val="28"/>
                <w:szCs w:val="28"/>
              </w:rPr>
              <w:t>человек/чело</w:t>
            </w:r>
            <w:r w:rsidRPr="00624B27">
              <w:rPr>
                <w:rFonts w:ascii="Times New Roman" w:hAnsi="Times New Roman" w:cs="Times New Roman"/>
                <w:sz w:val="28"/>
                <w:szCs w:val="28"/>
              </w:rPr>
              <w:br/>
              <w:t>век</w:t>
            </w:r>
          </w:p>
        </w:tc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24B27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554B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0" w:type="auto"/>
            <w:vMerge w:val="restart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3151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 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vMerge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vMerge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vMerge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vMerge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vMerge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gridSpan w:val="3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24B27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hideMark/>
          </w:tcPr>
          <w:p w:rsidR="00367DBD" w:rsidRPr="00624B2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B2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hideMark/>
          </w:tcPr>
          <w:p w:rsidR="00367DBD" w:rsidRPr="00624B2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B27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624B2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B27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hideMark/>
          </w:tcPr>
          <w:p w:rsidR="00367DBD" w:rsidRPr="00624B2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B2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hideMark/>
          </w:tcPr>
          <w:p w:rsidR="00367DBD" w:rsidRPr="00624B27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B27">
              <w:rPr>
                <w:rFonts w:ascii="Times New Roman" w:hAnsi="Times New Roman" w:cs="Times New Roman"/>
                <w:sz w:val="28"/>
                <w:szCs w:val="28"/>
              </w:rPr>
              <w:t>291, 14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0" w:type="auto"/>
            <w:vMerge w:val="restart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0" w:type="auto"/>
            <w:vMerge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0" w:type="auto"/>
            <w:vMerge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895AB9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67DBD" w:rsidRPr="0033151B" w:rsidTr="00290F2F">
        <w:trPr>
          <w:tblCellSpacing w:w="15" w:type="dxa"/>
        </w:trPr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прогулочных площадок, которые оснащены так, чтобы </w:t>
            </w:r>
            <w:proofErr w:type="gramStart"/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обеспечить потребность воспитанников в</w:t>
            </w:r>
            <w:proofErr w:type="gramEnd"/>
            <w:r w:rsidRPr="00895AB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vMerge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DBD" w:rsidRPr="0033151B" w:rsidRDefault="00367DBD" w:rsidP="00290F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67DBD" w:rsidRPr="00367DBD" w:rsidRDefault="00367DBD" w:rsidP="00367DBD">
      <w:pPr>
        <w:spacing w:line="276" w:lineRule="auto"/>
        <w:rPr>
          <w:b/>
          <w:i/>
          <w:sz w:val="28"/>
          <w:szCs w:val="28"/>
        </w:rPr>
      </w:pPr>
    </w:p>
    <w:p w:rsidR="009554B7" w:rsidRPr="002262C3" w:rsidRDefault="009554B7" w:rsidP="009554B7">
      <w:pPr>
        <w:keepNext/>
        <w:keepLines/>
        <w:spacing w:after="183" w:line="240" w:lineRule="exact"/>
        <w:rPr>
          <w:i/>
          <w:sz w:val="28"/>
          <w:szCs w:val="28"/>
        </w:rPr>
      </w:pPr>
      <w:bookmarkStart w:id="8" w:name="bookmark15"/>
      <w:r w:rsidRPr="002262C3">
        <w:rPr>
          <w:rStyle w:val="22"/>
          <w:rFonts w:eastAsiaTheme="minorHAnsi"/>
          <w:bCs w:val="0"/>
          <w:i/>
          <w:sz w:val="28"/>
          <w:szCs w:val="28"/>
        </w:rPr>
        <w:t>VIII Взаимодействие ДОУ с семьей.</w:t>
      </w:r>
      <w:bookmarkEnd w:id="8"/>
    </w:p>
    <w:p w:rsidR="009554B7" w:rsidRPr="002262C3" w:rsidRDefault="009554B7" w:rsidP="002262C3">
      <w:pPr>
        <w:spacing w:after="0" w:line="276" w:lineRule="auto"/>
        <w:jc w:val="both"/>
        <w:rPr>
          <w:sz w:val="28"/>
          <w:szCs w:val="28"/>
        </w:rPr>
      </w:pPr>
      <w:r w:rsidRPr="002262C3">
        <w:rPr>
          <w:rStyle w:val="20"/>
          <w:rFonts w:eastAsiaTheme="minorHAnsi"/>
          <w:sz w:val="28"/>
          <w:szCs w:val="28"/>
        </w:rPr>
        <w:t>Педагоги детского сада активно взаимодействуют с семьями воспитанников, привлекая их к совместным мероприятиям, конкурсному движению, к участию в социальных и благотворительных акциях, также оказывают консультативную помощь.</w:t>
      </w:r>
    </w:p>
    <w:p w:rsidR="009554B7" w:rsidRPr="002262C3" w:rsidRDefault="009554B7" w:rsidP="002262C3">
      <w:pPr>
        <w:spacing w:after="0" w:line="276" w:lineRule="auto"/>
        <w:jc w:val="both"/>
        <w:rPr>
          <w:sz w:val="28"/>
          <w:szCs w:val="28"/>
        </w:rPr>
      </w:pPr>
      <w:r w:rsidRPr="002262C3">
        <w:rPr>
          <w:rStyle w:val="20"/>
          <w:rFonts w:eastAsiaTheme="minorHAnsi"/>
          <w:sz w:val="28"/>
          <w:szCs w:val="28"/>
        </w:rPr>
        <w:t>В работе используются различные формы взаимодействия:</w:t>
      </w:r>
    </w:p>
    <w:p w:rsidR="009554B7" w:rsidRPr="002262C3" w:rsidRDefault="009554B7" w:rsidP="002262C3">
      <w:pPr>
        <w:widowControl w:val="0"/>
        <w:numPr>
          <w:ilvl w:val="0"/>
          <w:numId w:val="3"/>
        </w:numPr>
        <w:tabs>
          <w:tab w:val="left" w:pos="777"/>
        </w:tabs>
        <w:spacing w:after="0" w:line="276" w:lineRule="auto"/>
        <w:ind w:left="780" w:hanging="360"/>
        <w:jc w:val="both"/>
        <w:rPr>
          <w:sz w:val="28"/>
          <w:szCs w:val="28"/>
        </w:rPr>
      </w:pPr>
      <w:r w:rsidRPr="002262C3">
        <w:rPr>
          <w:rStyle w:val="23"/>
          <w:rFonts w:eastAsiaTheme="minorHAnsi"/>
          <w:sz w:val="28"/>
          <w:szCs w:val="28"/>
        </w:rPr>
        <w:t xml:space="preserve">Анкетирование </w:t>
      </w:r>
      <w:r w:rsidRPr="002262C3">
        <w:rPr>
          <w:rStyle w:val="20"/>
          <w:rFonts w:eastAsiaTheme="minorHAnsi"/>
          <w:sz w:val="28"/>
          <w:szCs w:val="28"/>
        </w:rPr>
        <w:t>проведено с целью изучения семьи, выяснения образовательных потребностей родителей, установления контакта с ее членами, для согласования воспитательных воздействий на ребенка.</w:t>
      </w:r>
    </w:p>
    <w:p w:rsidR="009554B7" w:rsidRPr="002262C3" w:rsidRDefault="009554B7" w:rsidP="002262C3">
      <w:pPr>
        <w:widowControl w:val="0"/>
        <w:numPr>
          <w:ilvl w:val="0"/>
          <w:numId w:val="3"/>
        </w:numPr>
        <w:tabs>
          <w:tab w:val="left" w:pos="777"/>
        </w:tabs>
        <w:spacing w:after="0" w:line="276" w:lineRule="auto"/>
        <w:ind w:left="780" w:hanging="360"/>
        <w:jc w:val="both"/>
        <w:rPr>
          <w:sz w:val="28"/>
          <w:szCs w:val="28"/>
        </w:rPr>
      </w:pPr>
      <w:r w:rsidRPr="002262C3">
        <w:rPr>
          <w:rStyle w:val="20"/>
          <w:rFonts w:eastAsiaTheme="minorHAnsi"/>
          <w:b/>
          <w:sz w:val="28"/>
          <w:szCs w:val="28"/>
        </w:rPr>
        <w:t>Беседа.</w:t>
      </w:r>
      <w:r w:rsidRPr="002262C3">
        <w:rPr>
          <w:rStyle w:val="20"/>
          <w:rFonts w:eastAsiaTheme="minorHAnsi"/>
          <w:sz w:val="28"/>
          <w:szCs w:val="28"/>
        </w:rPr>
        <w:t xml:space="preserve"> Применялась при оформлении портфолио на каждого ребёнка в ДОУ. Благодаря данной форме педагоги получили информацию, которая заложена в словесных сообщениях опрашиваемых. Это, с одной стороны, позволяет изучать мотивы поведения, намерения, мнения и т.п.</w:t>
      </w:r>
    </w:p>
    <w:p w:rsidR="009554B7" w:rsidRPr="002262C3" w:rsidRDefault="009554B7" w:rsidP="002262C3">
      <w:pPr>
        <w:widowControl w:val="0"/>
        <w:numPr>
          <w:ilvl w:val="0"/>
          <w:numId w:val="3"/>
        </w:numPr>
        <w:tabs>
          <w:tab w:val="left" w:pos="777"/>
        </w:tabs>
        <w:spacing w:after="0" w:line="276" w:lineRule="auto"/>
        <w:ind w:left="780" w:hanging="360"/>
        <w:jc w:val="both"/>
        <w:rPr>
          <w:sz w:val="28"/>
          <w:szCs w:val="28"/>
        </w:rPr>
      </w:pPr>
      <w:r w:rsidRPr="002262C3">
        <w:rPr>
          <w:rStyle w:val="23"/>
          <w:rFonts w:eastAsiaTheme="minorHAnsi"/>
          <w:sz w:val="28"/>
          <w:szCs w:val="28"/>
        </w:rPr>
        <w:lastRenderedPageBreak/>
        <w:t xml:space="preserve">Родительские собрания: </w:t>
      </w:r>
      <w:r w:rsidRPr="002262C3">
        <w:rPr>
          <w:rStyle w:val="20"/>
          <w:rFonts w:eastAsiaTheme="minorHAnsi"/>
          <w:sz w:val="28"/>
          <w:szCs w:val="28"/>
        </w:rPr>
        <w:t>1 раз в два месяца. Во всех возрастных группах проведены родительские, согласно перспективным планам работы</w:t>
      </w:r>
      <w:r w:rsidR="002262C3">
        <w:rPr>
          <w:rStyle w:val="20"/>
          <w:rFonts w:eastAsiaTheme="minorHAnsi"/>
          <w:sz w:val="28"/>
          <w:szCs w:val="28"/>
        </w:rPr>
        <w:t xml:space="preserve"> с родителями</w:t>
      </w:r>
      <w:r w:rsidRPr="002262C3">
        <w:rPr>
          <w:rStyle w:val="20"/>
          <w:rFonts w:eastAsiaTheme="minorHAnsi"/>
          <w:sz w:val="28"/>
          <w:szCs w:val="28"/>
        </w:rPr>
        <w:t>. Результата: повышение педагогической компетентности родителей, активное участие родителей в процессе размышления и поиске совместных решений.</w:t>
      </w:r>
    </w:p>
    <w:p w:rsidR="009554B7" w:rsidRPr="002262C3" w:rsidRDefault="009554B7" w:rsidP="002262C3">
      <w:pPr>
        <w:widowControl w:val="0"/>
        <w:numPr>
          <w:ilvl w:val="0"/>
          <w:numId w:val="3"/>
        </w:numPr>
        <w:tabs>
          <w:tab w:val="left" w:pos="777"/>
        </w:tabs>
        <w:spacing w:after="0" w:line="276" w:lineRule="auto"/>
        <w:ind w:left="780" w:hanging="360"/>
        <w:jc w:val="both"/>
        <w:rPr>
          <w:sz w:val="28"/>
          <w:szCs w:val="28"/>
        </w:rPr>
      </w:pPr>
      <w:r w:rsidRPr="002262C3">
        <w:rPr>
          <w:rStyle w:val="23"/>
          <w:rFonts w:eastAsiaTheme="minorHAnsi"/>
          <w:sz w:val="28"/>
          <w:szCs w:val="28"/>
        </w:rPr>
        <w:t xml:space="preserve">Конференция: </w:t>
      </w:r>
      <w:r w:rsidR="002262C3">
        <w:rPr>
          <w:rStyle w:val="20"/>
          <w:rFonts w:eastAsiaTheme="minorHAnsi"/>
          <w:sz w:val="28"/>
          <w:szCs w:val="28"/>
        </w:rPr>
        <w:t>1</w:t>
      </w:r>
      <w:r w:rsidRPr="002262C3">
        <w:rPr>
          <w:rStyle w:val="20"/>
          <w:rFonts w:eastAsiaTheme="minorHAnsi"/>
          <w:sz w:val="28"/>
          <w:szCs w:val="28"/>
        </w:rPr>
        <w:t xml:space="preserve"> раз в год. Проведена конференция для родителей подготовительных к школе групп: «</w:t>
      </w:r>
      <w:r w:rsidR="002262C3">
        <w:rPr>
          <w:rStyle w:val="20"/>
          <w:rFonts w:eastAsiaTheme="minorHAnsi"/>
          <w:sz w:val="28"/>
          <w:szCs w:val="28"/>
        </w:rPr>
        <w:t>Создание условий образовательно-оздоровительного пространства, посредствам единой педагогической основы взаимодействия ДОУ и семьи»</w:t>
      </w:r>
      <w:r w:rsidRPr="002262C3">
        <w:rPr>
          <w:rStyle w:val="20"/>
          <w:rFonts w:eastAsiaTheme="minorHAnsi"/>
          <w:sz w:val="28"/>
          <w:szCs w:val="28"/>
        </w:rPr>
        <w:t xml:space="preserve"> Результат: Родители активно откликнулись на совместное сотрудничество по вопросу развития и оздоровления детей, обеспечение безопасного пребывания ребенка в ДОУ</w:t>
      </w:r>
    </w:p>
    <w:p w:rsidR="002262C3" w:rsidRDefault="009554B7" w:rsidP="002262C3">
      <w:pPr>
        <w:widowControl w:val="0"/>
        <w:numPr>
          <w:ilvl w:val="0"/>
          <w:numId w:val="3"/>
        </w:numPr>
        <w:tabs>
          <w:tab w:val="left" w:pos="777"/>
        </w:tabs>
        <w:spacing w:after="0" w:line="276" w:lineRule="auto"/>
        <w:ind w:left="780" w:hanging="360"/>
        <w:jc w:val="both"/>
        <w:rPr>
          <w:sz w:val="28"/>
          <w:szCs w:val="28"/>
        </w:rPr>
      </w:pPr>
      <w:r w:rsidRPr="002262C3">
        <w:rPr>
          <w:rStyle w:val="23"/>
          <w:rFonts w:eastAsiaTheme="minorHAnsi"/>
          <w:sz w:val="28"/>
          <w:szCs w:val="28"/>
        </w:rPr>
        <w:t xml:space="preserve">Консультации: </w:t>
      </w:r>
      <w:r w:rsidR="002262C3">
        <w:rPr>
          <w:rStyle w:val="20"/>
          <w:rFonts w:eastAsiaTheme="minorHAnsi"/>
          <w:sz w:val="28"/>
          <w:szCs w:val="28"/>
        </w:rPr>
        <w:t>ежемесячно и</w:t>
      </w:r>
      <w:r w:rsidRPr="002262C3">
        <w:rPr>
          <w:rStyle w:val="20"/>
          <w:rFonts w:eastAsiaTheme="minorHAnsi"/>
          <w:sz w:val="28"/>
          <w:szCs w:val="28"/>
        </w:rPr>
        <w:t xml:space="preserve"> по </w:t>
      </w:r>
      <w:r w:rsidR="002262C3">
        <w:rPr>
          <w:rStyle w:val="20"/>
          <w:rFonts w:eastAsiaTheme="minorHAnsi"/>
          <w:sz w:val="28"/>
          <w:szCs w:val="28"/>
        </w:rPr>
        <w:t>запросам</w:t>
      </w:r>
      <w:r w:rsidRPr="002262C3">
        <w:rPr>
          <w:rStyle w:val="20"/>
          <w:rFonts w:eastAsiaTheme="minorHAnsi"/>
          <w:sz w:val="28"/>
          <w:szCs w:val="28"/>
        </w:rPr>
        <w:t xml:space="preserve"> (индивидуальные беседы с воспитателями и специалистами). Результат: проведены консультации во всех возрастных группах, удовлетворены индивидуальные потребности родителей по запросам.</w:t>
      </w:r>
    </w:p>
    <w:p w:rsidR="009554B7" w:rsidRPr="002262C3" w:rsidRDefault="009554B7" w:rsidP="002262C3">
      <w:pPr>
        <w:widowControl w:val="0"/>
        <w:numPr>
          <w:ilvl w:val="0"/>
          <w:numId w:val="3"/>
        </w:numPr>
        <w:tabs>
          <w:tab w:val="left" w:pos="777"/>
        </w:tabs>
        <w:spacing w:after="0" w:line="276" w:lineRule="auto"/>
        <w:ind w:left="780" w:hanging="360"/>
        <w:jc w:val="both"/>
        <w:rPr>
          <w:sz w:val="28"/>
          <w:szCs w:val="28"/>
        </w:rPr>
      </w:pPr>
      <w:proofErr w:type="gramStart"/>
      <w:r w:rsidRPr="002262C3">
        <w:rPr>
          <w:rStyle w:val="23"/>
          <w:rFonts w:eastAsiaTheme="minorHAnsi"/>
          <w:sz w:val="28"/>
          <w:szCs w:val="28"/>
        </w:rPr>
        <w:t xml:space="preserve">Совместная деятельность: </w:t>
      </w:r>
      <w:r w:rsidRPr="002262C3">
        <w:rPr>
          <w:rStyle w:val="20"/>
          <w:rFonts w:eastAsiaTheme="minorHAnsi"/>
          <w:sz w:val="28"/>
          <w:szCs w:val="28"/>
        </w:rPr>
        <w:t>воспитатель, ребенок, родители (спортивные праздники, досуги, развлечения, работа по осуществлению проектов, благотворительные и социальные акции, тематические конкурсы рисунков, газет, поделок, субботники).</w:t>
      </w:r>
      <w:r w:rsidR="002262C3">
        <w:rPr>
          <w:rStyle w:val="20"/>
          <w:rFonts w:eastAsiaTheme="minorHAnsi"/>
          <w:sz w:val="28"/>
          <w:szCs w:val="28"/>
        </w:rPr>
        <w:t xml:space="preserve">                  </w:t>
      </w:r>
      <w:r w:rsidRPr="002262C3">
        <w:rPr>
          <w:rStyle w:val="20"/>
          <w:rFonts w:eastAsiaTheme="minorHAnsi"/>
          <w:sz w:val="28"/>
          <w:szCs w:val="28"/>
        </w:rPr>
        <w:t xml:space="preserve"> 1 раз в квартал.</w:t>
      </w:r>
      <w:proofErr w:type="gramEnd"/>
      <w:r w:rsidRPr="002262C3">
        <w:rPr>
          <w:rStyle w:val="20"/>
          <w:rFonts w:eastAsiaTheme="minorHAnsi"/>
          <w:sz w:val="28"/>
          <w:szCs w:val="28"/>
        </w:rPr>
        <w:t xml:space="preserve"> Результат: Родители участвовали в различных</w:t>
      </w:r>
      <w:r w:rsidRPr="002262C3">
        <w:rPr>
          <w:rStyle w:val="20"/>
          <w:rFonts w:eastAsiaTheme="minorHAnsi"/>
          <w:sz w:val="28"/>
          <w:szCs w:val="28"/>
        </w:rPr>
        <w:tab/>
        <w:t>тематических</w:t>
      </w:r>
      <w:r w:rsidRPr="002262C3">
        <w:rPr>
          <w:rStyle w:val="20"/>
          <w:rFonts w:eastAsiaTheme="minorHAnsi"/>
          <w:sz w:val="28"/>
          <w:szCs w:val="28"/>
        </w:rPr>
        <w:tab/>
        <w:t>праздниках</w:t>
      </w:r>
      <w:r w:rsidRPr="002262C3">
        <w:rPr>
          <w:rStyle w:val="20"/>
          <w:rFonts w:eastAsiaTheme="minorHAnsi"/>
          <w:sz w:val="28"/>
          <w:szCs w:val="28"/>
        </w:rPr>
        <w:tab/>
        <w:t>и развлечениях, конкурсах,</w:t>
      </w:r>
    </w:p>
    <w:p w:rsidR="009554B7" w:rsidRPr="002262C3" w:rsidRDefault="009554B7" w:rsidP="002262C3">
      <w:pPr>
        <w:spacing w:after="0" w:line="276" w:lineRule="auto"/>
        <w:ind w:left="520"/>
        <w:jc w:val="both"/>
        <w:rPr>
          <w:sz w:val="28"/>
          <w:szCs w:val="28"/>
        </w:rPr>
      </w:pPr>
      <w:r w:rsidRPr="002262C3">
        <w:rPr>
          <w:rStyle w:val="20"/>
          <w:rFonts w:eastAsiaTheme="minorHAnsi"/>
          <w:sz w:val="28"/>
          <w:szCs w:val="28"/>
        </w:rPr>
        <w:t xml:space="preserve">благотворительных и социально-значимых </w:t>
      </w:r>
      <w:proofErr w:type="gramStart"/>
      <w:r w:rsidRPr="002262C3">
        <w:rPr>
          <w:rStyle w:val="20"/>
          <w:rFonts w:eastAsiaTheme="minorHAnsi"/>
          <w:sz w:val="28"/>
          <w:szCs w:val="28"/>
        </w:rPr>
        <w:t>акциях</w:t>
      </w:r>
      <w:proofErr w:type="gramEnd"/>
      <w:r w:rsidRPr="002262C3">
        <w:rPr>
          <w:rStyle w:val="20"/>
          <w:rFonts w:eastAsiaTheme="minorHAnsi"/>
          <w:sz w:val="28"/>
          <w:szCs w:val="28"/>
        </w:rPr>
        <w:t>.</w:t>
      </w:r>
    </w:p>
    <w:p w:rsidR="009554B7" w:rsidRPr="002262C3" w:rsidRDefault="009554B7" w:rsidP="002262C3">
      <w:pPr>
        <w:spacing w:after="0" w:line="276" w:lineRule="auto"/>
        <w:ind w:left="520"/>
        <w:jc w:val="both"/>
        <w:rPr>
          <w:sz w:val="28"/>
          <w:szCs w:val="28"/>
        </w:rPr>
      </w:pPr>
      <w:r w:rsidRPr="002262C3">
        <w:rPr>
          <w:rStyle w:val="20"/>
          <w:rFonts w:eastAsiaTheme="minorHAnsi"/>
          <w:sz w:val="28"/>
          <w:szCs w:val="28"/>
        </w:rPr>
        <w:t>Способствовало повышению авторитета дошкольного учреждения в микрорайоне, сближение позиций между ДОУ и семьей по вопросам воспитания и образования детей.</w:t>
      </w:r>
    </w:p>
    <w:p w:rsidR="009554B7" w:rsidRPr="002262C3" w:rsidRDefault="009554B7" w:rsidP="002262C3">
      <w:pPr>
        <w:widowControl w:val="0"/>
        <w:numPr>
          <w:ilvl w:val="0"/>
          <w:numId w:val="3"/>
        </w:numPr>
        <w:tabs>
          <w:tab w:val="left" w:pos="510"/>
        </w:tabs>
        <w:spacing w:after="0" w:line="276" w:lineRule="auto"/>
        <w:ind w:left="520" w:hanging="360"/>
        <w:jc w:val="both"/>
        <w:rPr>
          <w:sz w:val="28"/>
          <w:szCs w:val="28"/>
        </w:rPr>
      </w:pPr>
      <w:r w:rsidRPr="002262C3">
        <w:rPr>
          <w:rStyle w:val="23"/>
          <w:rFonts w:eastAsiaTheme="minorHAnsi"/>
          <w:sz w:val="28"/>
          <w:szCs w:val="28"/>
        </w:rPr>
        <w:t xml:space="preserve">Выставки работ родителей и детей </w:t>
      </w:r>
      <w:r w:rsidRPr="002262C3">
        <w:rPr>
          <w:rStyle w:val="20"/>
          <w:rFonts w:eastAsiaTheme="minorHAnsi"/>
          <w:sz w:val="28"/>
          <w:szCs w:val="28"/>
        </w:rPr>
        <w:t>были организованы в ДОУ по временам года. Демонстрируют результаты совместной деятельности родителей и детей</w:t>
      </w:r>
    </w:p>
    <w:p w:rsidR="009554B7" w:rsidRPr="002262C3" w:rsidRDefault="009554B7" w:rsidP="002262C3">
      <w:pPr>
        <w:widowControl w:val="0"/>
        <w:numPr>
          <w:ilvl w:val="0"/>
          <w:numId w:val="3"/>
        </w:numPr>
        <w:tabs>
          <w:tab w:val="left" w:pos="510"/>
        </w:tabs>
        <w:spacing w:after="0" w:line="276" w:lineRule="auto"/>
        <w:ind w:left="520" w:hanging="360"/>
        <w:jc w:val="both"/>
        <w:rPr>
          <w:sz w:val="28"/>
          <w:szCs w:val="28"/>
        </w:rPr>
      </w:pPr>
      <w:r w:rsidRPr="002262C3">
        <w:rPr>
          <w:rStyle w:val="23"/>
          <w:rFonts w:eastAsiaTheme="minorHAnsi"/>
          <w:sz w:val="28"/>
          <w:szCs w:val="28"/>
        </w:rPr>
        <w:t xml:space="preserve">День открытых дверей </w:t>
      </w:r>
      <w:r w:rsidRPr="002262C3">
        <w:rPr>
          <w:rStyle w:val="20"/>
          <w:rFonts w:eastAsiaTheme="minorHAnsi"/>
          <w:sz w:val="28"/>
          <w:szCs w:val="28"/>
        </w:rPr>
        <w:t>.1 раз в год. Родители (в любое время) могут прийти в детский сад и понаблюдать за педагогическим процессом, режимными моментами, общением ребенка со сверстниками, глубже проникнуть в его интересы и потребности</w:t>
      </w:r>
    </w:p>
    <w:p w:rsidR="009554B7" w:rsidRPr="002262C3" w:rsidRDefault="009554B7" w:rsidP="002262C3">
      <w:pPr>
        <w:widowControl w:val="0"/>
        <w:numPr>
          <w:ilvl w:val="0"/>
          <w:numId w:val="3"/>
        </w:numPr>
        <w:tabs>
          <w:tab w:val="left" w:pos="510"/>
        </w:tabs>
        <w:spacing w:after="0" w:line="276" w:lineRule="auto"/>
        <w:ind w:left="520" w:hanging="360"/>
        <w:jc w:val="both"/>
        <w:rPr>
          <w:sz w:val="28"/>
          <w:szCs w:val="28"/>
        </w:rPr>
      </w:pPr>
      <w:r w:rsidRPr="002262C3">
        <w:rPr>
          <w:rStyle w:val="23"/>
          <w:rFonts w:eastAsiaTheme="minorHAnsi"/>
          <w:sz w:val="28"/>
          <w:szCs w:val="28"/>
        </w:rPr>
        <w:t xml:space="preserve">Информационно-ознакомительные формы были </w:t>
      </w:r>
      <w:r w:rsidRPr="002262C3">
        <w:rPr>
          <w:rStyle w:val="20"/>
          <w:rFonts w:eastAsiaTheme="minorHAnsi"/>
          <w:sz w:val="28"/>
          <w:szCs w:val="28"/>
        </w:rPr>
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Интернете, выставки детских работ, фотовыставки, рекламу в социальных сетях, информационные проспекты, видеофильмы о деятельности ДОУ.</w:t>
      </w:r>
    </w:p>
    <w:p w:rsidR="009554B7" w:rsidRPr="002262C3" w:rsidRDefault="009554B7" w:rsidP="002262C3">
      <w:pPr>
        <w:widowControl w:val="0"/>
        <w:numPr>
          <w:ilvl w:val="0"/>
          <w:numId w:val="3"/>
        </w:numPr>
        <w:spacing w:after="0" w:line="276" w:lineRule="auto"/>
        <w:ind w:left="520" w:hanging="360"/>
        <w:jc w:val="both"/>
        <w:rPr>
          <w:sz w:val="28"/>
          <w:szCs w:val="28"/>
        </w:rPr>
      </w:pPr>
      <w:r w:rsidRPr="002262C3">
        <w:rPr>
          <w:rStyle w:val="23"/>
          <w:rFonts w:eastAsiaTheme="minorHAnsi"/>
          <w:sz w:val="28"/>
          <w:szCs w:val="28"/>
        </w:rPr>
        <w:lastRenderedPageBreak/>
        <w:t xml:space="preserve"> Информационно-просветительские формы: </w:t>
      </w:r>
      <w:r w:rsidRPr="002262C3">
        <w:rPr>
          <w:rStyle w:val="20"/>
          <w:rFonts w:eastAsiaTheme="minorHAnsi"/>
          <w:sz w:val="28"/>
          <w:szCs w:val="28"/>
        </w:rPr>
        <w:t>стенды, папк</w:t>
      </w:r>
      <w:proofErr w:type="gramStart"/>
      <w:r w:rsidRPr="002262C3">
        <w:rPr>
          <w:rStyle w:val="20"/>
          <w:rFonts w:eastAsiaTheme="minorHAnsi"/>
          <w:sz w:val="28"/>
          <w:szCs w:val="28"/>
        </w:rPr>
        <w:t>и-</w:t>
      </w:r>
      <w:proofErr w:type="gramEnd"/>
      <w:r w:rsidRPr="002262C3">
        <w:rPr>
          <w:rStyle w:val="20"/>
          <w:rFonts w:eastAsiaTheme="minorHAnsi"/>
          <w:sz w:val="28"/>
          <w:szCs w:val="28"/>
        </w:rPr>
        <w:t xml:space="preserve"> передвижки, буклеты, памятки, фотоотчёты. Ежемесячно. Результата: во всех возрастных группах своевременно размещалась информация по различным направлениям согласно запросу, потребностям родителей, а также согласно годовым задачам. Необходимо отметить востребованность родителей в повышении педагогических знаний и умений.</w:t>
      </w:r>
    </w:p>
    <w:p w:rsidR="009554B7" w:rsidRDefault="009554B7" w:rsidP="002262C3">
      <w:pPr>
        <w:spacing w:after="0" w:line="276" w:lineRule="auto"/>
        <w:ind w:left="520"/>
        <w:rPr>
          <w:rStyle w:val="20"/>
          <w:rFonts w:eastAsiaTheme="minorHAnsi"/>
          <w:sz w:val="28"/>
          <w:szCs w:val="28"/>
        </w:rPr>
      </w:pPr>
      <w:r w:rsidRPr="002262C3">
        <w:rPr>
          <w:rStyle w:val="20"/>
          <w:rFonts w:eastAsiaTheme="minorHAnsi"/>
          <w:sz w:val="28"/>
          <w:szCs w:val="28"/>
        </w:rPr>
        <w:t>Родители, являясь полноправными участниками образовательного процесса, проявляли в течени</w:t>
      </w:r>
      <w:proofErr w:type="gramStart"/>
      <w:r w:rsidRPr="002262C3">
        <w:rPr>
          <w:rStyle w:val="20"/>
          <w:rFonts w:eastAsiaTheme="minorHAnsi"/>
          <w:sz w:val="28"/>
          <w:szCs w:val="28"/>
        </w:rPr>
        <w:t>и</w:t>
      </w:r>
      <w:proofErr w:type="gramEnd"/>
      <w:r w:rsidRPr="002262C3">
        <w:rPr>
          <w:rStyle w:val="20"/>
          <w:rFonts w:eastAsiaTheme="minorHAnsi"/>
          <w:sz w:val="28"/>
          <w:szCs w:val="28"/>
        </w:rPr>
        <w:t xml:space="preserve"> всего 2019 учебного года живой интерес к работе ДОУ.</w:t>
      </w:r>
    </w:p>
    <w:p w:rsidR="009554B7" w:rsidRPr="002262C3" w:rsidRDefault="002262C3" w:rsidP="002262C3">
      <w:pPr>
        <w:pStyle w:val="a7"/>
        <w:numPr>
          <w:ilvl w:val="0"/>
          <w:numId w:val="8"/>
        </w:numPr>
        <w:spacing w:after="0" w:line="276" w:lineRule="auto"/>
        <w:rPr>
          <w:rStyle w:val="6"/>
          <w:rFonts w:asciiTheme="minorHAnsi" w:eastAsiaTheme="minorHAnsi" w:hAnsiTheme="minorHAnsi" w:cstheme="minorBidi"/>
          <w:b w:val="0"/>
          <w:bCs w:val="0"/>
          <w:color w:val="auto"/>
          <w:sz w:val="28"/>
          <w:szCs w:val="28"/>
          <w:lang w:eastAsia="en-US" w:bidi="ar-SA"/>
        </w:rPr>
      </w:pPr>
      <w:r w:rsidRPr="002262C3">
        <w:rPr>
          <w:rStyle w:val="6"/>
          <w:rFonts w:eastAsiaTheme="minorHAnsi"/>
          <w:sz w:val="28"/>
          <w:szCs w:val="28"/>
        </w:rPr>
        <w:t>Т</w:t>
      </w:r>
      <w:r>
        <w:rPr>
          <w:rStyle w:val="6"/>
          <w:rFonts w:eastAsiaTheme="minorHAnsi"/>
          <w:sz w:val="28"/>
          <w:szCs w:val="28"/>
        </w:rPr>
        <w:t>ренинги, круглые столы, практикумы и семинары</w:t>
      </w:r>
      <w:r w:rsidRPr="002262C3">
        <w:rPr>
          <w:rStyle w:val="6"/>
          <w:rFonts w:eastAsiaTheme="minorHAnsi"/>
          <w:b w:val="0"/>
          <w:sz w:val="28"/>
          <w:szCs w:val="28"/>
        </w:rPr>
        <w:t xml:space="preserve"> в соответствии</w:t>
      </w:r>
      <w:r>
        <w:rPr>
          <w:rStyle w:val="6"/>
          <w:rFonts w:eastAsiaTheme="minorHAnsi"/>
          <w:b w:val="0"/>
          <w:sz w:val="28"/>
          <w:szCs w:val="28"/>
        </w:rPr>
        <w:t xml:space="preserve"> с годовым планом работы и планами взаимодействия с семьей.</w:t>
      </w:r>
    </w:p>
    <w:p w:rsidR="009554B7" w:rsidRPr="002262C3" w:rsidRDefault="002262C3" w:rsidP="002262C3">
      <w:pPr>
        <w:widowControl w:val="0"/>
        <w:tabs>
          <w:tab w:val="left" w:pos="777"/>
        </w:tabs>
        <w:spacing w:after="0" w:line="276" w:lineRule="auto"/>
        <w:ind w:left="820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Результат</w:t>
      </w:r>
      <w:r w:rsidRPr="002262C3">
        <w:rPr>
          <w:rStyle w:val="20"/>
          <w:rFonts w:eastAsiaTheme="minorHAnsi"/>
          <w:sz w:val="28"/>
          <w:szCs w:val="28"/>
        </w:rPr>
        <w:t>: повышение педагогической компетентности родителей, активное участие родителей в процессе размышле</w:t>
      </w:r>
      <w:r>
        <w:rPr>
          <w:rStyle w:val="20"/>
          <w:rFonts w:eastAsiaTheme="minorHAnsi"/>
          <w:sz w:val="28"/>
          <w:szCs w:val="28"/>
        </w:rPr>
        <w:t>ния и поиске совместных решений, п</w:t>
      </w:r>
      <w:r w:rsidR="009554B7" w:rsidRPr="002262C3">
        <w:rPr>
          <w:rStyle w:val="20"/>
          <w:rFonts w:eastAsiaTheme="minorHAnsi"/>
          <w:sz w:val="28"/>
          <w:szCs w:val="28"/>
        </w:rPr>
        <w:t>рофилактика негативных и проблемных ситуации в отношениях семьи и детского сада на основе открытого обсуждения проблемных вопросов</w:t>
      </w:r>
    </w:p>
    <w:p w:rsidR="009554B7" w:rsidRPr="002262C3" w:rsidRDefault="009554B7" w:rsidP="002262C3">
      <w:pPr>
        <w:spacing w:after="0" w:line="276" w:lineRule="auto"/>
        <w:ind w:left="420"/>
        <w:jc w:val="both"/>
        <w:rPr>
          <w:i/>
          <w:sz w:val="28"/>
          <w:szCs w:val="28"/>
        </w:rPr>
      </w:pPr>
      <w:r w:rsidRPr="002262C3">
        <w:rPr>
          <w:rStyle w:val="6"/>
          <w:rFonts w:eastAsiaTheme="minorHAnsi"/>
          <w:i/>
          <w:sz w:val="28"/>
          <w:szCs w:val="28"/>
        </w:rPr>
        <w:t xml:space="preserve">IX Социальное партнёрство ДОУ (сотрудничество </w:t>
      </w:r>
      <w:r w:rsidR="003113EC">
        <w:rPr>
          <w:rStyle w:val="6"/>
          <w:rFonts w:eastAsiaTheme="minorHAnsi"/>
          <w:i/>
          <w:sz w:val="28"/>
          <w:szCs w:val="28"/>
        </w:rPr>
        <w:t xml:space="preserve">с </w:t>
      </w:r>
      <w:r w:rsidRPr="002262C3">
        <w:rPr>
          <w:rStyle w:val="6"/>
          <w:rFonts w:eastAsiaTheme="minorHAnsi"/>
          <w:i/>
          <w:sz w:val="28"/>
          <w:szCs w:val="28"/>
        </w:rPr>
        <w:t>организациями дополнительного образования, культуры и спорта, общественными объединениями)</w:t>
      </w:r>
    </w:p>
    <w:p w:rsidR="009554B7" w:rsidRPr="002262C3" w:rsidRDefault="009554B7" w:rsidP="002262C3">
      <w:pPr>
        <w:spacing w:after="0" w:line="276" w:lineRule="auto"/>
        <w:ind w:left="800"/>
        <w:jc w:val="both"/>
        <w:rPr>
          <w:sz w:val="28"/>
          <w:szCs w:val="28"/>
        </w:rPr>
      </w:pPr>
      <w:r w:rsidRPr="002262C3">
        <w:rPr>
          <w:rStyle w:val="20"/>
          <w:rFonts w:eastAsiaTheme="minorHAnsi"/>
          <w:sz w:val="28"/>
          <w:szCs w:val="28"/>
        </w:rPr>
        <w:t>Социальное партнёрство в детском саду формируется через реализацию социально</w:t>
      </w:r>
      <w:r w:rsidR="003113EC">
        <w:rPr>
          <w:rStyle w:val="20"/>
          <w:rFonts w:eastAsiaTheme="minorHAnsi"/>
          <w:sz w:val="28"/>
          <w:szCs w:val="28"/>
        </w:rPr>
        <w:t>-</w:t>
      </w:r>
      <w:r w:rsidRPr="002262C3">
        <w:rPr>
          <w:rStyle w:val="20"/>
          <w:rFonts w:eastAsiaTheme="minorHAnsi"/>
          <w:sz w:val="28"/>
          <w:szCs w:val="28"/>
        </w:rPr>
        <w:softHyphen/>
        <w:t>значим</w:t>
      </w:r>
      <w:r w:rsidR="003113EC">
        <w:rPr>
          <w:rStyle w:val="20"/>
          <w:rFonts w:eastAsiaTheme="minorHAnsi"/>
          <w:sz w:val="28"/>
          <w:szCs w:val="28"/>
        </w:rPr>
        <w:t xml:space="preserve">ых проектов </w:t>
      </w:r>
      <w:r w:rsidRPr="002262C3">
        <w:rPr>
          <w:rStyle w:val="20"/>
          <w:rFonts w:eastAsiaTheme="minorHAnsi"/>
          <w:sz w:val="28"/>
          <w:szCs w:val="28"/>
        </w:rPr>
        <w:t>с семьями воспитанников и тесное взаимодействие образовательных институтов с общественными организациями и объектами социума.</w:t>
      </w:r>
      <w:r w:rsidR="003113EC">
        <w:rPr>
          <w:rStyle w:val="20"/>
          <w:rFonts w:eastAsiaTheme="minorHAnsi"/>
          <w:sz w:val="28"/>
          <w:szCs w:val="28"/>
        </w:rPr>
        <w:t xml:space="preserve"> </w:t>
      </w:r>
    </w:p>
    <w:p w:rsidR="009554B7" w:rsidRDefault="009554B7" w:rsidP="002262C3">
      <w:pPr>
        <w:spacing w:after="0" w:line="276" w:lineRule="auto"/>
        <w:ind w:left="800" w:firstLine="220"/>
        <w:jc w:val="both"/>
        <w:rPr>
          <w:rStyle w:val="20"/>
          <w:rFonts w:eastAsiaTheme="minorHAnsi"/>
          <w:sz w:val="28"/>
          <w:szCs w:val="28"/>
        </w:rPr>
      </w:pPr>
      <w:r w:rsidRPr="002262C3">
        <w:rPr>
          <w:rStyle w:val="20"/>
          <w:rFonts w:eastAsiaTheme="minorHAnsi"/>
          <w:sz w:val="28"/>
          <w:szCs w:val="28"/>
        </w:rPr>
        <w:t>Наиболее эффективными условиями решения этого направления является отработка новых вариативных моделей взаимодействия, а также сетевой характер взаимодействия образовательных институтов, семьи, общественных организаций и объектов социума.</w:t>
      </w:r>
    </w:p>
    <w:p w:rsidR="003113EC" w:rsidRPr="002262C3" w:rsidRDefault="003113EC" w:rsidP="002262C3">
      <w:pPr>
        <w:spacing w:after="0" w:line="276" w:lineRule="auto"/>
        <w:ind w:left="800" w:firstLine="220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На основе договоров постоянными социальными партнерами ДОУ являются: МУДО «Эколого-биологический центр», Донской театр Драмы и комедии, ГИБДД г. Новочеркасска.</w:t>
      </w:r>
    </w:p>
    <w:p w:rsidR="009554B7" w:rsidRPr="002262C3" w:rsidRDefault="009554B7" w:rsidP="002262C3">
      <w:pPr>
        <w:spacing w:after="0" w:line="276" w:lineRule="auto"/>
        <w:ind w:left="800"/>
        <w:jc w:val="both"/>
        <w:rPr>
          <w:sz w:val="28"/>
          <w:szCs w:val="28"/>
        </w:rPr>
      </w:pPr>
      <w:r w:rsidRPr="002262C3">
        <w:rPr>
          <w:rStyle w:val="20"/>
          <w:rFonts w:eastAsiaTheme="minorHAnsi"/>
          <w:sz w:val="28"/>
          <w:szCs w:val="28"/>
        </w:rPr>
        <w:t>Необходимо отметить следующие формы взаимодействия:</w:t>
      </w:r>
    </w:p>
    <w:p w:rsidR="009554B7" w:rsidRPr="002262C3" w:rsidRDefault="003113EC" w:rsidP="003113EC">
      <w:pPr>
        <w:widowControl w:val="0"/>
        <w:tabs>
          <w:tab w:val="left" w:pos="762"/>
        </w:tabs>
        <w:spacing w:after="0" w:line="276" w:lineRule="auto"/>
        <w:ind w:left="800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Результат: </w:t>
      </w:r>
      <w:r w:rsidR="009554B7" w:rsidRPr="002262C3">
        <w:rPr>
          <w:rStyle w:val="20"/>
          <w:rFonts w:eastAsiaTheme="minorHAnsi"/>
          <w:sz w:val="28"/>
          <w:szCs w:val="28"/>
        </w:rPr>
        <w:t>социально значим</w:t>
      </w:r>
      <w:r>
        <w:rPr>
          <w:rStyle w:val="20"/>
          <w:rFonts w:eastAsiaTheme="minorHAnsi"/>
          <w:sz w:val="28"/>
          <w:szCs w:val="28"/>
        </w:rPr>
        <w:t>ые мероприятия, фестивали и праздники. Совместное участие в а</w:t>
      </w:r>
      <w:r w:rsidR="009554B7" w:rsidRPr="002262C3">
        <w:rPr>
          <w:rStyle w:val="20"/>
          <w:rFonts w:eastAsiaTheme="minorHAnsi"/>
          <w:sz w:val="28"/>
          <w:szCs w:val="28"/>
        </w:rPr>
        <w:t>кци</w:t>
      </w:r>
      <w:r>
        <w:rPr>
          <w:rStyle w:val="20"/>
          <w:rFonts w:eastAsiaTheme="minorHAnsi"/>
          <w:sz w:val="28"/>
          <w:szCs w:val="28"/>
        </w:rPr>
        <w:t>ях,</w:t>
      </w:r>
      <w:r w:rsidR="009554B7" w:rsidRPr="002262C3">
        <w:rPr>
          <w:rStyle w:val="20"/>
          <w:rFonts w:eastAsiaTheme="minorHAnsi"/>
          <w:sz w:val="28"/>
          <w:szCs w:val="28"/>
        </w:rPr>
        <w:t xml:space="preserve"> организация тематических выставок, творческих конкурсов для детей.</w:t>
      </w:r>
    </w:p>
    <w:p w:rsidR="009554B7" w:rsidRPr="002262C3" w:rsidRDefault="009554B7" w:rsidP="002262C3">
      <w:pPr>
        <w:spacing w:after="244" w:line="276" w:lineRule="auto"/>
        <w:jc w:val="both"/>
        <w:rPr>
          <w:sz w:val="28"/>
          <w:szCs w:val="28"/>
        </w:rPr>
      </w:pPr>
      <w:r w:rsidRPr="002262C3">
        <w:rPr>
          <w:rStyle w:val="20"/>
          <w:rFonts w:eastAsiaTheme="minorHAnsi"/>
          <w:sz w:val="28"/>
          <w:szCs w:val="28"/>
        </w:rPr>
        <w:t>Результаты социального партнёрства ДОУ в 2019 году показывает высокую активность и результативность. В совместных мероприятиях: благотворительные и социальные акции, совместные праздники, принимают участие не только социальные партнеры, но и жители микрорайона.</w:t>
      </w:r>
    </w:p>
    <w:p w:rsidR="009554B7" w:rsidRPr="002262C3" w:rsidRDefault="009554B7" w:rsidP="002262C3">
      <w:pPr>
        <w:spacing w:after="232" w:line="276" w:lineRule="auto"/>
        <w:ind w:firstLine="520"/>
        <w:jc w:val="both"/>
        <w:rPr>
          <w:sz w:val="28"/>
          <w:szCs w:val="28"/>
        </w:rPr>
      </w:pPr>
      <w:proofErr w:type="spellStart"/>
      <w:r w:rsidRPr="002262C3">
        <w:rPr>
          <w:rStyle w:val="20"/>
          <w:rFonts w:eastAsiaTheme="minorHAnsi"/>
          <w:sz w:val="28"/>
          <w:szCs w:val="28"/>
        </w:rPr>
        <w:lastRenderedPageBreak/>
        <w:t>Самообследование</w:t>
      </w:r>
      <w:proofErr w:type="spellEnd"/>
      <w:r w:rsidRPr="002262C3">
        <w:rPr>
          <w:rStyle w:val="20"/>
          <w:rFonts w:eastAsiaTheme="minorHAnsi"/>
          <w:sz w:val="28"/>
          <w:szCs w:val="28"/>
        </w:rPr>
        <w:t xml:space="preserve"> деятельности детского сада за январь-декабрь 2019 год выявил успешные показатели в деятельности МБДОУ, учреждение функционирует в режиме развития.</w:t>
      </w:r>
    </w:p>
    <w:p w:rsidR="009554B7" w:rsidRPr="002262C3" w:rsidRDefault="009554B7" w:rsidP="002262C3">
      <w:pPr>
        <w:spacing w:after="0" w:line="276" w:lineRule="auto"/>
        <w:jc w:val="both"/>
        <w:rPr>
          <w:sz w:val="28"/>
          <w:szCs w:val="28"/>
        </w:rPr>
      </w:pPr>
      <w:r w:rsidRPr="002262C3">
        <w:rPr>
          <w:rStyle w:val="20"/>
          <w:rFonts w:eastAsiaTheme="minorHAnsi"/>
          <w:sz w:val="28"/>
          <w:szCs w:val="28"/>
        </w:rPr>
        <w:t>В МБДОУ детском саду №</w:t>
      </w:r>
      <w:r w:rsidR="003113EC">
        <w:rPr>
          <w:rStyle w:val="20"/>
          <w:rFonts w:eastAsiaTheme="minorHAnsi"/>
          <w:sz w:val="28"/>
          <w:szCs w:val="28"/>
        </w:rPr>
        <w:t>3</w:t>
      </w:r>
      <w:r w:rsidRPr="002262C3">
        <w:rPr>
          <w:rStyle w:val="20"/>
          <w:rFonts w:eastAsiaTheme="minorHAnsi"/>
          <w:sz w:val="28"/>
          <w:szCs w:val="28"/>
        </w:rPr>
        <w:t xml:space="preserve"> созданы условия для благоприятного психологического, эмоционального развития детей. Результаты мониторинга показывают успешное освоение детьми Образовательной программы дошкольного образования. Исходя из выше изложенного, работу коллектива детского сада можно считать удовлетворительной.</w:t>
      </w:r>
    </w:p>
    <w:p w:rsidR="009554B7" w:rsidRPr="002262C3" w:rsidRDefault="009554B7" w:rsidP="002262C3">
      <w:pPr>
        <w:spacing w:after="0" w:line="276" w:lineRule="auto"/>
        <w:ind w:firstLine="1040"/>
        <w:jc w:val="both"/>
        <w:rPr>
          <w:sz w:val="28"/>
          <w:szCs w:val="28"/>
        </w:rPr>
      </w:pPr>
      <w:r w:rsidRPr="002262C3">
        <w:rPr>
          <w:rStyle w:val="20"/>
          <w:rFonts w:eastAsiaTheme="minorHAnsi"/>
          <w:sz w:val="28"/>
          <w:szCs w:val="28"/>
        </w:rPr>
        <w:t>Но также необходимо выделить основные проблемы ДОУ, а именно построение образовательной деятельности на основе индивидуальных особенностей каждого ребёнка. Создание условий для пребывания ребенка в предметно - развивающей среде в соответствии с требованием ФГОС ДО (оснащения прогулочных площадок безопасным покрытием.)</w:t>
      </w:r>
    </w:p>
    <w:p w:rsidR="009554B7" w:rsidRPr="002262C3" w:rsidRDefault="009554B7" w:rsidP="002262C3">
      <w:pPr>
        <w:spacing w:after="0" w:line="276" w:lineRule="auto"/>
        <w:ind w:firstLine="1040"/>
        <w:jc w:val="both"/>
        <w:rPr>
          <w:sz w:val="28"/>
          <w:szCs w:val="28"/>
        </w:rPr>
      </w:pPr>
      <w:r w:rsidRPr="002262C3">
        <w:rPr>
          <w:rStyle w:val="20"/>
          <w:rFonts w:eastAsiaTheme="minorHAnsi"/>
          <w:sz w:val="28"/>
          <w:szCs w:val="28"/>
        </w:rPr>
        <w:t>На 2020 год необходимо выделить следующие основные направления:</w:t>
      </w:r>
    </w:p>
    <w:p w:rsidR="009554B7" w:rsidRPr="002262C3" w:rsidRDefault="009554B7" w:rsidP="002262C3">
      <w:pPr>
        <w:widowControl w:val="0"/>
        <w:numPr>
          <w:ilvl w:val="0"/>
          <w:numId w:val="3"/>
        </w:numPr>
        <w:tabs>
          <w:tab w:val="left" w:pos="975"/>
        </w:tabs>
        <w:spacing w:after="0" w:line="276" w:lineRule="auto"/>
        <w:jc w:val="both"/>
        <w:rPr>
          <w:sz w:val="28"/>
          <w:szCs w:val="28"/>
        </w:rPr>
      </w:pPr>
      <w:r w:rsidRPr="002262C3">
        <w:rPr>
          <w:rStyle w:val="20"/>
          <w:rFonts w:eastAsiaTheme="minorHAnsi"/>
          <w:sz w:val="28"/>
          <w:szCs w:val="28"/>
        </w:rPr>
        <w:t>Обеспечение благоприятных условий для полноценного проживания ребенком дошкольного детства, формирование разносторонне развитой личности с учетом его физического, психического развития, индивидуальных’ возможностей и выполнение государственного задания.</w:t>
      </w:r>
    </w:p>
    <w:p w:rsidR="009554B7" w:rsidRPr="002262C3" w:rsidRDefault="009554B7" w:rsidP="002262C3">
      <w:pPr>
        <w:widowControl w:val="0"/>
        <w:numPr>
          <w:ilvl w:val="0"/>
          <w:numId w:val="3"/>
        </w:numPr>
        <w:tabs>
          <w:tab w:val="left" w:pos="975"/>
        </w:tabs>
        <w:spacing w:after="0" w:line="276" w:lineRule="auto"/>
        <w:jc w:val="both"/>
        <w:rPr>
          <w:sz w:val="28"/>
          <w:szCs w:val="28"/>
        </w:rPr>
      </w:pPr>
      <w:r w:rsidRPr="002262C3">
        <w:rPr>
          <w:rStyle w:val="20"/>
          <w:rFonts w:eastAsiaTheme="minorHAnsi"/>
          <w:sz w:val="28"/>
          <w:szCs w:val="28"/>
        </w:rPr>
        <w:t>Продолжать повышение профессионального уровня педагогов через систему курсов, авторских, тематических семинаров, авторских школ, в том числе по средствам освоения информационно-коммуникативных технологий (</w:t>
      </w:r>
      <w:proofErr w:type="spellStart"/>
      <w:r w:rsidRPr="002262C3">
        <w:rPr>
          <w:rStyle w:val="20"/>
          <w:rFonts w:eastAsiaTheme="minorHAnsi"/>
          <w:sz w:val="28"/>
          <w:szCs w:val="28"/>
        </w:rPr>
        <w:t>вебинары</w:t>
      </w:r>
      <w:proofErr w:type="spellEnd"/>
      <w:r w:rsidRPr="002262C3">
        <w:rPr>
          <w:rStyle w:val="20"/>
          <w:rFonts w:eastAsiaTheme="minorHAnsi"/>
          <w:sz w:val="28"/>
          <w:szCs w:val="28"/>
        </w:rPr>
        <w:t xml:space="preserve">). Активно участвовать </w:t>
      </w:r>
      <w:r w:rsidR="00CB622B">
        <w:rPr>
          <w:rStyle w:val="20"/>
          <w:rFonts w:eastAsiaTheme="minorHAnsi"/>
          <w:sz w:val="28"/>
          <w:szCs w:val="28"/>
        </w:rPr>
        <w:t xml:space="preserve">в </w:t>
      </w:r>
      <w:r w:rsidRPr="002262C3">
        <w:rPr>
          <w:rStyle w:val="20"/>
          <w:rFonts w:eastAsiaTheme="minorHAnsi"/>
          <w:sz w:val="28"/>
          <w:szCs w:val="28"/>
        </w:rPr>
        <w:t>диссеминации педагогического опыта работы (публикации статей в педагогических изданиях).</w:t>
      </w:r>
    </w:p>
    <w:p w:rsidR="009554B7" w:rsidRPr="00CB622B" w:rsidRDefault="00CB622B" w:rsidP="002262C3">
      <w:pPr>
        <w:widowControl w:val="0"/>
        <w:numPr>
          <w:ilvl w:val="0"/>
          <w:numId w:val="3"/>
        </w:numPr>
        <w:tabs>
          <w:tab w:val="left" w:pos="975"/>
          <w:tab w:val="left" w:pos="2386"/>
          <w:tab w:val="left" w:pos="5002"/>
          <w:tab w:val="center" w:pos="7672"/>
          <w:tab w:val="right" w:pos="9304"/>
        </w:tabs>
        <w:spacing w:after="0" w:line="276" w:lineRule="auto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Повышение </w:t>
      </w:r>
      <w:r w:rsidR="009554B7" w:rsidRPr="002262C3">
        <w:rPr>
          <w:rStyle w:val="20"/>
          <w:rFonts w:eastAsiaTheme="minorHAnsi"/>
          <w:sz w:val="28"/>
          <w:szCs w:val="28"/>
        </w:rPr>
        <w:t>инициативности</w:t>
      </w:r>
      <w:r w:rsidR="009554B7" w:rsidRPr="002262C3">
        <w:rPr>
          <w:rStyle w:val="20"/>
          <w:rFonts w:eastAsiaTheme="minorHAnsi"/>
          <w:sz w:val="28"/>
          <w:szCs w:val="28"/>
        </w:rPr>
        <w:tab/>
        <w:t>педагогов, развитие</w:t>
      </w:r>
      <w:r w:rsidR="009554B7" w:rsidRPr="002262C3">
        <w:rPr>
          <w:rStyle w:val="20"/>
          <w:rFonts w:eastAsiaTheme="minorHAnsi"/>
          <w:sz w:val="28"/>
          <w:szCs w:val="28"/>
        </w:rPr>
        <w:tab/>
        <w:t>их</w:t>
      </w:r>
      <w:r>
        <w:rPr>
          <w:rStyle w:val="20"/>
          <w:rFonts w:eastAsiaTheme="minorHAnsi"/>
          <w:sz w:val="28"/>
          <w:szCs w:val="28"/>
        </w:rPr>
        <w:t xml:space="preserve"> </w:t>
      </w:r>
      <w:r w:rsidR="009554B7" w:rsidRPr="002262C3">
        <w:rPr>
          <w:rStyle w:val="20"/>
          <w:rFonts w:eastAsiaTheme="minorHAnsi"/>
          <w:sz w:val="28"/>
          <w:szCs w:val="28"/>
        </w:rPr>
        <w:tab/>
      </w:r>
      <w:r w:rsidR="009554B7" w:rsidRPr="00CB622B">
        <w:rPr>
          <w:rStyle w:val="20"/>
          <w:rFonts w:eastAsiaTheme="minorHAnsi"/>
          <w:sz w:val="28"/>
          <w:szCs w:val="28"/>
        </w:rPr>
        <w:t>профессиональных качеств через систему мастер-классов и участие в разли</w:t>
      </w:r>
      <w:r>
        <w:rPr>
          <w:rStyle w:val="20"/>
          <w:rFonts w:eastAsiaTheme="minorHAnsi"/>
          <w:sz w:val="28"/>
          <w:szCs w:val="28"/>
        </w:rPr>
        <w:t>чных педагогических сообществах, методических объединениях</w:t>
      </w:r>
    </w:p>
    <w:p w:rsidR="009554B7" w:rsidRPr="00CB622B" w:rsidRDefault="00CB622B" w:rsidP="002262C3">
      <w:pPr>
        <w:widowControl w:val="0"/>
        <w:numPr>
          <w:ilvl w:val="0"/>
          <w:numId w:val="3"/>
        </w:numPr>
        <w:tabs>
          <w:tab w:val="left" w:pos="975"/>
          <w:tab w:val="left" w:pos="2386"/>
          <w:tab w:val="center" w:pos="7672"/>
          <w:tab w:val="right" w:pos="9304"/>
        </w:tabs>
        <w:spacing w:after="0" w:line="276" w:lineRule="auto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С</w:t>
      </w:r>
      <w:r w:rsidR="009554B7" w:rsidRPr="002262C3">
        <w:rPr>
          <w:rStyle w:val="20"/>
          <w:rFonts w:eastAsiaTheme="minorHAnsi"/>
          <w:sz w:val="28"/>
          <w:szCs w:val="28"/>
        </w:rPr>
        <w:t>овершенствовани</w:t>
      </w:r>
      <w:r>
        <w:rPr>
          <w:rStyle w:val="20"/>
          <w:rFonts w:eastAsiaTheme="minorHAnsi"/>
          <w:sz w:val="28"/>
          <w:szCs w:val="28"/>
        </w:rPr>
        <w:t xml:space="preserve">я </w:t>
      </w:r>
      <w:r w:rsidR="009554B7" w:rsidRPr="002262C3">
        <w:rPr>
          <w:rStyle w:val="20"/>
          <w:rFonts w:eastAsiaTheme="minorHAnsi"/>
          <w:sz w:val="28"/>
          <w:szCs w:val="28"/>
        </w:rPr>
        <w:t>ф</w:t>
      </w:r>
      <w:r>
        <w:rPr>
          <w:rStyle w:val="20"/>
          <w:rFonts w:eastAsiaTheme="minorHAnsi"/>
          <w:sz w:val="28"/>
          <w:szCs w:val="28"/>
        </w:rPr>
        <w:t xml:space="preserve">орм взаимодействия </w:t>
      </w:r>
      <w:r>
        <w:rPr>
          <w:rStyle w:val="20"/>
          <w:rFonts w:eastAsiaTheme="minorHAnsi"/>
          <w:sz w:val="28"/>
          <w:szCs w:val="28"/>
        </w:rPr>
        <w:tab/>
        <w:t xml:space="preserve">с родителями и </w:t>
      </w:r>
      <w:r w:rsidR="009554B7" w:rsidRPr="002262C3">
        <w:rPr>
          <w:rStyle w:val="20"/>
          <w:rFonts w:eastAsiaTheme="minorHAnsi"/>
          <w:sz w:val="28"/>
          <w:szCs w:val="28"/>
        </w:rPr>
        <w:t>социальными</w:t>
      </w:r>
      <w:r>
        <w:rPr>
          <w:sz w:val="28"/>
          <w:szCs w:val="28"/>
        </w:rPr>
        <w:t xml:space="preserve"> </w:t>
      </w:r>
      <w:r w:rsidR="009554B7" w:rsidRPr="00CB622B">
        <w:rPr>
          <w:rStyle w:val="20"/>
          <w:rFonts w:eastAsiaTheme="minorHAnsi"/>
          <w:sz w:val="28"/>
          <w:szCs w:val="28"/>
        </w:rPr>
        <w:t>партнёрами.</w:t>
      </w:r>
    </w:p>
    <w:p w:rsidR="001670A7" w:rsidRPr="002262C3" w:rsidRDefault="001670A7" w:rsidP="002262C3">
      <w:pPr>
        <w:spacing w:line="276" w:lineRule="auto"/>
        <w:rPr>
          <w:sz w:val="28"/>
          <w:szCs w:val="28"/>
        </w:rPr>
      </w:pPr>
    </w:p>
    <w:p w:rsidR="001670A7" w:rsidRPr="002262C3" w:rsidRDefault="001670A7" w:rsidP="002262C3">
      <w:pPr>
        <w:spacing w:line="276" w:lineRule="auto"/>
        <w:rPr>
          <w:sz w:val="28"/>
          <w:szCs w:val="28"/>
        </w:rPr>
      </w:pPr>
    </w:p>
    <w:sectPr w:rsidR="001670A7" w:rsidRPr="0022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AEE"/>
    <w:multiLevelType w:val="hybridMultilevel"/>
    <w:tmpl w:val="6DE082C6"/>
    <w:lvl w:ilvl="0" w:tplc="FD94AA8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055E118F"/>
    <w:multiLevelType w:val="multilevel"/>
    <w:tmpl w:val="A218F5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A0ACC"/>
    <w:multiLevelType w:val="multilevel"/>
    <w:tmpl w:val="C0947B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F43C7"/>
    <w:multiLevelType w:val="hybridMultilevel"/>
    <w:tmpl w:val="FF4A75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308B"/>
    <w:multiLevelType w:val="hybridMultilevel"/>
    <w:tmpl w:val="AE1E3C14"/>
    <w:lvl w:ilvl="0" w:tplc="0EDC604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3B58"/>
    <w:multiLevelType w:val="hybridMultilevel"/>
    <w:tmpl w:val="94DEB5CE"/>
    <w:lvl w:ilvl="0" w:tplc="6FB043E2">
      <w:start w:val="4"/>
      <w:numFmt w:val="bullet"/>
      <w:lvlText w:val=""/>
      <w:lvlJc w:val="left"/>
      <w:pPr>
        <w:ind w:left="8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33D23E0A"/>
    <w:multiLevelType w:val="hybridMultilevel"/>
    <w:tmpl w:val="BD18F16A"/>
    <w:lvl w:ilvl="0" w:tplc="061CBFA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>
    <w:nsid w:val="3D67651D"/>
    <w:multiLevelType w:val="multilevel"/>
    <w:tmpl w:val="D0700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88"/>
    <w:rsid w:val="00125304"/>
    <w:rsid w:val="00127C38"/>
    <w:rsid w:val="001449D5"/>
    <w:rsid w:val="001670A7"/>
    <w:rsid w:val="001B1562"/>
    <w:rsid w:val="002262C3"/>
    <w:rsid w:val="002451C6"/>
    <w:rsid w:val="002E2E4F"/>
    <w:rsid w:val="002E38B9"/>
    <w:rsid w:val="003113EC"/>
    <w:rsid w:val="00367DBD"/>
    <w:rsid w:val="003A132C"/>
    <w:rsid w:val="004C0D83"/>
    <w:rsid w:val="00521FCF"/>
    <w:rsid w:val="005C20FE"/>
    <w:rsid w:val="005D0889"/>
    <w:rsid w:val="005D0DD9"/>
    <w:rsid w:val="005E1A29"/>
    <w:rsid w:val="005E2C1C"/>
    <w:rsid w:val="005F77BE"/>
    <w:rsid w:val="00615A3A"/>
    <w:rsid w:val="0067617A"/>
    <w:rsid w:val="0069047E"/>
    <w:rsid w:val="006B4B86"/>
    <w:rsid w:val="00815EE1"/>
    <w:rsid w:val="008D3A49"/>
    <w:rsid w:val="009554B7"/>
    <w:rsid w:val="009B273E"/>
    <w:rsid w:val="00A070F2"/>
    <w:rsid w:val="00AC5D88"/>
    <w:rsid w:val="00B62F0C"/>
    <w:rsid w:val="00C1194F"/>
    <w:rsid w:val="00CB5968"/>
    <w:rsid w:val="00CB622B"/>
    <w:rsid w:val="00CE1143"/>
    <w:rsid w:val="00D1124C"/>
    <w:rsid w:val="00D651A3"/>
    <w:rsid w:val="00D8713B"/>
    <w:rsid w:val="00DB7C4F"/>
    <w:rsid w:val="00DE2F03"/>
    <w:rsid w:val="00DF70AB"/>
    <w:rsid w:val="00E54418"/>
    <w:rsid w:val="00EB4EC3"/>
    <w:rsid w:val="00ED5D57"/>
    <w:rsid w:val="00F8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DD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245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45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521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1"/>
    <w:rsid w:val="00521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521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521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67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одпись к таблице (3)"/>
    <w:basedOn w:val="a0"/>
    <w:rsid w:val="005D0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"/>
    <w:basedOn w:val="a0"/>
    <w:rsid w:val="00CB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CB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 + Не полужирный"/>
    <w:basedOn w:val="a0"/>
    <w:rsid w:val="00CB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A070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D1124C"/>
    <w:pPr>
      <w:ind w:left="720"/>
      <w:contextualSpacing/>
    </w:pPr>
  </w:style>
  <w:style w:type="character" w:customStyle="1" w:styleId="1">
    <w:name w:val="Заголовок №1_"/>
    <w:basedOn w:val="a0"/>
    <w:rsid w:val="0014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14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DF7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DF7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8D3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8D3A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8D3A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Заголовок №2 Exact"/>
    <w:basedOn w:val="21"/>
    <w:rsid w:val="00367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955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DD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245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45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521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1"/>
    <w:rsid w:val="00521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521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521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67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одпись к таблице (3)"/>
    <w:basedOn w:val="a0"/>
    <w:rsid w:val="005D0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"/>
    <w:basedOn w:val="a0"/>
    <w:rsid w:val="00CB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CB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 + Не полужирный"/>
    <w:basedOn w:val="a0"/>
    <w:rsid w:val="00CB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A070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D1124C"/>
    <w:pPr>
      <w:ind w:left="720"/>
      <w:contextualSpacing/>
    </w:pPr>
  </w:style>
  <w:style w:type="character" w:customStyle="1" w:styleId="1">
    <w:name w:val="Заголовок №1_"/>
    <w:basedOn w:val="a0"/>
    <w:rsid w:val="0014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14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DF7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DF7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8D3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8D3A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8D3A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Заголовок №2 Exact"/>
    <w:basedOn w:val="21"/>
    <w:rsid w:val="00367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955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ok.ru/group54838169239561,%20@mbdoudetskiisad3" TargetMode="External"/><Relationship Id="rId18" Type="http://schemas.openxmlformats.org/officeDocument/2006/relationships/hyperlink" Target="http://nsportal.ru/osipuk-alina-aleksandrovn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gart3.npi-tu.ru/" TargetMode="External"/><Relationship Id="rId17" Type="http://schemas.openxmlformats.org/officeDocument/2006/relationships/hyperlink" Target="http://www.maam.ru/users/fisanna81m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sovet.ru" TargetMode="External"/><Relationship Id="rId20" Type="http://schemas.openxmlformats.org/officeDocument/2006/relationships/hyperlink" Target="http://www.maam.ru/users/7351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odlenka.org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nsportal.ru/karkushko-svetlana-albertov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s://infourok.ru/user/kudryavceva-olesya-mihaylovna/progres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CBB1-D9E0-4F1C-B23D-163E4FF1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28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2020-04-21T06:33:00Z</dcterms:created>
  <dcterms:modified xsi:type="dcterms:W3CDTF">2020-04-21T15:31:00Z</dcterms:modified>
</cp:coreProperties>
</file>